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8D2D91" w:rsidRDefault="00BB30C7" w:rsidP="008D2D91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8D2D91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8D2D91" w:rsidRPr="00FF5BF9">
        <w:rPr>
          <w:rFonts w:cs="Times New Roman"/>
        </w:rPr>
        <w:t xml:space="preserve">ktorým sa mení zákon </w:t>
      </w:r>
      <w:r w:rsidR="006A0A4D" w:rsidRPr="00F60A57">
        <w:rPr>
          <w:rFonts w:cs="Times New Roman"/>
        </w:rPr>
        <w:t>č. 340/2012 Z. z. o úhrade za služby verejnosti poskytované Rozhlasom a televíziou Slovenska a o zmene a doplnení niektorých zákonov</w:t>
      </w:r>
      <w:r w:rsidR="00931C69">
        <w:rPr>
          <w:rFonts w:cs="Times New Roman"/>
        </w:rPr>
        <w:t xml:space="preserve"> v znení neskorších predpisov</w:t>
      </w:r>
    </w:p>
    <w:p w:rsidR="00706D8A" w:rsidRDefault="00706D8A" w:rsidP="00706D8A">
      <w:pPr>
        <w:jc w:val="both"/>
        <w:rPr>
          <w:rFonts w:cs="Times New Roman"/>
          <w:b/>
          <w:color w:val="000000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9446B5" w:rsidRPr="00000576" w:rsidRDefault="009446B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4478FB" w:rsidP="00065D6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</w:t>
            </w:r>
            <w:r w:rsidR="00CA578D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3A26F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AE0C4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9E12C0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Nakoľko </w:t>
      </w:r>
      <w:r w:rsidR="00CA578D">
        <w:rPr>
          <w:rFonts w:ascii="Times New Roman" w:hAnsi="Times New Roman" w:cs="Times New Roman"/>
          <w:color w:val="000000"/>
          <w:sz w:val="24"/>
          <w:szCs w:val="24"/>
          <w:lang w:val="sk-SK"/>
        </w:rPr>
        <w:t>bude sadzba úhrady zohľadňovať len osoby reálne vykonávajúce závislú činnosť a určenie počtu zamestnancov sa očistí od osôb, ktoré takúto činnosť pre zamestnávateľa nevykonávajú, resp. sú dlhodobo mimo výkonu práce, znížia sa náklady podnikateľov. D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ochádza </w:t>
      </w:r>
      <w:r w:rsidR="00CA578D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tak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k pozitívnemu vplyvu na toto prostredie</w:t>
      </w:r>
      <w:r w:rsidR="00CA578D">
        <w:rPr>
          <w:rFonts w:ascii="Times New Roman" w:hAnsi="Times New Roman" w:cs="Times New Roman"/>
          <w:color w:val="000000"/>
          <w:sz w:val="24"/>
          <w:szCs w:val="24"/>
          <w:lang w:val="sk-SK"/>
        </w:rPr>
        <w:t>, ktoré vyváži prípadný úbytok úhrad v rozpočte verejnej správy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.</w:t>
      </w:r>
    </w:p>
    <w:p w:rsidR="00D47F05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B61460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 w:rsidR="00135169">
        <w:rPr>
          <w:rFonts w:cs="Times New Roman"/>
          <w:color w:val="000000"/>
        </w:rPr>
        <w:br w:type="page"/>
      </w:r>
    </w:p>
    <w:p w:rsidR="00135169" w:rsidRPr="0017622F" w:rsidRDefault="00135169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A26F6">
        <w:rPr>
          <w:rFonts w:eastAsia="Times New Roman" w:cs="Times New Roman"/>
          <w:lang w:eastAsia="en-US" w:bidi="ar-SA"/>
        </w:rPr>
        <w:t xml:space="preserve">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A17EE2">
        <w:rPr>
          <w:rFonts w:eastAsia="Times New Roman" w:cs="Times New Roman"/>
          <w:lang w:eastAsia="en-US" w:bidi="ar-SA"/>
        </w:rPr>
        <w:t xml:space="preserve"> Miroslav Beblavý</w:t>
      </w:r>
      <w:r w:rsidR="003A26F6">
        <w:rPr>
          <w:rFonts w:eastAsia="Times New Roman" w:cs="Times New Roman"/>
          <w:lang w:eastAsia="en-US" w:bidi="ar-SA"/>
        </w:rPr>
        <w:t xml:space="preserve"> a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D2128">
        <w:rPr>
          <w:rFonts w:eastAsia="Times New Roman" w:cs="Times New Roman"/>
          <w:lang w:eastAsia="en-US" w:bidi="ar-SA"/>
        </w:rPr>
        <w:t>Simona Petrík</w:t>
      </w:r>
    </w:p>
    <w:p w:rsidR="00135169" w:rsidRPr="0017622F" w:rsidRDefault="00135169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478FB" w:rsidRDefault="001128E2" w:rsidP="008D2D9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8D2D91" w:rsidRPr="00FF5BF9">
        <w:rPr>
          <w:rFonts w:cs="Times New Roman"/>
        </w:rPr>
        <w:t xml:space="preserve">ktorým sa mení zákon </w:t>
      </w:r>
      <w:r w:rsidR="006A0A4D" w:rsidRPr="00F60A57">
        <w:rPr>
          <w:rFonts w:cs="Times New Roman"/>
        </w:rPr>
        <w:t>č. 340/2012 Z. z. o úhrade za služby verejnosti poskytované Rozhlasom a televíziou Slovenska a o zmene a doplnení niektorých zákonov</w:t>
      </w:r>
      <w:r w:rsidR="00931C69">
        <w:rPr>
          <w:rFonts w:cs="Times New Roman"/>
        </w:rPr>
        <w:t xml:space="preserve"> v znení neskorších predpisov</w:t>
      </w:r>
    </w:p>
    <w:p w:rsidR="007D2128" w:rsidRDefault="007D212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977F5D" w:rsidRPr="001657B0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bookmarkStart w:id="0" w:name="_GoBack"/>
      <w:bookmarkEnd w:id="0"/>
      <w:r w:rsidRPr="001657B0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E94675" w:rsidRPr="001657B0" w:rsidRDefault="00E94675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E94675" w:rsidRPr="001657B0" w:rsidRDefault="00E94675" w:rsidP="00E94675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 w:rsidRPr="001657B0">
        <w:rPr>
          <w:rFonts w:eastAsia="Times New Roman" w:cs="Times New Roman"/>
          <w:color w:val="000000"/>
          <w:kern w:val="0"/>
          <w:lang w:eastAsia="sk-SK" w:bidi="ar-SA"/>
        </w:rPr>
        <w:t>a) je upravená v primárnom práve Európskej únie</w:t>
      </w:r>
    </w:p>
    <w:p w:rsidR="00E94675" w:rsidRPr="001657B0" w:rsidRDefault="00E94675" w:rsidP="00E94675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E94675" w:rsidRPr="001657B0" w:rsidRDefault="00E94675" w:rsidP="00E94675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 w:rsidRPr="001657B0">
        <w:rPr>
          <w:rFonts w:eastAsia="Times New Roman" w:cs="Times New Roman"/>
          <w:color w:val="000000"/>
          <w:kern w:val="0"/>
          <w:lang w:eastAsia="sk-SK" w:bidi="ar-SA"/>
        </w:rPr>
        <w:t xml:space="preserve">Protokol č. 29 o systéme verejnoprávneho vysielania v členských štátoch pripojený k Zmluve o fungovaní Európskej únie </w:t>
      </w:r>
    </w:p>
    <w:p w:rsidR="00E94675" w:rsidRPr="001657B0" w:rsidRDefault="00E94675" w:rsidP="00E94675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:rsidR="008D47D8" w:rsidRPr="001657B0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657B0">
        <w:rPr>
          <w:rFonts w:eastAsia="Times New Roman" w:cs="Times New Roman"/>
          <w:lang w:eastAsia="en-US" w:bidi="ar-SA"/>
        </w:rPr>
        <w:t>b)</w:t>
      </w:r>
      <w:r w:rsidR="006F5A29" w:rsidRPr="001657B0">
        <w:rPr>
          <w:rFonts w:eastAsia="Times New Roman" w:cs="Times New Roman"/>
          <w:lang w:eastAsia="en-US" w:bidi="ar-SA"/>
        </w:rPr>
        <w:t xml:space="preserve"> </w:t>
      </w:r>
      <w:r w:rsidR="00931C69" w:rsidRPr="001657B0">
        <w:rPr>
          <w:rFonts w:eastAsia="Times New Roman" w:cs="Times New Roman"/>
          <w:lang w:eastAsia="en-US" w:bidi="ar-SA"/>
        </w:rPr>
        <w:t xml:space="preserve">nie </w:t>
      </w:r>
      <w:r w:rsidRPr="001657B0">
        <w:rPr>
          <w:rFonts w:eastAsia="Times New Roman" w:cs="Times New Roman"/>
          <w:lang w:eastAsia="en-US" w:bidi="ar-SA"/>
        </w:rPr>
        <w:t>je upravená v s</w:t>
      </w:r>
      <w:r w:rsidR="006F5A29" w:rsidRPr="001657B0">
        <w:rPr>
          <w:rFonts w:eastAsia="Times New Roman" w:cs="Times New Roman"/>
          <w:lang w:eastAsia="en-US" w:bidi="ar-SA"/>
        </w:rPr>
        <w:t>ekundárnom práve Európskej únie</w:t>
      </w:r>
      <w:r w:rsidR="00E94675" w:rsidRPr="001657B0">
        <w:rPr>
          <w:rFonts w:eastAsia="Times New Roman" w:cs="Times New Roman"/>
          <w:lang w:eastAsia="en-US" w:bidi="ar-SA"/>
        </w:rPr>
        <w:t>,</w:t>
      </w:r>
    </w:p>
    <w:p w:rsidR="002F2083" w:rsidRPr="001657B0" w:rsidRDefault="002F2083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1657B0" w:rsidRDefault="00977F5D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657B0">
        <w:rPr>
          <w:rFonts w:eastAsia="Times New Roman" w:cs="Times New Roman"/>
          <w:lang w:eastAsia="en-US" w:bidi="ar-SA"/>
        </w:rPr>
        <w:t>c)</w:t>
      </w:r>
      <w:r w:rsidR="006F5A29" w:rsidRPr="001657B0">
        <w:rPr>
          <w:rFonts w:eastAsia="Times New Roman" w:cs="Times New Roman"/>
          <w:lang w:eastAsia="en-US" w:bidi="ar-SA"/>
        </w:rPr>
        <w:t xml:space="preserve"> </w:t>
      </w:r>
      <w:r w:rsidR="00931C69" w:rsidRPr="001657B0">
        <w:rPr>
          <w:rFonts w:eastAsia="Times New Roman" w:cs="Times New Roman"/>
          <w:lang w:eastAsia="en-US" w:bidi="ar-SA"/>
        </w:rPr>
        <w:t xml:space="preserve">nie </w:t>
      </w:r>
      <w:r w:rsidRPr="001657B0">
        <w:rPr>
          <w:rFonts w:eastAsia="Times New Roman" w:cs="Times New Roman"/>
          <w:lang w:eastAsia="en-US" w:bidi="ar-SA"/>
        </w:rPr>
        <w:t>je obsiahnutá v judikatúre Súdneho dvora Eur</w:t>
      </w:r>
      <w:r w:rsidR="00E94675" w:rsidRPr="001657B0">
        <w:rPr>
          <w:rFonts w:eastAsia="Times New Roman" w:cs="Times New Roman"/>
          <w:lang w:eastAsia="en-US" w:bidi="ar-SA"/>
        </w:rPr>
        <w:t>ópskej únie.</w:t>
      </w:r>
    </w:p>
    <w:p w:rsidR="00931C69" w:rsidRPr="001657B0" w:rsidRDefault="00931C6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F2083" w:rsidRPr="001657B0" w:rsidRDefault="002F2083" w:rsidP="00E94675">
      <w:pPr>
        <w:widowControl/>
        <w:suppressAutoHyphens w:val="0"/>
        <w:jc w:val="both"/>
        <w:rPr>
          <w:b/>
        </w:rPr>
      </w:pPr>
      <w:r w:rsidRPr="001657B0">
        <w:rPr>
          <w:b/>
        </w:rPr>
        <w:t xml:space="preserve">4. Záväzky Slovenskej republiky vo vzťahu k Európskej únii: </w:t>
      </w:r>
    </w:p>
    <w:p w:rsidR="002F2083" w:rsidRPr="001657B0" w:rsidRDefault="002F2083" w:rsidP="00E94675">
      <w:pPr>
        <w:widowControl/>
        <w:suppressAutoHyphens w:val="0"/>
        <w:jc w:val="both"/>
      </w:pPr>
    </w:p>
    <w:p w:rsidR="002F2083" w:rsidRPr="001657B0" w:rsidRDefault="002F2083" w:rsidP="00E94675">
      <w:pPr>
        <w:widowControl/>
        <w:suppressAutoHyphens w:val="0"/>
        <w:jc w:val="both"/>
      </w:pPr>
      <w:r w:rsidRPr="001657B0">
        <w:t>a) lehota na prebranie príslušného právneho aktu Európskej únie, príp. aj osobitnú lehotu účinnosti jeho ustanovení</w:t>
      </w:r>
    </w:p>
    <w:p w:rsidR="002F2083" w:rsidRPr="001657B0" w:rsidRDefault="002F2083" w:rsidP="00E94675">
      <w:pPr>
        <w:widowControl/>
        <w:suppressAutoHyphens w:val="0"/>
        <w:jc w:val="both"/>
      </w:pPr>
    </w:p>
    <w:p w:rsidR="002F2083" w:rsidRPr="001657B0" w:rsidRDefault="002F2083" w:rsidP="00E94675">
      <w:pPr>
        <w:widowControl/>
        <w:suppressAutoHyphens w:val="0"/>
        <w:jc w:val="both"/>
      </w:pPr>
      <w:r w:rsidRPr="001657B0">
        <w:t>- bezpredmetné</w:t>
      </w:r>
    </w:p>
    <w:p w:rsidR="002F2083" w:rsidRPr="001657B0" w:rsidRDefault="002F2083" w:rsidP="00E94675">
      <w:pPr>
        <w:widowControl/>
        <w:suppressAutoHyphens w:val="0"/>
        <w:jc w:val="both"/>
      </w:pPr>
    </w:p>
    <w:p w:rsidR="002F2083" w:rsidRPr="001657B0" w:rsidRDefault="002F2083" w:rsidP="00E94675">
      <w:pPr>
        <w:widowControl/>
        <w:suppressAutoHyphens w:val="0"/>
        <w:jc w:val="both"/>
      </w:pPr>
      <w:r w:rsidRPr="001657B0">
        <w:t>b) 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</w:t>
      </w:r>
    </w:p>
    <w:p w:rsidR="002F2083" w:rsidRPr="001657B0" w:rsidRDefault="002F2083" w:rsidP="00E94675">
      <w:pPr>
        <w:widowControl/>
        <w:suppressAutoHyphens w:val="0"/>
        <w:jc w:val="both"/>
      </w:pPr>
    </w:p>
    <w:p w:rsidR="002F2083" w:rsidRPr="001657B0" w:rsidRDefault="002F2083" w:rsidP="00E94675">
      <w:pPr>
        <w:widowControl/>
        <w:suppressAutoHyphens w:val="0"/>
        <w:jc w:val="both"/>
      </w:pPr>
      <w:r w:rsidRPr="001657B0">
        <w:t>- proti Slovenskej republike nebolo začaté žiadne konanie ani postup</w:t>
      </w:r>
    </w:p>
    <w:p w:rsidR="002F2083" w:rsidRPr="001657B0" w:rsidRDefault="002F2083" w:rsidP="00E94675">
      <w:pPr>
        <w:widowControl/>
        <w:suppressAutoHyphens w:val="0"/>
        <w:jc w:val="both"/>
      </w:pPr>
    </w:p>
    <w:p w:rsidR="002F2083" w:rsidRPr="001657B0" w:rsidRDefault="002F2083" w:rsidP="00E94675">
      <w:pPr>
        <w:widowControl/>
        <w:suppressAutoHyphens w:val="0"/>
        <w:jc w:val="both"/>
      </w:pPr>
      <w:r w:rsidRPr="001657B0">
        <w:t>c) informácia o právnych predpisoch, v ktorých sú uvádzané právne akty Európskej únie už prebrané, spolu s uvedením rozsahu ich prebrania, príp. potreby prijatia ďalších úprav</w:t>
      </w:r>
    </w:p>
    <w:p w:rsidR="002F2083" w:rsidRPr="001657B0" w:rsidRDefault="002F2083" w:rsidP="00E94675">
      <w:pPr>
        <w:widowControl/>
        <w:suppressAutoHyphens w:val="0"/>
        <w:jc w:val="both"/>
      </w:pPr>
    </w:p>
    <w:p w:rsidR="002F2083" w:rsidRPr="001657B0" w:rsidRDefault="002F2083" w:rsidP="00E94675">
      <w:pPr>
        <w:widowControl/>
        <w:suppressAutoHyphens w:val="0"/>
        <w:jc w:val="both"/>
      </w:pPr>
      <w:r w:rsidRPr="001657B0">
        <w:t>- bezpredmetné</w:t>
      </w:r>
    </w:p>
    <w:p w:rsidR="002F2083" w:rsidRPr="001657B0" w:rsidRDefault="002F2083" w:rsidP="00E94675">
      <w:pPr>
        <w:widowControl/>
        <w:suppressAutoHyphens w:val="0"/>
        <w:jc w:val="both"/>
      </w:pPr>
    </w:p>
    <w:p w:rsidR="002F2083" w:rsidRPr="002F2083" w:rsidRDefault="002F2083" w:rsidP="00E94675">
      <w:pPr>
        <w:widowControl/>
        <w:suppressAutoHyphens w:val="0"/>
        <w:jc w:val="both"/>
        <w:rPr>
          <w:rFonts w:eastAsia="Times New Roman" w:cs="Times New Roman"/>
          <w:b/>
          <w:lang w:eastAsia="en-US" w:bidi="ar-SA"/>
        </w:rPr>
      </w:pPr>
      <w:r w:rsidRPr="001657B0">
        <w:rPr>
          <w:b/>
        </w:rPr>
        <w:t>5. Návrh zákona je zlučiteľný s právom Európskej únie: úplne</w:t>
      </w:r>
    </w:p>
    <w:p w:rsidR="00EA4934" w:rsidRDefault="00EA4934" w:rsidP="006F5A29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9446B5" w:rsidRDefault="009446B5" w:rsidP="008D2D91">
      <w:pPr>
        <w:suppressAutoHyphens w:val="0"/>
        <w:autoSpaceDN w:val="0"/>
        <w:adjustRightInd w:val="0"/>
        <w:spacing w:line="200" w:lineRule="atLeast"/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02" w:rsidRDefault="003A1702" w:rsidP="0090548E">
      <w:r>
        <w:separator/>
      </w:r>
    </w:p>
  </w:endnote>
  <w:endnote w:type="continuationSeparator" w:id="0">
    <w:p w:rsidR="003A1702" w:rsidRDefault="003A1702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79" w:rsidRPr="00BC6D0D" w:rsidRDefault="00E14B79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E14B79" w:rsidRDefault="00E14B79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02" w:rsidRDefault="003A1702" w:rsidP="0090548E">
      <w:r>
        <w:separator/>
      </w:r>
    </w:p>
  </w:footnote>
  <w:footnote w:type="continuationSeparator" w:id="0">
    <w:p w:rsidR="003A1702" w:rsidRDefault="003A1702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57B0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083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1702"/>
    <w:rsid w:val="003A26F6"/>
    <w:rsid w:val="003A2D21"/>
    <w:rsid w:val="003A4937"/>
    <w:rsid w:val="003A4A05"/>
    <w:rsid w:val="003A6838"/>
    <w:rsid w:val="003B6285"/>
    <w:rsid w:val="003B7CAA"/>
    <w:rsid w:val="003C038B"/>
    <w:rsid w:val="003C5CB8"/>
    <w:rsid w:val="003D1EFB"/>
    <w:rsid w:val="003D2F21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556F4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4156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97A9B"/>
    <w:rsid w:val="006A0A4D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54BC2"/>
    <w:rsid w:val="0076251F"/>
    <w:rsid w:val="00762DBD"/>
    <w:rsid w:val="00764085"/>
    <w:rsid w:val="007666C7"/>
    <w:rsid w:val="0077361C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980"/>
    <w:rsid w:val="00890AC2"/>
    <w:rsid w:val="00892550"/>
    <w:rsid w:val="00897C09"/>
    <w:rsid w:val="008B0B96"/>
    <w:rsid w:val="008B2485"/>
    <w:rsid w:val="008B547A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4B97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34A"/>
    <w:rsid w:val="009E159F"/>
    <w:rsid w:val="009F0E0D"/>
    <w:rsid w:val="00A00FF0"/>
    <w:rsid w:val="00A02371"/>
    <w:rsid w:val="00A11731"/>
    <w:rsid w:val="00A122FD"/>
    <w:rsid w:val="00A13E28"/>
    <w:rsid w:val="00A147CA"/>
    <w:rsid w:val="00A17EE2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57029"/>
    <w:rsid w:val="00B57C2D"/>
    <w:rsid w:val="00B61460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B7619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A578D"/>
    <w:rsid w:val="00CB6AF8"/>
    <w:rsid w:val="00CC5B65"/>
    <w:rsid w:val="00CC691F"/>
    <w:rsid w:val="00CD20B7"/>
    <w:rsid w:val="00CD5655"/>
    <w:rsid w:val="00CE2496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C66AC"/>
    <w:rsid w:val="00DD4F37"/>
    <w:rsid w:val="00DD790B"/>
    <w:rsid w:val="00DE10C3"/>
    <w:rsid w:val="00E003F4"/>
    <w:rsid w:val="00E00825"/>
    <w:rsid w:val="00E13047"/>
    <w:rsid w:val="00E14B79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675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4351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AAA18"/>
  <w14:defaultImageDpi w14:val="0"/>
  <w15:docId w15:val="{296C3A7D-CAC6-465C-8C3F-8E0699B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37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168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859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336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056B4-103C-4588-98F0-AE83EA9F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2018-08-24T13:10:00Z</cp:lastPrinted>
  <dcterms:created xsi:type="dcterms:W3CDTF">2019-01-11T08:31:00Z</dcterms:created>
  <dcterms:modified xsi:type="dcterms:W3CDTF">2019-01-11T08:31:00Z</dcterms:modified>
</cp:coreProperties>
</file>