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bookmarkStart w:id="0" w:name="_GoBack"/>
      <w:bookmarkEnd w:id="0"/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8D2D91" w:rsidRDefault="00BB30C7" w:rsidP="008D2D91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8D2D91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8D2D91" w:rsidRPr="00FF5BF9">
        <w:rPr>
          <w:rFonts w:cs="Times New Roman"/>
        </w:rPr>
        <w:t xml:space="preserve">ktorým sa mení zákon </w:t>
      </w:r>
      <w:r w:rsidR="00CC6D54" w:rsidRPr="003D2F21">
        <w:rPr>
          <w:rFonts w:cs="Times New Roman"/>
        </w:rPr>
        <w:t xml:space="preserve">č. </w:t>
      </w:r>
      <w:r w:rsidR="00CC6D54" w:rsidRPr="00CC6D54">
        <w:rPr>
          <w:rFonts w:cs="Times New Roman"/>
        </w:rPr>
        <w:t>580/2004 Z. z. o zdravotnom poistení a o zmene a doplnení zákona č. 95/2002 Z. z. o poisťovníctve a o zmene a doplnení niektorých zákonov</w:t>
      </w:r>
      <w:r w:rsidR="00931C69">
        <w:rPr>
          <w:rFonts w:cs="Times New Roman"/>
        </w:rPr>
        <w:t xml:space="preserve"> v znení neskorších predpisov</w:t>
      </w:r>
    </w:p>
    <w:p w:rsidR="00706D8A" w:rsidRDefault="00706D8A" w:rsidP="00706D8A">
      <w:pPr>
        <w:jc w:val="both"/>
        <w:rPr>
          <w:rFonts w:cs="Times New Roman"/>
          <w:b/>
          <w:color w:val="000000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9446B5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4478FB" w:rsidP="00065D6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3A26F6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AE0C4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9E12C0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Nakoľko navrhovaným zákonom sa 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>zníži administratívna záťaž podnikateľov, ktor</w:t>
      </w:r>
      <w:r w:rsidR="000B432F">
        <w:rPr>
          <w:rFonts w:ascii="Times New Roman" w:hAnsi="Times New Roman" w:cs="Times New Roman"/>
          <w:color w:val="000000"/>
          <w:sz w:val="24"/>
          <w:szCs w:val="24"/>
          <w:lang w:val="sk-SK"/>
        </w:rPr>
        <w:t>í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sú zamestnávateľmi,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dochádza k pozitívnemu vplyvu na 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>podnikateľské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prostredie.</w:t>
      </w:r>
    </w:p>
    <w:p w:rsidR="00D47F05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B61460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 w:rsidR="00135169">
        <w:rPr>
          <w:rFonts w:cs="Times New Roman"/>
          <w:color w:val="000000"/>
        </w:rPr>
        <w:br w:type="page"/>
      </w:r>
    </w:p>
    <w:p w:rsidR="00135169" w:rsidRPr="0017622F" w:rsidRDefault="00135169" w:rsidP="00135169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3A26F6">
        <w:rPr>
          <w:rFonts w:eastAsia="Times New Roman" w:cs="Times New Roman"/>
          <w:lang w:eastAsia="en-US" w:bidi="ar-SA"/>
        </w:rPr>
        <w:t xml:space="preserve">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9C5377">
        <w:rPr>
          <w:rFonts w:eastAsia="Times New Roman" w:cs="Times New Roman"/>
          <w:lang w:eastAsia="en-US" w:bidi="ar-SA"/>
        </w:rPr>
        <w:t xml:space="preserve"> Miroslav Beblavý </w:t>
      </w:r>
      <w:r w:rsidR="003A26F6">
        <w:rPr>
          <w:rFonts w:eastAsia="Times New Roman" w:cs="Times New Roman"/>
          <w:lang w:eastAsia="en-US" w:bidi="ar-SA"/>
        </w:rPr>
        <w:t>a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D2128">
        <w:rPr>
          <w:rFonts w:eastAsia="Times New Roman" w:cs="Times New Roman"/>
          <w:lang w:eastAsia="en-US" w:bidi="ar-SA"/>
        </w:rPr>
        <w:t>Simona Petrík</w:t>
      </w:r>
    </w:p>
    <w:p w:rsidR="00135169" w:rsidRPr="0017622F" w:rsidRDefault="00135169" w:rsidP="00135169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478FB" w:rsidRDefault="001128E2" w:rsidP="008D2D9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8D2D91" w:rsidRPr="00FF5BF9">
        <w:rPr>
          <w:rFonts w:cs="Times New Roman"/>
        </w:rPr>
        <w:t xml:space="preserve">ktorým sa mení zákon </w:t>
      </w:r>
      <w:r w:rsidR="00CC6D54" w:rsidRPr="003D2F21">
        <w:rPr>
          <w:rFonts w:cs="Times New Roman"/>
        </w:rPr>
        <w:t xml:space="preserve">č. </w:t>
      </w:r>
      <w:r w:rsidR="00CC6D54" w:rsidRPr="00CC6D54">
        <w:rPr>
          <w:rFonts w:cs="Times New Roman"/>
        </w:rPr>
        <w:t>580/2004 Z. z. o zdravotnom poistení a o zmene a doplnení zákona č. 95/2002 Z. z. o poisťovníctve a o zmene a doplnení niektorých zákonov</w:t>
      </w:r>
      <w:r w:rsidR="00931C69">
        <w:rPr>
          <w:rFonts w:cs="Times New Roman"/>
        </w:rPr>
        <w:t xml:space="preserve"> v znení neskorších predpisov</w:t>
      </w:r>
    </w:p>
    <w:p w:rsidR="007D2128" w:rsidRDefault="007D212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977F5D" w:rsidRPr="008D47D8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E12C0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a)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 w:rsidR="00977F5D">
        <w:rPr>
          <w:rFonts w:eastAsia="Times New Roman" w:cs="Times New Roman"/>
          <w:lang w:eastAsia="en-US" w:bidi="ar-SA"/>
        </w:rPr>
        <w:t>je upravená</w:t>
      </w:r>
      <w:r w:rsidR="00977F5D" w:rsidRPr="00977F5D">
        <w:rPr>
          <w:rFonts w:eastAsia="Times New Roman" w:cs="Times New Roman"/>
          <w:lang w:eastAsia="en-US" w:bidi="ar-SA"/>
        </w:rPr>
        <w:t xml:space="preserve"> v</w:t>
      </w:r>
      <w:r w:rsidR="001202E3">
        <w:rPr>
          <w:rFonts w:eastAsia="Times New Roman" w:cs="Times New Roman"/>
          <w:lang w:eastAsia="en-US" w:bidi="ar-SA"/>
        </w:rPr>
        <w:t xml:space="preserve"> primárnom práve Európskej únie</w:t>
      </w:r>
    </w:p>
    <w:p w:rsidR="001202E3" w:rsidRDefault="001202E3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 w:rsidR="006F5A29">
        <w:rPr>
          <w:rFonts w:eastAsia="Times New Roman" w:cs="Times New Roman"/>
          <w:lang w:eastAsia="en-US" w:bidi="ar-SA"/>
        </w:rPr>
        <w:t xml:space="preserve">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>
        <w:rPr>
          <w:rFonts w:eastAsia="Times New Roman" w:cs="Times New Roman"/>
          <w:lang w:eastAsia="en-US" w:bidi="ar-SA"/>
        </w:rPr>
        <w:t>je upravená</w:t>
      </w:r>
      <w:r w:rsidRPr="00977F5D">
        <w:rPr>
          <w:rFonts w:eastAsia="Times New Roman" w:cs="Times New Roman"/>
          <w:lang w:eastAsia="en-US" w:bidi="ar-SA"/>
        </w:rPr>
        <w:t xml:space="preserve"> v s</w:t>
      </w:r>
      <w:r w:rsidR="006F5A29">
        <w:rPr>
          <w:rFonts w:eastAsia="Times New Roman" w:cs="Times New Roman"/>
          <w:lang w:eastAsia="en-US" w:bidi="ar-SA"/>
        </w:rPr>
        <w:t>ekundárnom práve Európskej únie</w:t>
      </w:r>
    </w:p>
    <w:p w:rsidR="008D47D8" w:rsidRDefault="008D47D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 w:rsidR="006F5A29">
        <w:rPr>
          <w:rFonts w:eastAsia="Times New Roman" w:cs="Times New Roman"/>
          <w:lang w:eastAsia="en-US" w:bidi="ar-SA"/>
        </w:rPr>
        <w:t xml:space="preserve">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>
        <w:rPr>
          <w:rFonts w:eastAsia="Times New Roman" w:cs="Times New Roman"/>
          <w:lang w:eastAsia="en-US" w:bidi="ar-SA"/>
        </w:rPr>
        <w:t>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</w:t>
      </w:r>
      <w:r w:rsidR="006F5A29">
        <w:rPr>
          <w:rFonts w:eastAsia="Times New Roman" w:cs="Times New Roman"/>
          <w:lang w:eastAsia="en-US" w:bidi="ar-SA"/>
        </w:rPr>
        <w:t>ópskej únie:</w:t>
      </w:r>
    </w:p>
    <w:p w:rsidR="00931C69" w:rsidRDefault="00931C6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405D8" w:rsidRDefault="00F405D8" w:rsidP="00F405D8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</w:t>
      </w:r>
      <w:r>
        <w:rPr>
          <w:rFonts w:cs="Times New Roman"/>
        </w:rPr>
        <w:t>ú</w:t>
      </w:r>
      <w:r w:rsidRPr="008D47D8">
        <w:rPr>
          <w:rFonts w:cs="Times New Roman"/>
        </w:rPr>
        <w:t>nie, je bezpredmetné vyjadrovať sa k bodom 4. a 5.</w:t>
      </w:r>
    </w:p>
    <w:p w:rsidR="006F5A29" w:rsidRDefault="006F5A2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A4934" w:rsidRDefault="00EA4934" w:rsidP="006F5A29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9446B5" w:rsidRDefault="009446B5" w:rsidP="008D2D91">
      <w:pPr>
        <w:suppressAutoHyphens w:val="0"/>
        <w:autoSpaceDN w:val="0"/>
        <w:adjustRightInd w:val="0"/>
        <w:spacing w:line="200" w:lineRule="atLeast"/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1F" w:rsidRDefault="009E6D1F" w:rsidP="0090548E">
      <w:r>
        <w:separator/>
      </w:r>
    </w:p>
  </w:endnote>
  <w:endnote w:type="continuationSeparator" w:id="0">
    <w:p w:rsidR="009E6D1F" w:rsidRDefault="009E6D1F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1F" w:rsidRDefault="009E6D1F" w:rsidP="0090548E">
      <w:r>
        <w:separator/>
      </w:r>
    </w:p>
  </w:footnote>
  <w:footnote w:type="continuationSeparator" w:id="0">
    <w:p w:rsidR="009E6D1F" w:rsidRDefault="009E6D1F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32F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3AD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052F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46FA"/>
    <w:rsid w:val="0059522B"/>
    <w:rsid w:val="005A5F10"/>
    <w:rsid w:val="005A62F6"/>
    <w:rsid w:val="005B3438"/>
    <w:rsid w:val="005B3517"/>
    <w:rsid w:val="005B3D82"/>
    <w:rsid w:val="005B70F2"/>
    <w:rsid w:val="005C0E9F"/>
    <w:rsid w:val="005C1070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77453"/>
    <w:rsid w:val="006859B1"/>
    <w:rsid w:val="0068789D"/>
    <w:rsid w:val="00687973"/>
    <w:rsid w:val="00691E45"/>
    <w:rsid w:val="00694886"/>
    <w:rsid w:val="00695F1F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D79E3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2874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D1355"/>
    <w:rsid w:val="008D2D91"/>
    <w:rsid w:val="008D4600"/>
    <w:rsid w:val="008D47D8"/>
    <w:rsid w:val="008D6A70"/>
    <w:rsid w:val="008D6D37"/>
    <w:rsid w:val="008E5F88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377"/>
    <w:rsid w:val="009C58A3"/>
    <w:rsid w:val="009C607B"/>
    <w:rsid w:val="009C6CD0"/>
    <w:rsid w:val="009E12C0"/>
    <w:rsid w:val="009E159F"/>
    <w:rsid w:val="009E6D1F"/>
    <w:rsid w:val="009F0E0D"/>
    <w:rsid w:val="00A00FF0"/>
    <w:rsid w:val="00A02371"/>
    <w:rsid w:val="00A11731"/>
    <w:rsid w:val="00A122FD"/>
    <w:rsid w:val="00A13E28"/>
    <w:rsid w:val="00A147CA"/>
    <w:rsid w:val="00A22761"/>
    <w:rsid w:val="00A25E6D"/>
    <w:rsid w:val="00A32578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2593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1A37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1FE8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C6D54"/>
    <w:rsid w:val="00CD5655"/>
    <w:rsid w:val="00CE2496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916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61D2D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EF28A"/>
  <w14:defaultImageDpi w14:val="0"/>
  <w15:docId w15:val="{C9BB2533-B4CC-4511-8213-E2AB38A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F810-16D6-45FD-B16F-981782BF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Rusyn</dc:creator>
  <cp:lastModifiedBy>spravca</cp:lastModifiedBy>
  <cp:revision>2</cp:revision>
  <cp:lastPrinted>2019-01-07T18:09:00Z</cp:lastPrinted>
  <dcterms:created xsi:type="dcterms:W3CDTF">2019-01-11T08:35:00Z</dcterms:created>
  <dcterms:modified xsi:type="dcterms:W3CDTF">2019-01-11T08:35:00Z</dcterms:modified>
</cp:coreProperties>
</file>