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6A" w:rsidRPr="0001226A" w:rsidRDefault="0001226A" w:rsidP="0001226A">
      <w:pPr>
        <w:jc w:val="center"/>
        <w:rPr>
          <w:rStyle w:val="Zstupntext"/>
          <w:b/>
          <w:color w:val="000000"/>
          <w:sz w:val="24"/>
          <w:szCs w:val="24"/>
        </w:rPr>
      </w:pPr>
      <w:bookmarkStart w:id="0" w:name="_GoBack"/>
      <w:bookmarkEnd w:id="0"/>
      <w:r w:rsidRPr="0001226A">
        <w:rPr>
          <w:rStyle w:val="Zstupntext"/>
          <w:b/>
          <w:color w:val="000000"/>
          <w:sz w:val="24"/>
          <w:szCs w:val="24"/>
        </w:rPr>
        <w:t>Dôvodová správa</w:t>
      </w:r>
    </w:p>
    <w:p w:rsidR="0001226A" w:rsidRPr="0001226A" w:rsidRDefault="0001226A" w:rsidP="0001226A">
      <w:pPr>
        <w:jc w:val="both"/>
        <w:rPr>
          <w:rStyle w:val="Zstupntext"/>
          <w:b/>
          <w:color w:val="000000"/>
          <w:sz w:val="24"/>
          <w:szCs w:val="24"/>
        </w:rPr>
      </w:pPr>
      <w:r w:rsidRPr="0001226A">
        <w:rPr>
          <w:rStyle w:val="Zstupntext"/>
          <w:b/>
          <w:color w:val="000000"/>
          <w:sz w:val="24"/>
          <w:szCs w:val="24"/>
        </w:rPr>
        <w:t>Všeobecná časť</w:t>
      </w:r>
    </w:p>
    <w:p w:rsidR="0001226A" w:rsidRPr="00550648" w:rsidRDefault="0001226A" w:rsidP="0001226A">
      <w:pPr>
        <w:jc w:val="both"/>
        <w:rPr>
          <w:rStyle w:val="Zstupntext"/>
          <w:color w:val="auto"/>
          <w:sz w:val="24"/>
          <w:szCs w:val="24"/>
        </w:rPr>
      </w:pPr>
    </w:p>
    <w:p w:rsidR="0001226A" w:rsidRPr="00550648" w:rsidRDefault="0001226A" w:rsidP="0001226A">
      <w:pPr>
        <w:ind w:firstLine="708"/>
        <w:jc w:val="both"/>
        <w:rPr>
          <w:rStyle w:val="Zstupntext"/>
          <w:color w:val="auto"/>
          <w:sz w:val="24"/>
          <w:szCs w:val="24"/>
        </w:rPr>
      </w:pPr>
      <w:r w:rsidRPr="00550648">
        <w:rPr>
          <w:rStyle w:val="Zstupntext"/>
          <w:color w:val="auto"/>
          <w:sz w:val="24"/>
          <w:szCs w:val="24"/>
        </w:rPr>
        <w:t xml:space="preserve">Návrh </w:t>
      </w:r>
      <w:r w:rsidR="00640227" w:rsidRPr="00550648">
        <w:rPr>
          <w:rStyle w:val="Zstupntext"/>
          <w:color w:val="auto"/>
          <w:sz w:val="24"/>
          <w:szCs w:val="24"/>
        </w:rPr>
        <w:t xml:space="preserve">zákona, ktorým sa mení a dopĺňa zákon </w:t>
      </w:r>
      <w:r w:rsidRPr="00550648">
        <w:rPr>
          <w:rStyle w:val="Zstupntext"/>
          <w:color w:val="auto"/>
          <w:sz w:val="24"/>
          <w:szCs w:val="24"/>
        </w:rPr>
        <w:t xml:space="preserve">č. 89/2016 </w:t>
      </w:r>
      <w:proofErr w:type="spellStart"/>
      <w:r w:rsidRPr="00550648">
        <w:rPr>
          <w:rStyle w:val="Zstupntext"/>
          <w:color w:val="auto"/>
          <w:sz w:val="24"/>
          <w:szCs w:val="24"/>
        </w:rPr>
        <w:t>Z.z</w:t>
      </w:r>
      <w:proofErr w:type="spellEnd"/>
      <w:r w:rsidRPr="00550648">
        <w:rPr>
          <w:rStyle w:val="Zstupntext"/>
          <w:color w:val="auto"/>
          <w:sz w:val="24"/>
          <w:szCs w:val="24"/>
        </w:rPr>
        <w:t xml:space="preserve">. o výrobe, označovaní a predaji tabakových </w:t>
      </w:r>
      <w:r w:rsidRPr="00550648">
        <w:rPr>
          <w:rFonts w:ascii="Times New Roman" w:hAnsi="Times New Roman"/>
          <w:sz w:val="24"/>
          <w:szCs w:val="24"/>
        </w:rPr>
        <w:t>výrobkov</w:t>
      </w:r>
      <w:r w:rsidRPr="00550648">
        <w:rPr>
          <w:rStyle w:val="Zstupntext"/>
          <w:color w:val="auto"/>
          <w:sz w:val="24"/>
          <w:szCs w:val="24"/>
        </w:rPr>
        <w:t xml:space="preserve"> a  súvisiacich výrobkov sa predkladá ako iniciatívny materiál s cieľom aproximácie </w:t>
      </w:r>
      <w:r w:rsidR="001710AE" w:rsidRPr="001710AE">
        <w:rPr>
          <w:rStyle w:val="Zstupntext"/>
          <w:color w:val="auto"/>
          <w:sz w:val="24"/>
          <w:szCs w:val="24"/>
        </w:rPr>
        <w:t>smernice Európskeho parlamentu a Rady 2014/40/EÚ z 3. apríla 2014 o aproximácii zákonov, iných právnych predpisov a správnych opatrení členských štátov týkajúcich sa výroby, prezentácie a predaja tabakových a súvisiacich výrobkov a o zrušení smernice 2001/37/ES (Ú. v. EÚ L 127, 29.4.2014) v platnom znení</w:t>
      </w:r>
      <w:r w:rsidRPr="00550648">
        <w:rPr>
          <w:rStyle w:val="Zstupntext"/>
          <w:color w:val="auto"/>
          <w:sz w:val="24"/>
          <w:szCs w:val="24"/>
        </w:rPr>
        <w:t xml:space="preserve"> v časti článkov 15 a </w:t>
      </w:r>
      <w:r w:rsidR="0092422E">
        <w:rPr>
          <w:rStyle w:val="Zstupntext"/>
          <w:color w:val="auto"/>
          <w:sz w:val="24"/>
          <w:szCs w:val="24"/>
        </w:rPr>
        <w:t xml:space="preserve"> </w:t>
      </w:r>
      <w:r w:rsidR="00D156A4">
        <w:rPr>
          <w:rStyle w:val="Zstupntext"/>
          <w:color w:val="auto"/>
          <w:sz w:val="24"/>
          <w:szCs w:val="24"/>
        </w:rPr>
        <w:t>16</w:t>
      </w:r>
      <w:r w:rsidRPr="00550648">
        <w:rPr>
          <w:rStyle w:val="Zstupntext"/>
          <w:color w:val="auto"/>
          <w:sz w:val="24"/>
          <w:szCs w:val="24"/>
        </w:rPr>
        <w:t xml:space="preserve"> </w:t>
      </w:r>
      <w:r w:rsidR="00640227" w:rsidRPr="00550648">
        <w:rPr>
          <w:rStyle w:val="Zstupntext"/>
          <w:color w:val="auto"/>
          <w:sz w:val="24"/>
          <w:szCs w:val="24"/>
        </w:rPr>
        <w:t xml:space="preserve"> v oblasti</w:t>
      </w:r>
      <w:r w:rsidRPr="00550648">
        <w:rPr>
          <w:rStyle w:val="Zstupntext"/>
          <w:color w:val="auto"/>
          <w:sz w:val="24"/>
          <w:szCs w:val="24"/>
        </w:rPr>
        <w:t xml:space="preserve"> </w:t>
      </w:r>
      <w:proofErr w:type="spellStart"/>
      <w:r w:rsidRPr="00550648">
        <w:rPr>
          <w:rStyle w:val="Zstupntext"/>
          <w:color w:val="auto"/>
          <w:sz w:val="24"/>
          <w:szCs w:val="24"/>
        </w:rPr>
        <w:t>vysledovateľnosti</w:t>
      </w:r>
      <w:proofErr w:type="spellEnd"/>
      <w:r w:rsidRPr="00550648">
        <w:rPr>
          <w:rStyle w:val="Zstupntext"/>
          <w:color w:val="auto"/>
          <w:sz w:val="24"/>
          <w:szCs w:val="24"/>
        </w:rPr>
        <w:t xml:space="preserve"> tabakových výrobkov a stanovenia jedinečného identifikátora.</w:t>
      </w:r>
    </w:p>
    <w:p w:rsidR="0001226A" w:rsidRPr="00550648" w:rsidRDefault="00550648" w:rsidP="000122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0648">
        <w:rPr>
          <w:rFonts w:ascii="Times New Roman" w:hAnsi="Times New Roman"/>
          <w:sz w:val="24"/>
          <w:szCs w:val="24"/>
        </w:rPr>
        <w:t xml:space="preserve">Súčasťou konceptu </w:t>
      </w:r>
      <w:proofErr w:type="spellStart"/>
      <w:r w:rsidRPr="00550648">
        <w:rPr>
          <w:rFonts w:ascii="Times New Roman" w:hAnsi="Times New Roman"/>
          <w:sz w:val="24"/>
          <w:szCs w:val="24"/>
        </w:rPr>
        <w:t>vysledovateľnosti</w:t>
      </w:r>
      <w:proofErr w:type="spellEnd"/>
      <w:r w:rsidRPr="00550648">
        <w:rPr>
          <w:rFonts w:ascii="Times New Roman" w:hAnsi="Times New Roman"/>
          <w:sz w:val="24"/>
          <w:szCs w:val="24"/>
        </w:rPr>
        <w:t xml:space="preserve"> je</w:t>
      </w:r>
      <w:r w:rsidR="0001226A" w:rsidRPr="00550648">
        <w:rPr>
          <w:rFonts w:ascii="Times New Roman" w:hAnsi="Times New Roman"/>
          <w:sz w:val="24"/>
          <w:szCs w:val="24"/>
        </w:rPr>
        <w:t xml:space="preserve"> systém vyhľadávania a sledovania </w:t>
      </w:r>
      <w:r w:rsidR="004F7A90" w:rsidRPr="00550648">
        <w:rPr>
          <w:rFonts w:ascii="Times New Roman" w:hAnsi="Times New Roman"/>
          <w:sz w:val="24"/>
          <w:szCs w:val="24"/>
        </w:rPr>
        <w:t xml:space="preserve">tabakových výrobkov </w:t>
      </w:r>
      <w:r w:rsidR="0001226A" w:rsidRPr="00550648">
        <w:rPr>
          <w:rFonts w:ascii="Times New Roman" w:hAnsi="Times New Roman"/>
          <w:sz w:val="24"/>
          <w:szCs w:val="24"/>
        </w:rPr>
        <w:t xml:space="preserve">a </w:t>
      </w:r>
      <w:r w:rsidR="003A70C6" w:rsidRPr="00550648">
        <w:rPr>
          <w:rFonts w:ascii="Times New Roman" w:hAnsi="Times New Roman"/>
          <w:sz w:val="24"/>
          <w:szCs w:val="24"/>
        </w:rPr>
        <w:t>bezpečnostných</w:t>
      </w:r>
      <w:r w:rsidR="0001226A" w:rsidRPr="00550648">
        <w:rPr>
          <w:rFonts w:ascii="Times New Roman" w:hAnsi="Times New Roman"/>
          <w:sz w:val="24"/>
          <w:szCs w:val="24"/>
        </w:rPr>
        <w:t xml:space="preserve"> prvk</w:t>
      </w:r>
      <w:r w:rsidR="004F7A90" w:rsidRPr="00550648">
        <w:rPr>
          <w:rFonts w:ascii="Times New Roman" w:hAnsi="Times New Roman"/>
          <w:sz w:val="24"/>
          <w:szCs w:val="24"/>
        </w:rPr>
        <w:t>ov na tabakových výrobkoch kompatibilný</w:t>
      </w:r>
      <w:r w:rsidR="0001226A" w:rsidRPr="00550648">
        <w:rPr>
          <w:rFonts w:ascii="Times New Roman" w:hAnsi="Times New Roman"/>
          <w:sz w:val="24"/>
          <w:szCs w:val="24"/>
        </w:rPr>
        <w:t xml:space="preserve"> na úrovni </w:t>
      </w:r>
      <w:r w:rsidR="00775948" w:rsidRPr="00550648">
        <w:rPr>
          <w:rFonts w:ascii="Times New Roman" w:hAnsi="Times New Roman"/>
          <w:sz w:val="24"/>
          <w:szCs w:val="24"/>
        </w:rPr>
        <w:t xml:space="preserve">Európskej </w:t>
      </w:r>
      <w:r w:rsidR="0001226A" w:rsidRPr="00550648">
        <w:rPr>
          <w:rFonts w:ascii="Times New Roman" w:hAnsi="Times New Roman"/>
          <w:sz w:val="24"/>
          <w:szCs w:val="24"/>
        </w:rPr>
        <w:t xml:space="preserve">Únie. V počiatočnom </w:t>
      </w:r>
      <w:r w:rsidR="00775948" w:rsidRPr="00550648">
        <w:rPr>
          <w:rFonts w:ascii="Times New Roman" w:hAnsi="Times New Roman"/>
          <w:sz w:val="24"/>
          <w:szCs w:val="24"/>
        </w:rPr>
        <w:t>období</w:t>
      </w:r>
      <w:r w:rsidR="0001226A" w:rsidRPr="00550648">
        <w:rPr>
          <w:rFonts w:ascii="Times New Roman" w:hAnsi="Times New Roman"/>
          <w:sz w:val="24"/>
          <w:szCs w:val="24"/>
        </w:rPr>
        <w:t xml:space="preserve"> </w:t>
      </w:r>
      <w:r w:rsidR="00640227" w:rsidRPr="00550648">
        <w:rPr>
          <w:rFonts w:ascii="Times New Roman" w:hAnsi="Times New Roman"/>
          <w:sz w:val="24"/>
          <w:szCs w:val="24"/>
        </w:rPr>
        <w:t>budú</w:t>
      </w:r>
      <w:r w:rsidR="0001226A" w:rsidRPr="00550648">
        <w:rPr>
          <w:rFonts w:ascii="Times New Roman" w:hAnsi="Times New Roman"/>
          <w:sz w:val="24"/>
          <w:szCs w:val="24"/>
        </w:rPr>
        <w:t xml:space="preserve"> predmetom tohto systému vyhľadávania a sledovania a bezpečnostných prvkov iba cigarety a tabak na vlastnoručné zhotovenie cigariet. </w:t>
      </w:r>
      <w:r w:rsidRPr="00550648">
        <w:rPr>
          <w:rFonts w:ascii="Times New Roman" w:hAnsi="Times New Roman"/>
          <w:sz w:val="24"/>
          <w:szCs w:val="24"/>
        </w:rPr>
        <w:t>U</w:t>
      </w:r>
      <w:r w:rsidR="00640227" w:rsidRPr="00550648">
        <w:rPr>
          <w:rFonts w:ascii="Times New Roman" w:hAnsi="Times New Roman"/>
          <w:sz w:val="24"/>
          <w:szCs w:val="24"/>
        </w:rPr>
        <w:t xml:space="preserve">vedená skutočnosť umožní </w:t>
      </w:r>
      <w:r w:rsidR="0001226A" w:rsidRPr="00550648">
        <w:rPr>
          <w:rFonts w:ascii="Times New Roman" w:hAnsi="Times New Roman"/>
          <w:sz w:val="24"/>
          <w:szCs w:val="24"/>
        </w:rPr>
        <w:t xml:space="preserve">výrobcom ostatných tabakových výrobkov využiť skúsenosti, ktoré boli spojené so zavedením tohto systému na cigarety a tabak na vlastnoručné zhotovenie cigariet. </w:t>
      </w:r>
    </w:p>
    <w:p w:rsidR="0001226A" w:rsidRPr="00550648" w:rsidRDefault="0001226A" w:rsidP="000122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0648">
        <w:rPr>
          <w:rFonts w:ascii="Times New Roman" w:hAnsi="Times New Roman"/>
          <w:sz w:val="24"/>
          <w:szCs w:val="24"/>
        </w:rPr>
        <w:t xml:space="preserve">S </w:t>
      </w:r>
      <w:r w:rsidR="00E220F5" w:rsidRPr="00550648">
        <w:rPr>
          <w:rFonts w:ascii="Times New Roman" w:hAnsi="Times New Roman"/>
          <w:sz w:val="24"/>
          <w:szCs w:val="24"/>
        </w:rPr>
        <w:t>cieľom</w:t>
      </w:r>
      <w:r w:rsidRPr="00550648">
        <w:rPr>
          <w:rFonts w:ascii="Times New Roman" w:hAnsi="Times New Roman"/>
          <w:sz w:val="24"/>
          <w:szCs w:val="24"/>
        </w:rPr>
        <w:t xml:space="preserve"> zabezpečiť nezávislosť a transparentnosť systému </w:t>
      </w:r>
      <w:proofErr w:type="spellStart"/>
      <w:r w:rsidRPr="00550648">
        <w:rPr>
          <w:rFonts w:ascii="Times New Roman" w:hAnsi="Times New Roman"/>
          <w:sz w:val="24"/>
          <w:szCs w:val="24"/>
        </w:rPr>
        <w:t>vyhľadávania</w:t>
      </w:r>
      <w:proofErr w:type="spellEnd"/>
      <w:r w:rsidRPr="00550648">
        <w:rPr>
          <w:rFonts w:ascii="Times New Roman" w:hAnsi="Times New Roman"/>
          <w:sz w:val="24"/>
          <w:szCs w:val="24"/>
        </w:rPr>
        <w:t xml:space="preserve"> a sledovania výrobcovia tabakových výrobkov </w:t>
      </w:r>
      <w:r w:rsidR="00315355" w:rsidRPr="00550648">
        <w:rPr>
          <w:rFonts w:ascii="Times New Roman" w:hAnsi="Times New Roman"/>
          <w:sz w:val="24"/>
          <w:szCs w:val="24"/>
        </w:rPr>
        <w:t xml:space="preserve">musia </w:t>
      </w:r>
      <w:r w:rsidRPr="00550648">
        <w:rPr>
          <w:rFonts w:ascii="Times New Roman" w:hAnsi="Times New Roman"/>
          <w:sz w:val="24"/>
          <w:szCs w:val="24"/>
        </w:rPr>
        <w:t>uzatvoriť zmluvy o uchovávaní údajov s nezávislými tretími stranami. Komisia schvaľ</w:t>
      </w:r>
      <w:r w:rsidR="00DE33BE">
        <w:rPr>
          <w:rFonts w:ascii="Times New Roman" w:hAnsi="Times New Roman"/>
          <w:sz w:val="24"/>
          <w:szCs w:val="24"/>
        </w:rPr>
        <w:t>uje</w:t>
      </w:r>
      <w:r w:rsidRPr="00550648">
        <w:rPr>
          <w:rFonts w:ascii="Times New Roman" w:hAnsi="Times New Roman"/>
          <w:sz w:val="24"/>
          <w:szCs w:val="24"/>
        </w:rPr>
        <w:t xml:space="preserve"> vhodnosť uvedených nezávislých tretích strán a nezávislý externý audítor </w:t>
      </w:r>
      <w:r w:rsidR="00DE33BE">
        <w:rPr>
          <w:rFonts w:ascii="Times New Roman" w:hAnsi="Times New Roman"/>
          <w:sz w:val="24"/>
          <w:szCs w:val="24"/>
        </w:rPr>
        <w:t>bude</w:t>
      </w:r>
      <w:r w:rsidRPr="00550648">
        <w:rPr>
          <w:rFonts w:ascii="Times New Roman" w:hAnsi="Times New Roman"/>
          <w:sz w:val="24"/>
          <w:szCs w:val="24"/>
        </w:rPr>
        <w:t xml:space="preserve"> monitorovať ich činnosti. Údaje tykajúce sa systému vyhľadávania a sledovania </w:t>
      </w:r>
      <w:r w:rsidR="00DE33BE">
        <w:rPr>
          <w:rFonts w:ascii="Times New Roman" w:hAnsi="Times New Roman"/>
          <w:sz w:val="24"/>
          <w:szCs w:val="24"/>
        </w:rPr>
        <w:t>sa budú</w:t>
      </w:r>
      <w:r w:rsidRPr="00550648">
        <w:rPr>
          <w:rFonts w:ascii="Times New Roman" w:hAnsi="Times New Roman"/>
          <w:sz w:val="24"/>
          <w:szCs w:val="24"/>
        </w:rPr>
        <w:t xml:space="preserve"> viesť oddelene od ostatných údajov tykajúcich sa spoločností a </w:t>
      </w:r>
      <w:r w:rsidR="00DE33BE">
        <w:rPr>
          <w:rFonts w:ascii="Times New Roman" w:hAnsi="Times New Roman"/>
          <w:sz w:val="24"/>
          <w:szCs w:val="24"/>
        </w:rPr>
        <w:t>budú</w:t>
      </w:r>
      <w:r w:rsidRPr="00550648">
        <w:rPr>
          <w:rFonts w:ascii="Times New Roman" w:hAnsi="Times New Roman"/>
          <w:sz w:val="24"/>
          <w:szCs w:val="24"/>
        </w:rPr>
        <w:t xml:space="preserve"> pod kontrolou </w:t>
      </w:r>
      <w:proofErr w:type="spellStart"/>
      <w:r w:rsidRPr="00550648">
        <w:rPr>
          <w:rFonts w:ascii="Times New Roman" w:hAnsi="Times New Roman"/>
          <w:sz w:val="24"/>
          <w:szCs w:val="24"/>
        </w:rPr>
        <w:t>príslušných</w:t>
      </w:r>
      <w:proofErr w:type="spellEnd"/>
      <w:r w:rsidRPr="00550648">
        <w:rPr>
          <w:rFonts w:ascii="Times New Roman" w:hAnsi="Times New Roman"/>
          <w:sz w:val="24"/>
          <w:szCs w:val="24"/>
        </w:rPr>
        <w:t xml:space="preserve"> orgánov z </w:t>
      </w:r>
      <w:proofErr w:type="spellStart"/>
      <w:r w:rsidRPr="00550648">
        <w:rPr>
          <w:rFonts w:ascii="Times New Roman" w:hAnsi="Times New Roman"/>
          <w:sz w:val="24"/>
          <w:szCs w:val="24"/>
        </w:rPr>
        <w:t>členských</w:t>
      </w:r>
      <w:proofErr w:type="spellEnd"/>
      <w:r w:rsidRPr="00550648">
        <w:rPr>
          <w:rFonts w:ascii="Times New Roman" w:hAnsi="Times New Roman"/>
          <w:sz w:val="24"/>
          <w:szCs w:val="24"/>
        </w:rPr>
        <w:t xml:space="preserve"> štátov a</w:t>
      </w:r>
      <w:r w:rsidR="00DE33BE">
        <w:rPr>
          <w:rFonts w:ascii="Times New Roman" w:hAnsi="Times New Roman"/>
          <w:sz w:val="24"/>
          <w:szCs w:val="24"/>
        </w:rPr>
        <w:t> </w:t>
      </w:r>
      <w:r w:rsidRPr="00550648">
        <w:rPr>
          <w:rFonts w:ascii="Times New Roman" w:hAnsi="Times New Roman"/>
          <w:sz w:val="24"/>
          <w:szCs w:val="24"/>
        </w:rPr>
        <w:t>Komisie</w:t>
      </w:r>
      <w:r w:rsidR="00DE33BE">
        <w:rPr>
          <w:rFonts w:ascii="Times New Roman" w:hAnsi="Times New Roman"/>
          <w:sz w:val="24"/>
          <w:szCs w:val="24"/>
        </w:rPr>
        <w:t xml:space="preserve">, pričom im budú </w:t>
      </w:r>
      <w:r w:rsidRPr="00550648">
        <w:rPr>
          <w:rFonts w:ascii="Times New Roman" w:hAnsi="Times New Roman"/>
          <w:sz w:val="24"/>
          <w:szCs w:val="24"/>
        </w:rPr>
        <w:t> kedykoľvek k dispozícii. </w:t>
      </w:r>
    </w:p>
    <w:p w:rsidR="0001226A" w:rsidRPr="00550648" w:rsidRDefault="0001226A" w:rsidP="0001226A">
      <w:pPr>
        <w:pStyle w:val="Normlnywebov"/>
        <w:spacing w:before="0" w:beforeAutospacing="0" w:after="0" w:afterAutospacing="0"/>
        <w:ind w:firstLine="708"/>
        <w:jc w:val="both"/>
        <w:rPr>
          <w:rFonts w:ascii="Helvetica" w:hAnsi="Helvetica" w:cs="Helvetica"/>
          <w:sz w:val="20"/>
          <w:szCs w:val="20"/>
        </w:rPr>
      </w:pPr>
      <w:r w:rsidRPr="00550648">
        <w:t>Návrh zákona je v súlade s Ústavou Slovenskej republiky, s ústavnými zákonmi a nálezmi Ústavného súdu Slovenskej republiky, s inými zákonmi a medzinárodnými zmluvami a inými medzinárodnými dokumentmi, ktorými je Slovenská republika viazaná a s právom Európskej únie.</w:t>
      </w:r>
    </w:p>
    <w:p w:rsidR="002A423F" w:rsidRDefault="0001226A" w:rsidP="002A423F">
      <w:pPr>
        <w:pStyle w:val="Normlnywebov"/>
        <w:spacing w:before="0" w:beforeAutospacing="0" w:after="0" w:afterAutospacing="0"/>
        <w:ind w:firstLine="708"/>
        <w:jc w:val="both"/>
      </w:pPr>
      <w:r w:rsidRPr="00550648">
        <w:t> </w:t>
      </w:r>
    </w:p>
    <w:p w:rsidR="0001226A" w:rsidRDefault="0001226A" w:rsidP="002A423F">
      <w:pPr>
        <w:pStyle w:val="Normlnywebov"/>
        <w:spacing w:before="0" w:beforeAutospacing="0" w:after="0" w:afterAutospacing="0"/>
        <w:ind w:firstLine="708"/>
        <w:jc w:val="both"/>
      </w:pPr>
      <w:r w:rsidRPr="00550648">
        <w:t xml:space="preserve">Návrh zákona </w:t>
      </w:r>
      <w:r w:rsidR="005C2EE4">
        <w:t xml:space="preserve">predpokladá negatívny </w:t>
      </w:r>
      <w:r w:rsidRPr="00550648">
        <w:t>vplyv na podnikateľské prostredie</w:t>
      </w:r>
      <w:r w:rsidR="002A423F">
        <w:t>, n</w:t>
      </w:r>
      <w:r w:rsidR="008E6D1F" w:rsidRPr="00550648">
        <w:t>emá vplyv na</w:t>
      </w:r>
      <w:r w:rsidRPr="00550648">
        <w:t xml:space="preserve"> </w:t>
      </w:r>
      <w:r w:rsidR="004A4587">
        <w:t xml:space="preserve">rozpočet verejnej správy, </w:t>
      </w:r>
      <w:r w:rsidR="002A423F">
        <w:t xml:space="preserve">na hospodárenie obyvateľstva, na sociálnu </w:t>
      </w:r>
      <w:proofErr w:type="spellStart"/>
      <w:r w:rsidR="002A423F">
        <w:t>exklúziu</w:t>
      </w:r>
      <w:proofErr w:type="spellEnd"/>
      <w:r w:rsidR="002A423F">
        <w:t>, rovnosť príležitostí a rodovú rovnosť, na zamestnanosť, na životné prostredie</w:t>
      </w:r>
      <w:r w:rsidR="001326E7">
        <w:t>,</w:t>
      </w:r>
      <w:r w:rsidR="002A423F">
        <w:t xml:space="preserve"> na informatizáciu spoločnosti</w:t>
      </w:r>
      <w:r w:rsidR="001326E7">
        <w:t xml:space="preserve"> ani na </w:t>
      </w:r>
      <w:r w:rsidR="001326E7" w:rsidRPr="001827E0">
        <w:t xml:space="preserve">služby verejnej správy </w:t>
      </w:r>
      <w:r w:rsidR="001326E7">
        <w:t>pre</w:t>
      </w:r>
      <w:r w:rsidR="001326E7" w:rsidRPr="001827E0">
        <w:t xml:space="preserve"> občana</w:t>
      </w:r>
      <w:r w:rsidR="002A423F">
        <w:t>.</w:t>
      </w:r>
    </w:p>
    <w:p w:rsidR="00AD3269" w:rsidRDefault="00AD3269" w:rsidP="0001226A">
      <w:pPr>
        <w:pStyle w:val="Normlnywebov"/>
        <w:spacing w:before="0" w:beforeAutospacing="0" w:after="0" w:afterAutospacing="0"/>
        <w:ind w:firstLine="708"/>
        <w:jc w:val="both"/>
      </w:pPr>
    </w:p>
    <w:sectPr w:rsidR="00AD3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4D" w:rsidRDefault="0074084D" w:rsidP="00B7630E">
      <w:pPr>
        <w:spacing w:after="0" w:line="240" w:lineRule="auto"/>
      </w:pPr>
      <w:r>
        <w:separator/>
      </w:r>
    </w:p>
  </w:endnote>
  <w:endnote w:type="continuationSeparator" w:id="0">
    <w:p w:rsidR="0074084D" w:rsidRDefault="0074084D" w:rsidP="00B7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0E" w:rsidRDefault="00B763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0E" w:rsidRDefault="00B7630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0E" w:rsidRDefault="00B763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4D" w:rsidRDefault="0074084D" w:rsidP="00B7630E">
      <w:pPr>
        <w:spacing w:after="0" w:line="240" w:lineRule="auto"/>
      </w:pPr>
      <w:r>
        <w:separator/>
      </w:r>
    </w:p>
  </w:footnote>
  <w:footnote w:type="continuationSeparator" w:id="0">
    <w:p w:rsidR="0074084D" w:rsidRDefault="0074084D" w:rsidP="00B7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0E" w:rsidRDefault="00B7630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0E" w:rsidRDefault="00B7630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0E" w:rsidRDefault="00B763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A1815"/>
    <w:multiLevelType w:val="multilevel"/>
    <w:tmpl w:val="4BA2E4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6A"/>
    <w:rsid w:val="0001226A"/>
    <w:rsid w:val="00034D1F"/>
    <w:rsid w:val="000F3C86"/>
    <w:rsid w:val="001326E7"/>
    <w:rsid w:val="001710AE"/>
    <w:rsid w:val="001C0696"/>
    <w:rsid w:val="00227D88"/>
    <w:rsid w:val="002A423F"/>
    <w:rsid w:val="00315355"/>
    <w:rsid w:val="00353EA4"/>
    <w:rsid w:val="0036552F"/>
    <w:rsid w:val="003A70C6"/>
    <w:rsid w:val="003C0726"/>
    <w:rsid w:val="004A4587"/>
    <w:rsid w:val="004F7A90"/>
    <w:rsid w:val="00550648"/>
    <w:rsid w:val="00586057"/>
    <w:rsid w:val="0059152D"/>
    <w:rsid w:val="005C2EE4"/>
    <w:rsid w:val="005F715B"/>
    <w:rsid w:val="00640227"/>
    <w:rsid w:val="0066517D"/>
    <w:rsid w:val="006A7044"/>
    <w:rsid w:val="006B0FCF"/>
    <w:rsid w:val="006F14E5"/>
    <w:rsid w:val="00717C84"/>
    <w:rsid w:val="0074084D"/>
    <w:rsid w:val="00775948"/>
    <w:rsid w:val="0083613E"/>
    <w:rsid w:val="008614E8"/>
    <w:rsid w:val="008E6D1F"/>
    <w:rsid w:val="00911DA8"/>
    <w:rsid w:val="0092422E"/>
    <w:rsid w:val="009C4D3A"/>
    <w:rsid w:val="009D1DD6"/>
    <w:rsid w:val="00AC361A"/>
    <w:rsid w:val="00AD3269"/>
    <w:rsid w:val="00B46718"/>
    <w:rsid w:val="00B72F85"/>
    <w:rsid w:val="00B7630E"/>
    <w:rsid w:val="00CC6D91"/>
    <w:rsid w:val="00D156A4"/>
    <w:rsid w:val="00DE33BE"/>
    <w:rsid w:val="00DF5A04"/>
    <w:rsid w:val="00E220F5"/>
    <w:rsid w:val="00EB1F98"/>
    <w:rsid w:val="00F72E24"/>
    <w:rsid w:val="00FE031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1226A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012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614E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4022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02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40227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02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40227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9152D"/>
    <w:pPr>
      <w:spacing w:after="0" w:line="240" w:lineRule="auto"/>
    </w:pPr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76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7630E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B76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763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2018-11-29T09:36:00Z</dcterms:created>
  <dcterms:modified xsi:type="dcterms:W3CDTF">2018-11-29T09:36:00Z</dcterms:modified>
</cp:coreProperties>
</file>