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95" w:rsidRDefault="00EF2C95" w:rsidP="00EF2C95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SCHVÁLENÝ  PROGRAM</w:t>
      </w:r>
    </w:p>
    <w:p w:rsidR="00EF2C95" w:rsidRDefault="00EF2C95" w:rsidP="00EF2C95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38. schôdze Národnej rady Slovenskej republiky</w:t>
      </w:r>
    </w:p>
    <w:p w:rsidR="00EF2C95" w:rsidRDefault="00EF2C95" w:rsidP="00EF2C95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27. novembra 2018</w:t>
      </w:r>
    </w:p>
    <w:p w:rsidR="00EF2C95" w:rsidRDefault="00EF2C95" w:rsidP="00EF2C95">
      <w:pPr>
        <w:ind w:left="360" w:hanging="360"/>
        <w:jc w:val="both"/>
        <w:rPr>
          <w:b/>
          <w:sz w:val="28"/>
          <w:u w:val="single"/>
        </w:rPr>
      </w:pPr>
    </w:p>
    <w:p w:rsidR="00EF2C95" w:rsidRDefault="00EF2C95" w:rsidP="00EF2C95">
      <w:pPr>
        <w:tabs>
          <w:tab w:val="left" w:pos="4020"/>
          <w:tab w:val="center" w:pos="4536"/>
        </w:tabs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EF2C95" w:rsidRDefault="00EF2C95" w:rsidP="00EF2C95">
      <w:pPr>
        <w:spacing w:before="80" w:after="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 pozvanie predsedu Národnej rady Slovenskej republiky na schôdzi Národnej rady Slovenskej republiky vo štvrtok 6. decembra 2018 o 11.30 hod. vystúpi predseda Poslaneckej snemovne Parlamentu Českej republiky Radek Vondráček.</w:t>
      </w:r>
    </w:p>
    <w:p w:rsidR="00EF2C95" w:rsidRDefault="00EF2C95" w:rsidP="00EF2C95">
      <w:pPr>
        <w:spacing w:before="12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EF2C95" w:rsidRPr="00EE3A02" w:rsidRDefault="00EF2C95" w:rsidP="00EF2C95">
      <w:pPr>
        <w:ind w:left="360" w:hanging="360"/>
        <w:jc w:val="both"/>
        <w:rPr>
          <w:sz w:val="24"/>
          <w:u w:val="single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 xml:space="preserve"> 1.</w:t>
      </w:r>
      <w:r w:rsidRPr="00EE3A02">
        <w:rPr>
          <w:b/>
          <w:sz w:val="22"/>
        </w:rPr>
        <w:tab/>
        <w:t xml:space="preserve">Zákon zo 16. októbra 2018, ktorým sa mení a dopĺňa zákon č. 85/2005 Z. z. o politických stranách a politických hnutiach v znení neskorších predpisov a ktorým sa menia a dopĺňajú niektoré zákony, vrátený prezidentom Slovenskej republiky na opätovné prerokovanie Národnou radou Slovenskej republiky (tlač 1193) </w:t>
      </w:r>
      <w:r w:rsidRPr="00EE3A02">
        <w:rPr>
          <w:bCs/>
          <w:sz w:val="22"/>
          <w:szCs w:val="22"/>
        </w:rPr>
        <w:t>– druhé a tretie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b/>
          <w:sz w:val="22"/>
        </w:rPr>
        <w:t xml:space="preserve"> </w:t>
      </w:r>
      <w:r w:rsidRPr="00EE3A02">
        <w:rPr>
          <w:sz w:val="22"/>
        </w:rPr>
        <w:t>2.</w:t>
      </w:r>
      <w:r w:rsidRPr="00EE3A02">
        <w:rPr>
          <w:b/>
          <w:sz w:val="22"/>
        </w:rPr>
        <w:tab/>
        <w:t xml:space="preserve">Zákon zo 16. októbra 2018, ktorým sa mení a dopĺňa zákon č. 343/2015 Z. z. o verejnom obstarávaní a o zmene a doplnení niektorých zákonov v znení neskorších prepisov a ktorým sa menia a dopĺňajú niektoré zákony, vrátený prezidentom Slovenskej republiky na opätovné prerokovanie Národnou radou Slovenskej republiky (tlač 1194) </w:t>
      </w:r>
      <w:r w:rsidRPr="00EE3A02">
        <w:rPr>
          <w:bCs/>
          <w:sz w:val="22"/>
          <w:szCs w:val="22"/>
        </w:rPr>
        <w:t>– druhé a tretie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 xml:space="preserve"> 3.</w:t>
      </w:r>
      <w:r w:rsidRPr="00EE3A02">
        <w:rPr>
          <w:b/>
          <w:sz w:val="22"/>
        </w:rPr>
        <w:tab/>
        <w:t xml:space="preserve">Zákon z 23. októbra 2018 o registri mimovládnych neziskových organizácií a o zmene a doplnení niektorých zákonov, vrátený prezidentom Slovenskej republiky na opätovné prerokovanie Národnou radou Slovenskej republiky (tlač 1215) </w:t>
      </w:r>
      <w:r w:rsidRPr="00EE3A02">
        <w:rPr>
          <w:bCs/>
          <w:sz w:val="22"/>
          <w:szCs w:val="22"/>
        </w:rPr>
        <w:t>– druhé a tretie čítanie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 xml:space="preserve"> 4.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Zákon z 23. októbra 2018, ktorým sa mení a dopĺňa zákon č. 91/2010 Z. z. o podpore cestovného ruchu v znení neskorších predpisov a ktorým sa menia a dopĺňajú niektoré zákony, vrátený prezidentom Slovenskej republiky na opätovné prerokovanie Národnou radou Slovenskej republiky (tlač 1216) </w:t>
      </w:r>
      <w:r w:rsidRPr="00EE3A02">
        <w:rPr>
          <w:bCs/>
          <w:sz w:val="22"/>
          <w:szCs w:val="22"/>
        </w:rPr>
        <w:t>– druhé a tretie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 xml:space="preserve"> 5.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Zákon z 24. októbra 2018, ktorým sa dopĺňa zákon č. 40/1964 Zb. Občiansky zákonník v znení neskorších predpisov, vrátený prezidentom Slovenskej republiky na opätovné prerokovanie Národnou radou Slovenskej republiky (tlač 1217) </w:t>
      </w:r>
      <w:r w:rsidRPr="00EE3A02">
        <w:rPr>
          <w:bCs/>
          <w:sz w:val="22"/>
          <w:szCs w:val="22"/>
        </w:rPr>
        <w:t>– druhé a tretie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sz w:val="22"/>
        </w:rPr>
      </w:pPr>
      <w:r w:rsidRPr="00EE3A02">
        <w:rPr>
          <w:sz w:val="22"/>
        </w:rPr>
        <w:lastRenderedPageBreak/>
        <w:t xml:space="preserve"> 6.</w:t>
      </w:r>
      <w:r w:rsidRPr="00EE3A02">
        <w:rPr>
          <w:sz w:val="22"/>
        </w:rPr>
        <w:tab/>
      </w:r>
      <w:r w:rsidRPr="00EE3A02">
        <w:rPr>
          <w:b/>
          <w:sz w:val="22"/>
        </w:rPr>
        <w:t>Návrh poslanca Národnej rady Slovenskej republiky Andreja Danka na prijatie uznesenia Národnej rady Slovenskej republiky k pracovnej definícii antisemitizmu vypracovanej Medzinárodnou alianciou pre pripomínanie holokaustu (IHRA) a prijatej jej 31 účastníckymi štátmi (vrátane Slovenskej republiky) dňa 26. mája 2016 v Bukurešti (tlač 1125)</w:t>
      </w:r>
    </w:p>
    <w:p w:rsidR="00EF2C95" w:rsidRPr="00EE3A02" w:rsidRDefault="00EF2C95" w:rsidP="00EF2C95">
      <w:pPr>
        <w:ind w:left="340" w:hanging="340"/>
        <w:jc w:val="both"/>
        <w:rPr>
          <w:sz w:val="22"/>
          <w:szCs w:val="22"/>
        </w:rPr>
      </w:pPr>
    </w:p>
    <w:p w:rsidR="00EF2C95" w:rsidRPr="00EE3A02" w:rsidRDefault="00EF2C95" w:rsidP="00EF2C95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Návrh uznesenia uvedie poslanec A. Danko.</w:t>
      </w:r>
    </w:p>
    <w:p w:rsidR="00EF2C95" w:rsidRPr="00EE3A02" w:rsidRDefault="00EF2C95" w:rsidP="00EF2C95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Informáciu o výsledku prerokovania návrhu v Ústavnoprávnom výbore Národnej rady Slovenskej republiky podá poverený člen výboru.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 xml:space="preserve"> 7.</w:t>
      </w:r>
      <w:r w:rsidRPr="00EE3A02">
        <w:rPr>
          <w:b/>
          <w:sz w:val="22"/>
        </w:rPr>
        <w:tab/>
        <w:t>Návrh skupiny poslancov Národnej rady Slovenskej republiky na prijatie uznesenia Národnej rady Slovenskej republiky k dokumentu OSN Globálny pakt o bezpečnej, riadenej a legálnej migrácii (tlač 1233)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Zahraničného výboru Národnej rady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 xml:space="preserve"> 8</w:t>
      </w:r>
      <w:r w:rsidRPr="00EE3A02">
        <w:rPr>
          <w:sz w:val="22"/>
          <w:szCs w:val="22"/>
        </w:rPr>
        <w:t>.</w:t>
      </w:r>
      <w:r w:rsidRPr="00EE3A02">
        <w:rPr>
          <w:sz w:val="22"/>
          <w:szCs w:val="22"/>
        </w:rPr>
        <w:tab/>
      </w:r>
      <w:r w:rsidRPr="00EE3A02">
        <w:rPr>
          <w:b/>
          <w:sz w:val="22"/>
        </w:rPr>
        <w:t xml:space="preserve">Návrh vlády na skrátené legislatívne konanie o vládnom návrhu zákona, ktorým sa mení a dopĺňa zákon č. 5/2004 Z. z. o službách zamestnanosti a o zmene a doplnení niektorých zákonov v znení neskorších predpisov a ktorým sa menia a dopĺňajú niektoré zákony (tlač </w:t>
      </w:r>
      <w:r>
        <w:rPr>
          <w:b/>
          <w:sz w:val="22"/>
        </w:rPr>
        <w:t>1240</w:t>
      </w:r>
      <w:r w:rsidRPr="00EE3A02">
        <w:rPr>
          <w:b/>
          <w:sz w:val="22"/>
        </w:rPr>
        <w:t>)</w:t>
      </w:r>
    </w:p>
    <w:p w:rsidR="00EF2C95" w:rsidRPr="00EE3A02" w:rsidRDefault="00EF2C95" w:rsidP="00EF2C95">
      <w:pPr>
        <w:ind w:left="340" w:hanging="340"/>
        <w:rPr>
          <w:sz w:val="22"/>
        </w:rPr>
      </w:pPr>
    </w:p>
    <w:p w:rsidR="00EF2C95" w:rsidRPr="00EE3A02" w:rsidRDefault="00EF2C95" w:rsidP="00EF2C95">
      <w:pPr>
        <w:ind w:firstLine="360"/>
        <w:rPr>
          <w:i/>
          <w:iCs/>
          <w:sz w:val="20"/>
        </w:rPr>
      </w:pPr>
      <w:r w:rsidRPr="00EE3A02">
        <w:rPr>
          <w:i/>
          <w:iCs/>
          <w:sz w:val="20"/>
        </w:rPr>
        <w:t>Návrh vlády odôvodní minister práce, sociálnych vecí a rodiny Slovenskej republiky.</w:t>
      </w:r>
    </w:p>
    <w:p w:rsidR="00EF2C95" w:rsidRPr="00EE3A02" w:rsidRDefault="00EF2C95" w:rsidP="00EF2C95">
      <w:pPr>
        <w:ind w:firstLine="36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Informáciu o výsledku prerokovania návrhu vo Výbore Národnej rady Slovenskej republiky pre sociálne veci.</w:t>
      </w:r>
    </w:p>
    <w:p w:rsidR="00EF2C95" w:rsidRDefault="00EF2C95" w:rsidP="00EF2C95">
      <w:pPr>
        <w:jc w:val="both"/>
        <w:rPr>
          <w:sz w:val="22"/>
        </w:rPr>
      </w:pPr>
    </w:p>
    <w:p w:rsidR="00EF2C95" w:rsidRPr="00EE3A02" w:rsidRDefault="00EF2C95" w:rsidP="00EF2C95">
      <w:pPr>
        <w:jc w:val="both"/>
        <w:rPr>
          <w:sz w:val="22"/>
        </w:rPr>
      </w:pPr>
      <w:r>
        <w:rPr>
          <w:sz w:val="22"/>
        </w:rPr>
        <w:t>Bod 9</w:t>
      </w:r>
      <w:r w:rsidRPr="00EE3A02">
        <w:rPr>
          <w:sz w:val="22"/>
        </w:rPr>
        <w:t xml:space="preserve"> sa prerokuje po schválení skráteného legislatívneho konania.</w:t>
      </w:r>
    </w:p>
    <w:p w:rsidR="00EF2C95" w:rsidRPr="00EE3A02" w:rsidRDefault="00EF2C95" w:rsidP="00EF2C95">
      <w:pPr>
        <w:ind w:left="360" w:hanging="360"/>
        <w:jc w:val="both"/>
        <w:rPr>
          <w:bCs/>
        </w:rPr>
      </w:pPr>
    </w:p>
    <w:p w:rsidR="00EF2C95" w:rsidRPr="00EE3A02" w:rsidRDefault="00EF2C95" w:rsidP="00EF2C95">
      <w:pPr>
        <w:ind w:left="340" w:hanging="340"/>
        <w:jc w:val="both"/>
        <w:rPr>
          <w:sz w:val="22"/>
        </w:rPr>
      </w:pPr>
      <w:r>
        <w:rPr>
          <w:bCs/>
          <w:sz w:val="22"/>
        </w:rPr>
        <w:t xml:space="preserve"> 9</w:t>
      </w:r>
      <w:r w:rsidRPr="00EE3A02">
        <w:rPr>
          <w:bCs/>
          <w:sz w:val="22"/>
        </w:rPr>
        <w:t>.</w:t>
      </w:r>
      <w:r w:rsidRPr="00EE3A02">
        <w:rPr>
          <w:bCs/>
          <w:sz w:val="22"/>
        </w:rPr>
        <w:tab/>
      </w:r>
      <w:r w:rsidRPr="00EE3A02">
        <w:rPr>
          <w:b/>
          <w:bCs/>
          <w:sz w:val="22"/>
        </w:rPr>
        <w:t>Vládny</w:t>
      </w:r>
      <w:r w:rsidRPr="00EE3A02">
        <w:rPr>
          <w:bCs/>
          <w:sz w:val="22"/>
        </w:rPr>
        <w:t xml:space="preserve"> </w:t>
      </w:r>
      <w:r w:rsidRPr="00EE3A02">
        <w:rPr>
          <w:b/>
          <w:sz w:val="22"/>
        </w:rPr>
        <w:t xml:space="preserve">návrh zákona, ktorým sa mení a dopĺňa zákon č. 5/2004 Z. z. o službách zamestnanosti a o zmene a doplnení niektorých zákonov v znení neskorších predpisov a ktorým sa menia a dopĺňajú niektoré zákony (tlač </w:t>
      </w:r>
      <w:r>
        <w:rPr>
          <w:b/>
          <w:sz w:val="22"/>
        </w:rPr>
        <w:t>1241</w:t>
      </w:r>
      <w:r w:rsidRPr="00EE3A02">
        <w:rPr>
          <w:b/>
          <w:sz w:val="22"/>
        </w:rPr>
        <w:t>)</w:t>
      </w:r>
      <w:r w:rsidRPr="00EE3A02">
        <w:rPr>
          <w:sz w:val="22"/>
        </w:rPr>
        <w:t xml:space="preserve"> – prvé čítanie</w:t>
      </w:r>
    </w:p>
    <w:p w:rsidR="00EF2C95" w:rsidRPr="00EE3A02" w:rsidRDefault="00EF2C95" w:rsidP="00EF2C95">
      <w:pPr>
        <w:ind w:left="340" w:hanging="340"/>
        <w:jc w:val="both"/>
        <w:rPr>
          <w:i/>
          <w:iCs/>
          <w:sz w:val="20"/>
        </w:rPr>
      </w:pPr>
    </w:p>
    <w:p w:rsidR="00EF2C95" w:rsidRPr="00EE3A02" w:rsidRDefault="00EF2C95" w:rsidP="00EF2C95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Vládny návrh zákona uvedie minister práce, sociálnych vecí a rodiny Slovenskej republiky.</w:t>
      </w:r>
      <w:r w:rsidRPr="00EE3A02">
        <w:rPr>
          <w:b/>
          <w:i/>
          <w:iCs/>
          <w:sz w:val="20"/>
        </w:rPr>
        <w:t xml:space="preserve"> </w:t>
      </w:r>
    </w:p>
    <w:p w:rsidR="00EF2C95" w:rsidRPr="00EE3A02" w:rsidRDefault="00EF2C95" w:rsidP="00EF2C95">
      <w:pPr>
        <w:ind w:firstLine="340"/>
        <w:jc w:val="both"/>
        <w:rPr>
          <w:b/>
          <w:bCs/>
          <w:sz w:val="20"/>
        </w:rPr>
      </w:pPr>
      <w:r w:rsidRPr="00EE3A02">
        <w:rPr>
          <w:i/>
          <w:iCs/>
          <w:sz w:val="20"/>
        </w:rPr>
        <w:t>Spravodajcom bude člen navrhnutého gestorského Výboru Národnej rady Slovenskej republiky pre sociálne veci.</w:t>
      </w:r>
    </w:p>
    <w:p w:rsidR="00EF2C95" w:rsidRDefault="00EF2C95" w:rsidP="00EF2C95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  *     *</w:t>
      </w:r>
    </w:p>
    <w:p w:rsidR="00EF2C95" w:rsidRDefault="00EF2C95" w:rsidP="00EF2C95">
      <w:pPr>
        <w:jc w:val="both"/>
        <w:rPr>
          <w:i/>
          <w:sz w:val="22"/>
        </w:rPr>
      </w:pPr>
      <w:r>
        <w:rPr>
          <w:i/>
          <w:sz w:val="22"/>
        </w:rPr>
        <w:t>V prípade, že sa Národná rada Slovenskej republiky uznesie prerokovať vládny návrh zákona pod tlačou 1241 v druhom a treťom čítaní, uskutoční sa 2. a 3. čítanie na 38. schôdzi NR SR.</w:t>
      </w:r>
    </w:p>
    <w:p w:rsidR="00EF2C95" w:rsidRDefault="00EF2C95" w:rsidP="00EF2C95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  *     *</w:t>
      </w: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11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98/2004 Z. z. o spotrebnej dani z minerálneho oleja v znení neskorších predpisov a ktorým sa mení a dopĺňa zákon č. 530/2011 Z. z. o spotrebnej dani z alkoholických nápojov v znení neskorších predpisov (tlač 1130)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222/2004 Z. z. o dani z pridanej hodnoty v znení neskorších predpisov (tlač 1132)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hazardných hrách a o zmene a doplnení niektorých zákonov (tlač 1136)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581/2004 Z. z. o zdravotných poisťovniach, dohľade nad zdravotnou starostlivosťou a o zmene a doplnení niektorých zákonov v znení neskorších predpisov a o zmene a doplnení niektorých zákonov (tlač 1139)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zdravotníctva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Irén Sárközy, Bélu Bugára a Tibora Bastrnáka na vydanie zákona, ktorým sa mení a dopĺňa zákon č. 595/2003 Z. z. o dani z príjmov v znení neskorších predpisov (tlač 1147)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tabs>
          <w:tab w:val="left" w:pos="2520"/>
        </w:tabs>
        <w:ind w:left="340" w:hanging="340"/>
        <w:jc w:val="both"/>
        <w:rPr>
          <w:sz w:val="22"/>
          <w:szCs w:val="22"/>
        </w:rPr>
      </w:pPr>
      <w:r w:rsidRPr="00EE3A02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EE3A02">
        <w:rPr>
          <w:sz w:val="22"/>
          <w:szCs w:val="22"/>
        </w:rPr>
        <w:t>.</w:t>
      </w:r>
      <w:r w:rsidRPr="00EE3A02">
        <w:rPr>
          <w:sz w:val="22"/>
          <w:szCs w:val="22"/>
        </w:rPr>
        <w:tab/>
      </w:r>
      <w:r w:rsidRPr="00EE3A02">
        <w:rPr>
          <w:b/>
          <w:sz w:val="22"/>
          <w:szCs w:val="22"/>
        </w:rPr>
        <w:t>Vládny návrh zákona o štátnom rozpočte na rok 2019 (tlač 1090)</w:t>
      </w:r>
      <w:r w:rsidRPr="00EE3A02">
        <w:rPr>
          <w:sz w:val="22"/>
          <w:szCs w:val="22"/>
        </w:rPr>
        <w:t xml:space="preserve"> – druhé a tretie čítanie</w:t>
      </w:r>
    </w:p>
    <w:p w:rsidR="00EF2C95" w:rsidRPr="00EE3A02" w:rsidRDefault="00EF2C95" w:rsidP="00EF2C95">
      <w:pPr>
        <w:tabs>
          <w:tab w:val="left" w:pos="2520"/>
        </w:tabs>
        <w:spacing w:before="120"/>
        <w:ind w:left="340" w:hanging="340"/>
        <w:jc w:val="both"/>
        <w:rPr>
          <w:b/>
          <w:sz w:val="22"/>
          <w:szCs w:val="22"/>
        </w:rPr>
      </w:pPr>
      <w:r w:rsidRPr="00EE3A02">
        <w:rPr>
          <w:sz w:val="22"/>
          <w:szCs w:val="22"/>
        </w:rPr>
        <w:tab/>
      </w:r>
      <w:r w:rsidRPr="00EE3A02">
        <w:rPr>
          <w:b/>
          <w:sz w:val="22"/>
          <w:szCs w:val="22"/>
        </w:rPr>
        <w:t>Návrh rozpočtu verejnej správy na roky 2019 až 2021</w:t>
      </w:r>
    </w:p>
    <w:p w:rsidR="00EF2C95" w:rsidRPr="00EE3A02" w:rsidRDefault="00EF2C95" w:rsidP="00EF2C95">
      <w:pPr>
        <w:ind w:left="340"/>
        <w:rPr>
          <w:i/>
          <w:iCs/>
          <w:sz w:val="20"/>
        </w:rPr>
      </w:pPr>
    </w:p>
    <w:p w:rsidR="00EF2C95" w:rsidRPr="00EE3A02" w:rsidRDefault="00EF2C95" w:rsidP="00EF2C95">
      <w:pPr>
        <w:ind w:left="340"/>
        <w:rPr>
          <w:i/>
          <w:iCs/>
          <w:sz w:val="20"/>
        </w:rPr>
      </w:pPr>
      <w:r w:rsidRPr="00EE3A02">
        <w:rPr>
          <w:i/>
          <w:iCs/>
          <w:sz w:val="20"/>
        </w:rPr>
        <w:t>Vládny návrh zákona odôvodní podpredseda vlády a minister financií Slovenskej republiky.</w:t>
      </w:r>
    </w:p>
    <w:p w:rsidR="00EF2C95" w:rsidRPr="00EE3A02" w:rsidRDefault="00EF2C95" w:rsidP="00EF2C95">
      <w:pPr>
        <w:ind w:left="360" w:hanging="360"/>
        <w:jc w:val="both"/>
        <w:rPr>
          <w:b/>
          <w:u w:val="single"/>
        </w:rPr>
      </w:pPr>
    </w:p>
    <w:p w:rsidR="00EF2C95" w:rsidRPr="00EE3A02" w:rsidRDefault="00EF2C95" w:rsidP="00EF2C95">
      <w:pPr>
        <w:tabs>
          <w:tab w:val="left" w:pos="2520"/>
        </w:tabs>
        <w:ind w:left="340" w:hanging="340"/>
        <w:jc w:val="both"/>
        <w:rPr>
          <w:sz w:val="22"/>
          <w:szCs w:val="22"/>
        </w:rPr>
      </w:pPr>
      <w:r w:rsidRPr="00EE3A02">
        <w:rPr>
          <w:sz w:val="22"/>
          <w:szCs w:val="22"/>
        </w:rPr>
        <w:tab/>
        <w:t>Stanovisko Najvyššieho kontrolného úradu Slovenskej republiky k návrhu štátneho rozpočtu na rok 2019 (tlač 1190)</w:t>
      </w:r>
    </w:p>
    <w:p w:rsidR="00EF2C95" w:rsidRPr="00EE3A02" w:rsidRDefault="00EF2C95" w:rsidP="00EF2C95">
      <w:pPr>
        <w:ind w:left="340"/>
        <w:rPr>
          <w:i/>
          <w:iCs/>
          <w:sz w:val="20"/>
        </w:rPr>
      </w:pPr>
    </w:p>
    <w:p w:rsidR="00EF2C95" w:rsidRPr="00EE3A02" w:rsidRDefault="00EF2C95" w:rsidP="00EF2C95">
      <w:pPr>
        <w:ind w:left="340"/>
        <w:rPr>
          <w:i/>
          <w:iCs/>
          <w:sz w:val="20"/>
        </w:rPr>
      </w:pPr>
      <w:r w:rsidRPr="00EE3A02">
        <w:rPr>
          <w:i/>
          <w:iCs/>
          <w:sz w:val="20"/>
        </w:rPr>
        <w:t>Stanovisko uvedie predseda Najvyššieho kontrolného úradu Slovenskej republiky.</w:t>
      </w:r>
    </w:p>
    <w:p w:rsidR="00EF2C95" w:rsidRPr="00EE3A02" w:rsidRDefault="00EF2C95" w:rsidP="00EF2C95"/>
    <w:p w:rsidR="00EF2C95" w:rsidRPr="00EE3A02" w:rsidRDefault="00EF2C95" w:rsidP="00EF2C95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F2C95" w:rsidRDefault="00EF2C95" w:rsidP="00EF2C95">
      <w:pPr>
        <w:ind w:left="360" w:hanging="360"/>
        <w:jc w:val="both"/>
        <w:rPr>
          <w:b/>
          <w:sz w:val="22"/>
          <w:szCs w:val="22"/>
        </w:rPr>
      </w:pPr>
    </w:p>
    <w:p w:rsidR="00EF2C95" w:rsidRDefault="00EF2C95" w:rsidP="00EF2C95">
      <w:pPr>
        <w:ind w:left="360" w:hanging="360"/>
        <w:jc w:val="both"/>
        <w:rPr>
          <w:b/>
          <w:sz w:val="22"/>
          <w:szCs w:val="22"/>
        </w:rPr>
      </w:pPr>
    </w:p>
    <w:p w:rsidR="00EF2C95" w:rsidRPr="00EE3A02" w:rsidRDefault="00EF2C95" w:rsidP="00EF2C95">
      <w:pPr>
        <w:ind w:left="360" w:hanging="360"/>
        <w:jc w:val="both"/>
        <w:rPr>
          <w:b/>
          <w:sz w:val="22"/>
          <w:szCs w:val="22"/>
        </w:rPr>
      </w:pPr>
    </w:p>
    <w:p w:rsidR="00EF2C95" w:rsidRPr="00EE3A02" w:rsidRDefault="00EF2C95" w:rsidP="00EF2C95">
      <w:pPr>
        <w:ind w:left="360" w:hanging="360"/>
        <w:jc w:val="both"/>
        <w:rPr>
          <w:sz w:val="22"/>
          <w:szCs w:val="22"/>
        </w:rPr>
      </w:pPr>
      <w:r w:rsidRPr="00EE3A02">
        <w:rPr>
          <w:sz w:val="22"/>
          <w:szCs w:val="22"/>
        </w:rPr>
        <w:lastRenderedPageBreak/>
        <w:t>1</w:t>
      </w:r>
      <w:r>
        <w:rPr>
          <w:sz w:val="22"/>
          <w:szCs w:val="22"/>
        </w:rPr>
        <w:t>7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  <w:t>Návrh rozpočtu Sociálnej poisťovne na rok 2019 a rozpočtový výhľad na roky 2020 a 2021 (tlač 1128)</w:t>
      </w:r>
    </w:p>
    <w:p w:rsidR="00EF2C95" w:rsidRPr="00EE3A02" w:rsidRDefault="00EF2C95" w:rsidP="00EF2C95"/>
    <w:p w:rsidR="00EF2C95" w:rsidRPr="00EE3A02" w:rsidRDefault="00EF2C95" w:rsidP="00EF2C95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Návrh uvedie generálny riaditeľ Sociálnej poisťovne.</w:t>
      </w:r>
    </w:p>
    <w:p w:rsidR="00EF2C95" w:rsidRPr="00EE3A02" w:rsidRDefault="00EF2C95" w:rsidP="00EF2C95">
      <w:pPr>
        <w:ind w:firstLine="340"/>
        <w:rPr>
          <w:i/>
          <w:sz w:val="20"/>
        </w:rPr>
      </w:pPr>
      <w:r w:rsidRPr="00EE3A02">
        <w:rPr>
          <w:i/>
          <w:sz w:val="20"/>
        </w:rPr>
        <w:t>Spoločným spravodajcom bude člen gestorského Výboru Národnej rady Slovenskej republiky pre sociálne veci.</w:t>
      </w:r>
    </w:p>
    <w:p w:rsidR="00EF2C95" w:rsidRPr="00EE3A02" w:rsidRDefault="00EF2C95" w:rsidP="00EF2C95">
      <w:pPr>
        <w:ind w:left="360" w:hanging="360"/>
        <w:jc w:val="both"/>
        <w:rPr>
          <w:b/>
          <w:sz w:val="22"/>
          <w:szCs w:val="22"/>
        </w:rPr>
      </w:pPr>
    </w:p>
    <w:p w:rsidR="00EF2C95" w:rsidRPr="00EE3A02" w:rsidRDefault="00EF2C95" w:rsidP="00EF2C95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  <w:t xml:space="preserve">Návrh rozpočtu Úradu pre dohľad nad zdravotnou starostlivosťou na roky </w:t>
      </w:r>
      <w:r w:rsidRPr="00EE3A02">
        <w:rPr>
          <w:b/>
          <w:sz w:val="22"/>
          <w:szCs w:val="22"/>
        </w:rPr>
        <w:br/>
        <w:t>2019 až 2021 (tlač 1185)</w:t>
      </w:r>
    </w:p>
    <w:p w:rsidR="00EF2C95" w:rsidRPr="00EE3A02" w:rsidRDefault="00EF2C95" w:rsidP="00EF2C95">
      <w:pPr>
        <w:ind w:left="360" w:hanging="360"/>
        <w:jc w:val="both"/>
        <w:rPr>
          <w:szCs w:val="22"/>
        </w:rPr>
      </w:pPr>
    </w:p>
    <w:p w:rsidR="00EF2C95" w:rsidRPr="00EE3A02" w:rsidRDefault="00EF2C95" w:rsidP="00EF2C95">
      <w:pPr>
        <w:ind w:firstLine="340"/>
        <w:jc w:val="both"/>
        <w:rPr>
          <w:rFonts w:cs="Arial"/>
          <w:i/>
          <w:iCs/>
          <w:sz w:val="20"/>
        </w:rPr>
      </w:pPr>
      <w:r w:rsidRPr="00EE3A02">
        <w:rPr>
          <w:rFonts w:cs="Arial"/>
          <w:i/>
          <w:iCs/>
          <w:sz w:val="20"/>
        </w:rPr>
        <w:t>Návrh uvedie predseda Úradu pre dohľad nad zdravotnou starostlivosťou.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 w:rsidRPr="00EE3A02"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zdravotníctvo.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 o osobitnom odvode obchodných reťazcov (tlač 1162)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20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Petra Antala, Petra Kresáka a Tibora Bastrnáka na vydanie zákona, ktorým sa mení a dopĺňa zákon č. 569/2007 Z. z. o geologických prácach (geologický zákon) v znení neskorších predpisov (tlač 1091)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 (tlač 1160)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Ľubomíra Petráka, Martina Glváča, Dušana Jarjabka, Pavla Gogu a Pétera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2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 xml:space="preserve">Návrh 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 (tlač 1156)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Štefana Vavreka a Ladislava Balódiho na vydanie zákona, ktorým sa mení zákon č. 597/2003 Z. z. o financovaní základných škôl, stredných škôl a školských zariadení v znení neskorších predpisov (tlač 1157)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153/2013 Z. z. o národnom zdravotníckom informačnom systéme a o zmene a doplnení niektorých zákonov v znení neskorších predpisov a ktorým sa menia a dopĺňajú niektoré zákony (tlač 1138)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zdravotníctva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417/2013 Z. z. o pomoci </w:t>
      </w:r>
      <w:r w:rsidRPr="00EE3A02">
        <w:rPr>
          <w:b/>
          <w:sz w:val="22"/>
        </w:rPr>
        <w:br/>
        <w:t xml:space="preserve"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(tlač 1198)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sprístupňovaní strelných zbraní a streliva na civilné použitie na trhu (tlač 1199)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hospodárstva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321/2014 Z. z. o energetickej efektívnosti a o zmene a doplnení niektorých zákonov a ktorým sa menia a dopĺňajú niektoré zákony (tlač 1141)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29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513/2009 Z. z. o dráhach a o zmene a doplnení niektorých zákonov v znení neskorších predpisov a ktorým sa menia a dopĺňajú niektoré zákony (tlač 1201)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56/2012 Z. z. o cestnej doprave v znení neskorších predpisov a ktorým sa menia a dopĺňajú niektoré zákony (tlač 1137)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ochrane oznamovateľov protispoločenskej činnosti a o zmene a doplnení niektorých zákonov (tlač 1197)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vnútra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Národnej rady Slovenskej republiky č. 171/1993 Z. z. o Policajnom zbore v znení neskorších predpisov a ktorým sa menia a dopĺňajú niektoré zákony (tlač 1140)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vnútra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na vyslanie príslušníkov ozbrojených síl Slovenskej republiky do Irackej republiky  za účelom poradenstva a výcviku jej obranných a bezpečnostných síl</w:t>
      </w:r>
      <w:r w:rsidRPr="00EE3A02">
        <w:rPr>
          <w:b/>
          <w:sz w:val="22"/>
          <w:szCs w:val="22"/>
        </w:rPr>
        <w:t xml:space="preserve"> (tlač 1187)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Návrh uvedie minister obrany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  <w:szCs w:val="20"/>
        </w:rPr>
      </w:pPr>
      <w:r w:rsidRPr="00EE3A02">
        <w:rPr>
          <w:rFonts w:ascii="Arial" w:hAnsi="Arial" w:cs="Arial"/>
          <w:i/>
          <w:iCs/>
          <w:sz w:val="20"/>
          <w:szCs w:val="20"/>
        </w:rPr>
        <w:t>Spoločným spravodajcom bude člen gestorského Výboru Národnej rady Slovenskej republiky pre obranu a bezpečnosť.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  <w:szCs w:val="20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124/1992 Zb. o Vojenskej polícii v znení neskorších predpisov (tlač 1183) </w:t>
      </w:r>
      <w:r w:rsidRPr="00EE3A02">
        <w:rPr>
          <w:bCs/>
          <w:sz w:val="22"/>
          <w:szCs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obrany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neprimeraných podmienkach v obchode s potravinami (tlač 1200)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  <w:szCs w:val="24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podpredsedníčka vlády a ministerka pôdohospodárstva a rozvoja vidieka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3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</w:t>
      </w:r>
      <w:r>
        <w:rPr>
          <w:b/>
          <w:sz w:val="22"/>
        </w:rPr>
        <w:t>z</w:t>
      </w:r>
      <w:r w:rsidRPr="00EE3A02">
        <w:rPr>
          <w:b/>
          <w:sz w:val="22"/>
        </w:rPr>
        <w:t xml:space="preserve">ákona, ktorým sa dopĺňa zákon č. 301/2005 Z. z. Trestný poriadok v znení neskorších predpisov (tlač 1099)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Petra Antala, Bélu Bugára, Tibora Bernaťáka a Evy Antošovej na vydanie zákona, ktorým sa mení a dopĺňa zákon č. 504/2003 Z. z. o nájme poľnohospodárskych pozemkov, poľnohospodárskeho podniku a lesných pozemkov a o zmene niektorých zákonov v znení neskorších predpisov (tlač 1085)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Petra Antala, Eleméra Jakaba, Ladislava Balódiho a Tibora Bastrnáka na vydanie zákona, ktorým sa mení a dopĺňa zákon Slovenskej národnej rady č. 369/1990 Zb. o obecnom zriadení v znení neskorších predpisov (tlač 1158)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sz w:val="22"/>
        </w:rPr>
      </w:pPr>
      <w:r>
        <w:rPr>
          <w:sz w:val="22"/>
        </w:rPr>
        <w:t>39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skupiny poslancov Národnej rady Slovenskej republiky na vydanie ústavného zákona, ktorým sa mení a dopĺňa Ústava Slovenskej republiky č. 460/1992 Zb. v znení neskorších predpisov (tlač 1015)</w:t>
      </w:r>
      <w:r w:rsidRPr="00EE3A02">
        <w:rPr>
          <w:sz w:val="22"/>
        </w:rPr>
        <w:t xml:space="preserve"> – druhé čítanie </w:t>
      </w:r>
    </w:p>
    <w:p w:rsidR="00EF2C95" w:rsidRPr="00EE3A02" w:rsidRDefault="00EF2C95" w:rsidP="00EF2C95">
      <w:pPr>
        <w:ind w:left="340"/>
        <w:jc w:val="both"/>
        <w:rPr>
          <w:rFonts w:cs="Arial"/>
          <w:bCs/>
          <w:sz w:val="20"/>
        </w:rPr>
      </w:pPr>
      <w:r w:rsidRPr="00EE3A02">
        <w:rPr>
          <w:rFonts w:cs="Arial"/>
          <w:bCs/>
          <w:sz w:val="20"/>
        </w:rPr>
        <w:t>(Hlasovanie.)</w:t>
      </w:r>
    </w:p>
    <w:p w:rsidR="00EF2C95" w:rsidRDefault="00EF2C95" w:rsidP="00EF2C95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  <w:r w:rsidRPr="00EE3A02">
        <w:rPr>
          <w:rFonts w:ascii="Arial" w:eastAsia="Times New Roman" w:hAnsi="Arial" w:cs="Arial"/>
          <w:bCs/>
          <w:lang w:eastAsia="sk-SK"/>
        </w:rPr>
        <w:t>Zlúčená rozprava o bodoch 4</w:t>
      </w:r>
      <w:r>
        <w:rPr>
          <w:rFonts w:ascii="Arial" w:eastAsia="Times New Roman" w:hAnsi="Arial" w:cs="Arial"/>
          <w:bCs/>
          <w:lang w:eastAsia="sk-SK"/>
        </w:rPr>
        <w:t>0</w:t>
      </w:r>
      <w:r w:rsidRPr="00EE3A02">
        <w:rPr>
          <w:rFonts w:ascii="Arial" w:eastAsia="Times New Roman" w:hAnsi="Arial" w:cs="Arial"/>
          <w:bCs/>
          <w:lang w:eastAsia="sk-SK"/>
        </w:rPr>
        <w:t xml:space="preserve"> a 4</w:t>
      </w:r>
      <w:r>
        <w:rPr>
          <w:rFonts w:ascii="Arial" w:eastAsia="Times New Roman" w:hAnsi="Arial" w:cs="Arial"/>
          <w:bCs/>
          <w:lang w:eastAsia="sk-SK"/>
        </w:rPr>
        <w:t>1</w:t>
      </w:r>
      <w:r w:rsidRPr="00EE3A02">
        <w:rPr>
          <w:rFonts w:ascii="Arial" w:eastAsia="Times New Roman" w:hAnsi="Arial" w:cs="Arial"/>
          <w:bCs/>
          <w:lang w:eastAsia="sk-SK"/>
        </w:rPr>
        <w:t>.</w:t>
      </w: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586/2003 Z. z. o advokácii a o zmene a doplnení zákona č. 455/1991 Zb. o živnostenskom podnikaní (živnostenský zákon) v znení neskorších predpisov v znení neskorších predpisov (tlač 1164)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Milana Krajniaka, Borisa Kollára, Adriany Pčolinskej a Petra Pčolinského na vydanie zákona, ktorým sa mení a dopĺňa zákon č. 586/2003 Z. z. o advokácii a o zmene a doplnení zákona </w:t>
      </w:r>
      <w:r w:rsidRPr="00EE3A02">
        <w:rPr>
          <w:b/>
          <w:sz w:val="22"/>
        </w:rPr>
        <w:br/>
        <w:t xml:space="preserve">č. 455/1991 Zb. o živnostenskom podnikaní (živnostenský zákon) v znení neskorších predpisov (tlač 1150)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sz w:val="22"/>
        </w:rPr>
      </w:pPr>
      <w:r w:rsidRPr="00EE3A02">
        <w:rPr>
          <w:sz w:val="22"/>
        </w:rPr>
        <w:lastRenderedPageBreak/>
        <w:t>4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</w:t>
      </w:r>
      <w:r w:rsidRPr="00EE3A02">
        <w:rPr>
          <w:sz w:val="22"/>
        </w:rPr>
        <w:t xml:space="preserve"> – druhé čítanie</w:t>
      </w:r>
    </w:p>
    <w:p w:rsidR="00EF2C95" w:rsidRPr="00EE3A02" w:rsidRDefault="00EF2C95" w:rsidP="00EF2C95">
      <w:pPr>
        <w:ind w:left="340" w:hanging="340"/>
        <w:jc w:val="both"/>
        <w:rPr>
          <w:sz w:val="22"/>
          <w:szCs w:val="22"/>
        </w:rPr>
      </w:pPr>
    </w:p>
    <w:p w:rsidR="00EF2C95" w:rsidRPr="00EE3A02" w:rsidRDefault="00EF2C95" w:rsidP="00EF2C95">
      <w:pPr>
        <w:ind w:firstLine="340"/>
        <w:jc w:val="both"/>
        <w:rPr>
          <w:b/>
          <w:i/>
          <w:iCs/>
          <w:sz w:val="20"/>
        </w:rPr>
      </w:pPr>
      <w:r w:rsidRPr="00EE3A02">
        <w:rPr>
          <w:i/>
          <w:iCs/>
          <w:sz w:val="20"/>
        </w:rPr>
        <w:t>Návrh zákona odôvodní poverený člen skupiny poslancov.</w:t>
      </w:r>
    </w:p>
    <w:p w:rsidR="00EF2C95" w:rsidRPr="00EE3A02" w:rsidRDefault="00EF2C95" w:rsidP="00EF2C95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finančnej správe a o zmene a doplnení niektorých zákonov (tlač 1131)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pravidlách riešenia sporov týkajúcich sa zdanenia (tlač 1133)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371/2014 Z. z. o riešení krízových situácií na finančnom trhu a o zmene a doplnení niektorých zákonov </w:t>
      </w:r>
      <w:r w:rsidRPr="00EE3A02">
        <w:rPr>
          <w:b/>
          <w:sz w:val="22"/>
        </w:rPr>
        <w:br/>
        <w:t xml:space="preserve">v znení neskorších predpisov a ktorým sa menia a dopĺňajú niektoré zákony (tlač 1135)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357/2015 Z. z. o finančnej kontrole a audite a o zmene a doplnení niektorých zákonov v znení zákona </w:t>
      </w:r>
      <w:r w:rsidRPr="00EE3A02">
        <w:rPr>
          <w:b/>
          <w:sz w:val="22"/>
        </w:rPr>
        <w:br/>
        <w:t xml:space="preserve">č. 177/2018 Z. z. a ktorým sa menia a dopĺňajú niektoré zákony (tlač 1134) </w:t>
      </w:r>
      <w:r w:rsidRPr="00EE3A02">
        <w:rPr>
          <w:sz w:val="22"/>
        </w:rPr>
        <w:t>– druhé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47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  <w:t>Návrh rozpočtu Exportno-importnej banky Slovenskej republiky na rok 2019 (tlač 1184)</w:t>
      </w:r>
    </w:p>
    <w:p w:rsidR="00EF2C95" w:rsidRPr="00EE3A02" w:rsidRDefault="00EF2C95" w:rsidP="00EF2C95">
      <w:pPr>
        <w:ind w:left="360" w:hanging="360"/>
        <w:jc w:val="both"/>
        <w:rPr>
          <w:sz w:val="22"/>
          <w:szCs w:val="22"/>
        </w:rPr>
      </w:pPr>
    </w:p>
    <w:p w:rsidR="00EF2C95" w:rsidRPr="00EE3A02" w:rsidRDefault="00EF2C95" w:rsidP="00EF2C95">
      <w:pPr>
        <w:ind w:left="340"/>
        <w:jc w:val="both"/>
        <w:rPr>
          <w:rFonts w:cs="Arial"/>
          <w:i/>
          <w:iCs/>
          <w:sz w:val="20"/>
        </w:rPr>
      </w:pPr>
      <w:r w:rsidRPr="00EE3A02">
        <w:rPr>
          <w:rFonts w:cs="Arial"/>
          <w:i/>
          <w:iCs/>
          <w:sz w:val="20"/>
        </w:rPr>
        <w:t>Návrh uvedie podpredseda vlády a minister financií Slovenskej republiky.</w:t>
      </w:r>
    </w:p>
    <w:p w:rsidR="00EF2C95" w:rsidRPr="00EE3A02" w:rsidRDefault="00EF2C95" w:rsidP="00EF2C95">
      <w:pPr>
        <w:pStyle w:val="Zarkazkladnhotextu"/>
        <w:rPr>
          <w:rFonts w:ascii="Arial" w:hAnsi="Arial" w:cs="Arial"/>
          <w:i w:val="0"/>
          <w:color w:val="auto"/>
        </w:rPr>
      </w:pPr>
      <w:r w:rsidRPr="00EE3A02">
        <w:rPr>
          <w:rFonts w:ascii="Arial" w:hAnsi="Arial" w:cs="Arial"/>
          <w:color w:val="auto"/>
        </w:rPr>
        <w:t xml:space="preserve">Spravodajcom bude člen gestorského Výboru Národnej rady Slovenskej republiky pre financie </w:t>
      </w:r>
      <w:r w:rsidRPr="00EE3A02">
        <w:rPr>
          <w:rFonts w:ascii="Arial" w:hAnsi="Arial" w:cs="Arial"/>
          <w:color w:val="auto"/>
        </w:rPr>
        <w:br/>
        <w:t>a rozpočet.</w:t>
      </w: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>Návrh na udelenie súhlasu Národnej rady Slovenskej republiky pre ministra financií</w:t>
      </w:r>
      <w:r>
        <w:rPr>
          <w:b/>
          <w:sz w:val="22"/>
        </w:rPr>
        <w:t xml:space="preserve"> Slovenskej republiky</w:t>
      </w:r>
      <w:r w:rsidRPr="00EE3A02">
        <w:rPr>
          <w:b/>
          <w:sz w:val="22"/>
        </w:rPr>
        <w:t xml:space="preserve"> pred hlasovaním o aktualizácii kľúča na určenie príspevkov v Rade guvernérov Európskeho mechanizmu pre stabilitu (tlač </w:t>
      </w:r>
      <w:r>
        <w:rPr>
          <w:b/>
          <w:sz w:val="22"/>
        </w:rPr>
        <w:t>1242</w:t>
      </w:r>
      <w:r w:rsidRPr="00EE3A02">
        <w:rPr>
          <w:b/>
          <w:sz w:val="22"/>
        </w:rPr>
        <w:t>)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podpredseda vlády a minister financií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Spravodajcom bude člen gestorského Výboru Národnej rady Slovenskej republiky pre financie 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br/>
        <w:t>a rozpočet.</w:t>
      </w: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49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>Návrh Súhrnnej výročnej správy Slovenskej republiky za rok 2017 (tlač 1203)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pravodajcom bude člen gestorského Výboru Národnej rady Slovenskej republiky pre financie a rozpočet.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Jaroslava Bašku, Dušana Bublavého a Petra Šucu na vydanie zákona, ktorým sa mení a dopĺňa zákon </w:t>
      </w:r>
      <w:r w:rsidRPr="00EE3A02">
        <w:rPr>
          <w:b/>
          <w:sz w:val="22"/>
        </w:rPr>
        <w:br/>
        <w:t xml:space="preserve">č. 50/1976 Zb. o územnom plánovaní a stavebnom poriadku (stavebný zákon) v znení neskorších predpisov (tlač 1231)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51</w:t>
      </w:r>
      <w:r w:rsidRPr="00EE3A02">
        <w:rPr>
          <w:sz w:val="22"/>
        </w:rPr>
        <w:t>.</w:t>
      </w:r>
      <w:r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zákona o poskytnutí pomoci v poľnohospodárskej prvovýrobe (tlač 1218)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Antona Hrnka, Jaroslava Pašku, Štefana Zelníka, Tibora Jančulu a Dušana Tittela na vydanie zákona, ktorým sa mení a dopĺňa zákon Národnej rady Slovenskej republiky č. 63/1993 Z. z. o štátnych symboloch Slovenskej republiky a ich používaní v znení neskorších predpisov (tlač 1221)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Antona Hrnka, Evy Smolíkovej, Stanislava Kmeca, Tibora Bernaťáka a Juraja Soboňu na vydanie zákona, ktorým sa  dopĺňa zákon Národnej rady Slovenskej republiky č. 171/1993 Z. z. o Policajnom zbore v znení neskorších predpisov a ktorým sa menia a dopĺňajú niektoré zákony (tlač 1222)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Petra Pamulu na vydanie zákona, ktorým sa mení a dopĺňa zákon Národnej rady Slovenskej republiky </w:t>
      </w:r>
      <w:r w:rsidRPr="00EE3A02">
        <w:rPr>
          <w:b/>
          <w:sz w:val="22"/>
        </w:rPr>
        <w:br/>
        <w:t xml:space="preserve">č. 182/1993 Z. z. o vlastníctve bytov a nebytových priestorov v znení neskorších predpisov (tlač 1223)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poslanec P. Pamula.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55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Irén Sárközy, Bélu Bugára a Tibora Bastrnáka na vydanie zákona, ktorým sa mení a dopĺňa zákon č. 150/2013 Z. z. o Štátnom fonde rozvoja bývania v znení neskorších predpisov (tlač 1236)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F2C95" w:rsidRPr="00EE3A02" w:rsidRDefault="00EF2C95" w:rsidP="00EF2C95"/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Petra Antala, Irén Sárközy a Andreja Hrnčiara na vydanie zákona, ktorým sa mení a dopĺňa zákon Národnej rady Slovenskej republiky č. 18/1996 Z. z. o cenách v znení neskorších predpisov (tlač 1237)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57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Irén Sárközy a Petra Antala na vydanie zákona, ktorým sa mení a dopĺňa zákon č. 461/2003 Z. z. o sociálnom poistení v znení neskorších predpisov (tlač 1238)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ústavného zákona č. 545/2005 Z. z. (tlač 1234)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ústavného zákona, ktorým sa dopĺňa Ústava Slovenskej republiky č. 460/1992 Zb. v znení neskorších predpisov (tlač 1192)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Ivana, Milana Laurenčíka, Renáty Kaščákovej, Jany Kiššovej a Radoslava Pavelku na vydanie zákona, ktorým sa mení a dopĺňa zákon č. 514/2009 Z. z. o doprave na dráhach v znení neskorších predpisov (tlač 1211)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61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Martina Klusa a Milana Laurenčíka na vydanie zákona, ktorým sa mení zákon č. 180/2014 Z. z. o podmienkach výkonu volebného práva a o zmene a doplnení niektorých zákonov v znení neskorších predpisov (tlač 1212)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Martina Klusa a Petra Osuského na vydanie ústavného zákona, ktorým sa mení Ústava Slovenskej republiky č. 460/1992 Zb. v znení neskorších predpisov (tlač 1213)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Pr="00EE3A02" w:rsidRDefault="00EF2C95" w:rsidP="00EF2C95"/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Martina Klusa a Petra Osuského na vydanie zákona, ktorým sa mení zákon č. 300/2005 Z. z. Trestný zákon v znení neskorších predpisov a o zmene niektorých zákonov (tlač 1214)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Renáty Kaščákovej a Martina Klusa na vydanie zákona, ktorým sa mení a dopĺňa zákon č. 516/2008 Z. z. o Audiovizuálnom fonde a o zmene a doplnení niektorých zákonov v znení neskorších predpisov (tlač 1225)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219/2006 Z. z. o protikomunistickom odboji v znení zákona č. 58/2009 Z. z. a ktorým sa menia a dopĺňajú niektoré zákony (tlač 1226)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ľudské práva a národnostné menšiny.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a ktorým sa menia a dopĺňajú niektoré zákony (tlač 1227)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6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(tlač 1235)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dopĺňa zákon č. 40/1964 Zb. Občiansky zákonník v znení neskorších predpisov a ktorým sa mení a dopĺňa zákon č. 527/2002 Z. z. o dobrovoľných dražbách a o doplnení zákona Slovenskej národnej rady č. 323/1992 Zb. o notároch a notárskej činnosti (Notársky poriadok) v znení neskorších predpisov (tlač 1219)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274/2009 Z. z. o poľovníctve a o zmene a doplnení niektorých zákonov (tlač 1220)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Kotlebu, Martina Beluského, Milana Uhríka, Jany Nehézovej a Stanislava Drobného na vydanie zákona, ktorým sa mení a dopĺňa zákon č. 448/2008 Z. z. o sociálnych službách a o zmene a doplnení zákona č. 455/1991 Zb. o živnostenskom podnikaní (živnostenský zákon) v znení neskorších predpisov (tlač 1204)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F2C95" w:rsidRPr="00EE3A02" w:rsidRDefault="00EF2C95" w:rsidP="00EF2C95"/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Kotlebu, Milana Uhríka a Martina Beluského na vydanie zákona, ktorým sa mení a dopĺňa zákon Slovenskej národnej rady č. 310/1992 Zb. o stavebnom sporení v znení neskorších predpisov (tlač 1205)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Kotlebu, Stanislava Drobného, Natálie Grausovej a Stanislava Mizíka na vydanie zákona, ktorým sa mení a dopĺňa zákon č. 311/2001 Z. z. Zákonník práce a o zmene a doplnení niektorých zákonov v znení neskorších predpisov (tlač 1206)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7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Kotlebu, Milana Uhríka, Rastislava Schlosára, Jána Moru a Natálie Grausovej na vydanie zákona, ktorým sa mení a dopĺňa zákon č. 36/2005 Z. z. o rodine a o zmene a doplnení niektorých zákonov v znení neskorších predpisov (tlač 1210)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Ota Žarnaya na vydanie zákona, ktorým sa mení a dopĺňa zákon č. 317/2009 Z. z. o pedagogických zamestnancoch a odborných zamestnancoch a o zmene a doplnení niektorých zákonov (tlač 1207)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poslanec O. Žarnay.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poslankyne Národnej rady Slovenskej republiky Viery Dubačovej na vydanie zákona, ktorým sa mení a dopĺňa zákon č. 40/1964 Zb. Občiansky zákonník v znení neskorších predpisov a ktorým sa menia a dopĺňajú niektoré zákony (tlač 1224)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V. Dubačová.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Miroslava Beblavého na vydanie ústavného zákona, ktorým sa mení a dopĺňa ústavný zákon č. 357/2004 Z. z. o ochrane verejného záujmu pri výkone funkcií verejných funkcionárov v znení ústavného zákona č. 545/2005 Z. z. (tlač 1228)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poslanec M. Beblavý.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F2C95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Beblavého, Viery Dubačovej, Jozefa Mihála a Simony Petrík na vydanie zákona, ktorým sa mení a dopĺňa zákon č. 125/2006 Z. z. o inšpekcii práce a o zmene a doplnení zákona </w:t>
      </w:r>
      <w:r w:rsidRPr="00EE3A02">
        <w:rPr>
          <w:b/>
          <w:sz w:val="22"/>
        </w:rPr>
        <w:br/>
        <w:t xml:space="preserve">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1229)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F2C95" w:rsidRPr="00EE3A02" w:rsidRDefault="00EF2C95" w:rsidP="00EF2C95">
      <w:pPr>
        <w:ind w:left="340" w:hanging="340"/>
        <w:jc w:val="both"/>
        <w:rPr>
          <w:sz w:val="22"/>
        </w:rPr>
      </w:pPr>
    </w:p>
    <w:p w:rsidR="00EF2C95" w:rsidRPr="00EE3A02" w:rsidRDefault="00EF2C95" w:rsidP="00EF2C95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Beblavého, Viery Dubačovej a Ota Žarnaya na vydanie zákona, ktorým sa mení a dopĺňa zákon </w:t>
      </w:r>
      <w:r w:rsidRPr="00EE3A02">
        <w:rPr>
          <w:b/>
          <w:sz w:val="22"/>
        </w:rPr>
        <w:br/>
        <w:t xml:space="preserve">č. 131/2002 Z. z. o vysokých školách a o zmene a doplnení niektorých zákonov v znení neskorších predpisov (tlač 1230) </w:t>
      </w:r>
      <w:r w:rsidRPr="00EE3A02">
        <w:rPr>
          <w:sz w:val="22"/>
        </w:rPr>
        <w:t>– prvé čítanie</w:t>
      </w: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ind w:left="340" w:hanging="340"/>
        <w:jc w:val="both"/>
        <w:rPr>
          <w:b/>
          <w:sz w:val="22"/>
        </w:rPr>
      </w:pPr>
      <w:r>
        <w:rPr>
          <w:sz w:val="22"/>
        </w:rPr>
        <w:lastRenderedPageBreak/>
        <w:t>79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Jaroslava Pašku, Tibora Bernaťáka a Andreja Danka na prijatie uznesenia Národnej rady Slovenskej republiky k aktuálnemu vývoju vo vzťahoch členských štátov Európskej únie Maďarska a Poľskej republiky s inštitúciami Európskej únie (tlač </w:t>
      </w:r>
      <w:r>
        <w:rPr>
          <w:b/>
          <w:sz w:val="22"/>
        </w:rPr>
        <w:t>1244</w:t>
      </w:r>
      <w:r w:rsidRPr="00EE3A02">
        <w:rPr>
          <w:b/>
          <w:sz w:val="22"/>
        </w:rPr>
        <w:t>)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poverený poslanec.</w:t>
      </w:r>
    </w:p>
    <w:p w:rsidR="00EF2C95" w:rsidRPr="00EE3A02" w:rsidRDefault="00EF2C95" w:rsidP="00EF2C9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Výboru Národnej rady Slovenskej republiky pre európske záležitosti.</w:t>
      </w:r>
    </w:p>
    <w:p w:rsidR="00EF2C95" w:rsidRDefault="00EF2C95" w:rsidP="00EF2C95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  *     *</w:t>
      </w:r>
    </w:p>
    <w:p w:rsidR="00EF2C95" w:rsidRPr="00EE3A02" w:rsidRDefault="00EF2C95" w:rsidP="00EF2C95">
      <w:pPr>
        <w:jc w:val="both"/>
        <w:rPr>
          <w:sz w:val="22"/>
        </w:rPr>
      </w:pPr>
      <w:r w:rsidRPr="00EE3A02">
        <w:rPr>
          <w:sz w:val="22"/>
        </w:rPr>
        <w:t>Bod 8</w:t>
      </w:r>
      <w:r w:rsidR="00A44D5C">
        <w:rPr>
          <w:sz w:val="22"/>
        </w:rPr>
        <w:t>0</w:t>
      </w:r>
      <w:r w:rsidRPr="00EE3A02">
        <w:rPr>
          <w:sz w:val="22"/>
        </w:rPr>
        <w:t xml:space="preserve"> sa prerokuje </w:t>
      </w:r>
      <w:r w:rsidRPr="00EE3A02">
        <w:rPr>
          <w:b/>
          <w:sz w:val="22"/>
        </w:rPr>
        <w:t>vo štvrtok  6. decembra 2018 o 16.30 hod</w:t>
      </w:r>
      <w:r w:rsidRPr="00EE3A02">
        <w:rPr>
          <w:sz w:val="22"/>
        </w:rPr>
        <w:t xml:space="preserve">. a hlasovanie sa uskutoční </w:t>
      </w:r>
      <w:r w:rsidRPr="00EE3A02">
        <w:rPr>
          <w:b/>
          <w:sz w:val="22"/>
        </w:rPr>
        <w:t>po hlasovaní o 17.00 hod</w:t>
      </w:r>
      <w:r w:rsidRPr="00EE3A02">
        <w:rPr>
          <w:sz w:val="22"/>
        </w:rPr>
        <w:t>.</w:t>
      </w:r>
    </w:p>
    <w:p w:rsidR="00EF2C95" w:rsidRPr="00EE3A02" w:rsidRDefault="00EF2C95" w:rsidP="00EF2C95">
      <w:pPr>
        <w:pStyle w:val="kurz"/>
        <w:widowControl w:val="0"/>
        <w:ind w:left="340" w:hanging="340"/>
        <w:rPr>
          <w:szCs w:val="22"/>
        </w:rPr>
      </w:pPr>
    </w:p>
    <w:p w:rsidR="00EF2C95" w:rsidRPr="00EE3A02" w:rsidRDefault="00EF2C95" w:rsidP="00EF2C95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i w:val="0"/>
          <w:szCs w:val="22"/>
        </w:rPr>
        <w:t>8</w:t>
      </w:r>
      <w:r w:rsidR="00A44D5C">
        <w:rPr>
          <w:rFonts w:ascii="Arial" w:hAnsi="Arial"/>
          <w:i w:val="0"/>
          <w:szCs w:val="22"/>
        </w:rPr>
        <w:t>0</w:t>
      </w:r>
      <w:r w:rsidRPr="00EE3A02">
        <w:rPr>
          <w:rFonts w:ascii="Arial" w:hAnsi="Arial"/>
          <w:i w:val="0"/>
          <w:szCs w:val="22"/>
        </w:rPr>
        <w:t>.</w:t>
      </w:r>
      <w:r w:rsidRPr="00EE3A02">
        <w:rPr>
          <w:rFonts w:ascii="Arial" w:hAnsi="Arial"/>
          <w:i w:val="0"/>
          <w:szCs w:val="22"/>
        </w:rPr>
        <w:tab/>
      </w:r>
      <w:r w:rsidRPr="00EE3A02">
        <w:rPr>
          <w:rFonts w:ascii="Arial" w:hAnsi="Arial"/>
          <w:b/>
          <w:i w:val="0"/>
          <w:szCs w:val="22"/>
        </w:rPr>
        <w:t>Návrh na voľbu členov Rady pre vysielanie a retransmisiu (tlač 1196)</w:t>
      </w:r>
    </w:p>
    <w:p w:rsidR="00EF2C95" w:rsidRPr="00EE3A02" w:rsidRDefault="00EF2C95" w:rsidP="00EF2C95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</w:p>
    <w:p w:rsidR="00EF2C95" w:rsidRPr="00EE3A02" w:rsidRDefault="00EF2C95" w:rsidP="00EF2C95">
      <w:pPr>
        <w:ind w:firstLine="340"/>
        <w:rPr>
          <w:i/>
          <w:iCs/>
          <w:sz w:val="20"/>
        </w:rPr>
      </w:pPr>
      <w:r w:rsidRPr="00EE3A02">
        <w:rPr>
          <w:i/>
          <w:iCs/>
          <w:sz w:val="20"/>
        </w:rPr>
        <w:t>Návrh uvedie poverený člen Výboru Národnej rady Slovenskej republiky pre kultúru a médiá.</w:t>
      </w:r>
    </w:p>
    <w:p w:rsidR="00EF2C95" w:rsidRPr="003F688E" w:rsidRDefault="00EF2C95" w:rsidP="00EF2C95">
      <w:pPr>
        <w:jc w:val="both"/>
        <w:rPr>
          <w:sz w:val="18"/>
        </w:rPr>
      </w:pPr>
    </w:p>
    <w:p w:rsidR="00EF2C95" w:rsidRPr="00EE3A02" w:rsidRDefault="00EF2C95" w:rsidP="00EF2C95">
      <w:pPr>
        <w:jc w:val="both"/>
        <w:rPr>
          <w:sz w:val="22"/>
        </w:rPr>
      </w:pPr>
      <w:r w:rsidRPr="00EE3A02">
        <w:rPr>
          <w:sz w:val="22"/>
        </w:rPr>
        <w:t>Tajné hlasovanie o bodoch 8</w:t>
      </w:r>
      <w:r w:rsidR="00A44D5C">
        <w:rPr>
          <w:sz w:val="22"/>
        </w:rPr>
        <w:t>1</w:t>
      </w:r>
      <w:r w:rsidRPr="00EE3A02">
        <w:rPr>
          <w:sz w:val="22"/>
        </w:rPr>
        <w:t xml:space="preserve"> a 8</w:t>
      </w:r>
      <w:r w:rsidR="00A44D5C">
        <w:rPr>
          <w:sz w:val="22"/>
        </w:rPr>
        <w:t>2</w:t>
      </w:r>
      <w:r w:rsidRPr="00EE3A02">
        <w:rPr>
          <w:sz w:val="22"/>
        </w:rPr>
        <w:t xml:space="preserve"> sa uskutoční </w:t>
      </w:r>
      <w:r w:rsidRPr="00EE3A02">
        <w:rPr>
          <w:b/>
          <w:sz w:val="22"/>
        </w:rPr>
        <w:t>vo štvrtok</w:t>
      </w:r>
      <w:r w:rsidRPr="00EE3A02">
        <w:rPr>
          <w:sz w:val="22"/>
        </w:rPr>
        <w:t xml:space="preserve"> </w:t>
      </w:r>
      <w:r w:rsidRPr="00EE3A02">
        <w:rPr>
          <w:b/>
          <w:sz w:val="22"/>
        </w:rPr>
        <w:t>6. decembra 2018</w:t>
      </w:r>
      <w:r w:rsidRPr="00EE3A02">
        <w:rPr>
          <w:sz w:val="22"/>
        </w:rPr>
        <w:t xml:space="preserve"> </w:t>
      </w:r>
      <w:r w:rsidRPr="00EE3A02">
        <w:rPr>
          <w:b/>
          <w:sz w:val="22"/>
        </w:rPr>
        <w:t>po hlasovaní o 17.00 hod</w:t>
      </w:r>
      <w:r w:rsidRPr="00EE3A02">
        <w:rPr>
          <w:sz w:val="22"/>
        </w:rPr>
        <w:t>.</w:t>
      </w:r>
    </w:p>
    <w:p w:rsidR="00EF2C95" w:rsidRPr="003F688E" w:rsidRDefault="00EF2C95" w:rsidP="00EF2C95">
      <w:pPr>
        <w:pStyle w:val="kurz"/>
        <w:widowControl w:val="0"/>
        <w:ind w:left="340" w:hanging="340"/>
        <w:rPr>
          <w:sz w:val="18"/>
          <w:szCs w:val="22"/>
        </w:rPr>
      </w:pPr>
    </w:p>
    <w:p w:rsidR="00EF2C95" w:rsidRPr="00EE3A02" w:rsidRDefault="00EF2C95" w:rsidP="00EF2C95">
      <w:pPr>
        <w:ind w:left="360" w:hanging="360"/>
        <w:jc w:val="both"/>
        <w:rPr>
          <w:iCs/>
          <w:sz w:val="22"/>
          <w:szCs w:val="22"/>
        </w:rPr>
      </w:pPr>
      <w:r w:rsidRPr="00EE3A02">
        <w:rPr>
          <w:sz w:val="22"/>
          <w:szCs w:val="22"/>
        </w:rPr>
        <w:t>8</w:t>
      </w:r>
      <w:r w:rsidR="00A44D5C">
        <w:rPr>
          <w:sz w:val="22"/>
          <w:szCs w:val="22"/>
        </w:rPr>
        <w:t>1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</w:r>
      <w:r w:rsidRPr="00EE3A02">
        <w:rPr>
          <w:b/>
          <w:iCs/>
          <w:sz w:val="22"/>
          <w:szCs w:val="22"/>
        </w:rPr>
        <w:t>Návrh Výboru Národnej rady Slovenskej republiky pre pôdohospodárstvo a životné prostredie na voľbu členov Rady Slovenského pozemkového fondu (tlač 1124)</w:t>
      </w:r>
      <w:r w:rsidRPr="00EE3A02">
        <w:rPr>
          <w:iCs/>
          <w:sz w:val="22"/>
          <w:szCs w:val="22"/>
        </w:rPr>
        <w:t xml:space="preserve"> –opakovaná voľba</w:t>
      </w:r>
    </w:p>
    <w:p w:rsidR="00EF2C95" w:rsidRPr="00EE3A02" w:rsidRDefault="00EF2C95" w:rsidP="00EF2C95">
      <w:pPr>
        <w:tabs>
          <w:tab w:val="left" w:pos="2520"/>
        </w:tabs>
        <w:ind w:left="340" w:hanging="340"/>
        <w:jc w:val="both"/>
        <w:rPr>
          <w:i/>
          <w:iCs/>
          <w:sz w:val="20"/>
        </w:rPr>
      </w:pPr>
      <w:r w:rsidRPr="00EE3A02">
        <w:rPr>
          <w:iCs/>
          <w:sz w:val="22"/>
          <w:szCs w:val="22"/>
        </w:rPr>
        <w:tab/>
      </w:r>
    </w:p>
    <w:p w:rsidR="00EF2C95" w:rsidRPr="00EE3A02" w:rsidRDefault="00EF2C95" w:rsidP="00EF2C95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i w:val="0"/>
          <w:szCs w:val="22"/>
        </w:rPr>
        <w:t>8</w:t>
      </w:r>
      <w:r w:rsidR="00A44D5C">
        <w:rPr>
          <w:rFonts w:ascii="Arial" w:hAnsi="Arial"/>
          <w:i w:val="0"/>
          <w:szCs w:val="22"/>
        </w:rPr>
        <w:t>2</w:t>
      </w:r>
      <w:r w:rsidRPr="00EE3A02">
        <w:rPr>
          <w:rFonts w:ascii="Arial" w:hAnsi="Arial"/>
          <w:i w:val="0"/>
          <w:szCs w:val="22"/>
        </w:rPr>
        <w:t>.</w:t>
      </w:r>
      <w:r w:rsidRPr="00EE3A02">
        <w:rPr>
          <w:szCs w:val="22"/>
        </w:rPr>
        <w:tab/>
      </w:r>
      <w:r w:rsidRPr="00EE3A02">
        <w:rPr>
          <w:rFonts w:ascii="Arial" w:hAnsi="Arial"/>
          <w:b/>
          <w:i w:val="0"/>
          <w:szCs w:val="22"/>
        </w:rPr>
        <w:t>Návrh na voľbu člena Správnej rady Ústavu pamäti národa (tlač 1182)</w:t>
      </w:r>
      <w:r w:rsidRPr="00EE3A02">
        <w:rPr>
          <w:rFonts w:ascii="Arial" w:hAnsi="Arial"/>
          <w:i w:val="0"/>
          <w:szCs w:val="22"/>
        </w:rPr>
        <w:t xml:space="preserve"> – opakovaná voľba </w:t>
      </w:r>
    </w:p>
    <w:p w:rsidR="00EF2C95" w:rsidRDefault="00EF2C95" w:rsidP="00EF2C95">
      <w:pPr>
        <w:ind w:left="340"/>
        <w:jc w:val="both"/>
        <w:rPr>
          <w:i/>
          <w:sz w:val="20"/>
          <w:szCs w:val="22"/>
        </w:rPr>
      </w:pPr>
    </w:p>
    <w:p w:rsidR="00A44D5C" w:rsidRDefault="00A44D5C" w:rsidP="00EF2C95">
      <w:pPr>
        <w:ind w:left="340"/>
        <w:jc w:val="both"/>
        <w:rPr>
          <w:i/>
          <w:sz w:val="20"/>
          <w:szCs w:val="22"/>
        </w:rPr>
      </w:pPr>
    </w:p>
    <w:p w:rsidR="00A44D5C" w:rsidRDefault="00A44D5C" w:rsidP="00EF2C95">
      <w:pPr>
        <w:ind w:left="340"/>
        <w:jc w:val="both"/>
        <w:rPr>
          <w:i/>
          <w:sz w:val="20"/>
          <w:szCs w:val="22"/>
        </w:rPr>
      </w:pPr>
    </w:p>
    <w:p w:rsidR="00A44D5C" w:rsidRDefault="00A44D5C" w:rsidP="00EF2C95">
      <w:pPr>
        <w:ind w:left="340"/>
        <w:jc w:val="both"/>
        <w:rPr>
          <w:i/>
          <w:sz w:val="20"/>
          <w:szCs w:val="22"/>
        </w:rPr>
      </w:pPr>
    </w:p>
    <w:p w:rsidR="00A44D5C" w:rsidRDefault="00A44D5C" w:rsidP="00EF2C95">
      <w:pPr>
        <w:ind w:left="340"/>
        <w:jc w:val="both"/>
        <w:rPr>
          <w:i/>
          <w:sz w:val="20"/>
          <w:szCs w:val="22"/>
        </w:rPr>
      </w:pPr>
    </w:p>
    <w:p w:rsidR="00A44D5C" w:rsidRDefault="00A44D5C" w:rsidP="00EF2C95">
      <w:pPr>
        <w:ind w:left="340"/>
        <w:jc w:val="both"/>
        <w:rPr>
          <w:i/>
          <w:sz w:val="20"/>
          <w:szCs w:val="22"/>
        </w:rPr>
      </w:pPr>
    </w:p>
    <w:p w:rsidR="00A44D5C" w:rsidRDefault="00A44D5C" w:rsidP="00EF2C95">
      <w:pPr>
        <w:ind w:left="340"/>
        <w:jc w:val="both"/>
        <w:rPr>
          <w:i/>
          <w:sz w:val="20"/>
          <w:szCs w:val="22"/>
        </w:rPr>
      </w:pPr>
    </w:p>
    <w:p w:rsidR="00EF2C95" w:rsidRPr="00EE3A02" w:rsidRDefault="00EF2C95" w:rsidP="00EF2C95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b/>
          <w:i w:val="0"/>
          <w:szCs w:val="22"/>
        </w:rPr>
        <w:t>Hodina otázok</w:t>
      </w:r>
    </w:p>
    <w:p w:rsidR="00EF2C95" w:rsidRPr="00EE3A02" w:rsidRDefault="00EF2C95" w:rsidP="00EF2C95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EE3A02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F2C95" w:rsidRPr="00EE3A02" w:rsidRDefault="00EF2C95" w:rsidP="00EF2C95">
      <w:pPr>
        <w:ind w:left="357"/>
        <w:jc w:val="both"/>
        <w:rPr>
          <w:sz w:val="20"/>
        </w:rPr>
      </w:pPr>
    </w:p>
    <w:p w:rsidR="00EF2C95" w:rsidRPr="00EE3A02" w:rsidRDefault="00EF2C95" w:rsidP="00EF2C95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1121 a tlač 1191)</w:t>
      </w:r>
    </w:p>
    <w:p w:rsidR="00EF2C95" w:rsidRPr="00EE3A02" w:rsidRDefault="00EF2C95" w:rsidP="00EF2C95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EE3A02">
        <w:rPr>
          <w:b/>
          <w:sz w:val="20"/>
          <w:szCs w:val="22"/>
        </w:rPr>
        <w:tab/>
      </w:r>
      <w:r w:rsidRPr="00EE3A02">
        <w:rPr>
          <w:b/>
          <w:sz w:val="20"/>
          <w:szCs w:val="22"/>
        </w:rPr>
        <w:tab/>
      </w:r>
    </w:p>
    <w:p w:rsidR="00EF2C95" w:rsidRPr="00EE3A02" w:rsidRDefault="00EF2C95" w:rsidP="00EF2C95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>Interpelácie poslancov</w:t>
      </w:r>
    </w:p>
    <w:p w:rsidR="00EF2C95" w:rsidRPr="00EE3A02" w:rsidRDefault="00EF2C95" w:rsidP="00EF2C95">
      <w:pPr>
        <w:spacing w:line="240" w:lineRule="atLeast"/>
        <w:ind w:left="340"/>
        <w:jc w:val="both"/>
        <w:rPr>
          <w:sz w:val="20"/>
        </w:rPr>
      </w:pPr>
      <w:r w:rsidRPr="00EE3A02">
        <w:rPr>
          <w:sz w:val="20"/>
        </w:rPr>
        <w:t xml:space="preserve">(Body Písomné odpovede a Interpelácie sa prerokujú </w:t>
      </w:r>
      <w:r w:rsidRPr="00EE3A02">
        <w:rPr>
          <w:b/>
          <w:sz w:val="20"/>
        </w:rPr>
        <w:t xml:space="preserve">vo štvrtok 6. decembra 2018 </w:t>
      </w:r>
      <w:r w:rsidRPr="00EE3A02">
        <w:rPr>
          <w:sz w:val="20"/>
        </w:rPr>
        <w:t>po Hodine otázok.)</w:t>
      </w:r>
    </w:p>
    <w:p w:rsidR="00EF2C95" w:rsidRDefault="00EF2C95" w:rsidP="00EF2C95">
      <w:pPr>
        <w:rPr>
          <w:sz w:val="22"/>
        </w:rPr>
      </w:pPr>
    </w:p>
    <w:p w:rsidR="00A44D5C" w:rsidRDefault="00A44D5C" w:rsidP="00EF2C95">
      <w:pPr>
        <w:rPr>
          <w:sz w:val="22"/>
        </w:rPr>
      </w:pPr>
    </w:p>
    <w:p w:rsidR="00A44D5C" w:rsidRDefault="00A44D5C" w:rsidP="00EF2C95">
      <w:pPr>
        <w:rPr>
          <w:sz w:val="22"/>
        </w:rPr>
      </w:pPr>
    </w:p>
    <w:p w:rsidR="00A44D5C" w:rsidRDefault="00A44D5C" w:rsidP="00EF2C95">
      <w:pPr>
        <w:rPr>
          <w:sz w:val="22"/>
        </w:rPr>
      </w:pPr>
      <w:bookmarkStart w:id="0" w:name="_GoBack"/>
      <w:bookmarkEnd w:id="0"/>
    </w:p>
    <w:p w:rsidR="00A44D5C" w:rsidRDefault="00A44D5C" w:rsidP="00EF2C95">
      <w:pPr>
        <w:rPr>
          <w:sz w:val="22"/>
        </w:rPr>
      </w:pPr>
    </w:p>
    <w:p w:rsidR="00A44D5C" w:rsidRDefault="00A44D5C" w:rsidP="00EF2C95">
      <w:pPr>
        <w:rPr>
          <w:sz w:val="22"/>
        </w:rPr>
      </w:pPr>
    </w:p>
    <w:p w:rsidR="00A44D5C" w:rsidRPr="00EE3A02" w:rsidRDefault="00A44D5C" w:rsidP="00EF2C95">
      <w:pPr>
        <w:rPr>
          <w:sz w:val="22"/>
        </w:rPr>
      </w:pPr>
    </w:p>
    <w:p w:rsidR="00EF2C95" w:rsidRPr="00EE3A02" w:rsidRDefault="00EF2C95" w:rsidP="00EF2C95">
      <w:pPr>
        <w:rPr>
          <w:sz w:val="22"/>
        </w:rPr>
      </w:pPr>
    </w:p>
    <w:p w:rsidR="00EF2C95" w:rsidRDefault="00EF2C95" w:rsidP="00EF2C95">
      <w:pPr>
        <w:rPr>
          <w:sz w:val="22"/>
        </w:rPr>
      </w:pPr>
    </w:p>
    <w:p w:rsidR="00EF2C95" w:rsidRPr="00EE3A02" w:rsidRDefault="00EF2C95" w:rsidP="00EF2C95">
      <w:pPr>
        <w:rPr>
          <w:sz w:val="22"/>
        </w:rPr>
      </w:pPr>
      <w:r>
        <w:rPr>
          <w:sz w:val="22"/>
        </w:rPr>
        <w:t>Bratislava 27. novembra 2018</w:t>
      </w:r>
    </w:p>
    <w:sectPr w:rsidR="00EF2C95" w:rsidRPr="00EE3A02" w:rsidSect="003F3EC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4D5C">
      <w:r>
        <w:separator/>
      </w:r>
    </w:p>
  </w:endnote>
  <w:endnote w:type="continuationSeparator" w:id="0">
    <w:p w:rsidR="00000000" w:rsidRDefault="00A4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418661"/>
      <w:docPartObj>
        <w:docPartGallery w:val="Page Numbers (Bottom of Page)"/>
        <w:docPartUnique/>
      </w:docPartObj>
    </w:sdtPr>
    <w:sdtEndPr/>
    <w:sdtContent>
      <w:p w:rsidR="003F3EC8" w:rsidRDefault="00EF2C9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D5C">
          <w:rPr>
            <w:noProof/>
          </w:rPr>
          <w:t>14</w:t>
        </w:r>
        <w:r>
          <w:fldChar w:fldCharType="end"/>
        </w:r>
      </w:p>
    </w:sdtContent>
  </w:sdt>
  <w:p w:rsidR="003F3EC8" w:rsidRDefault="00A44D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4D5C">
      <w:r>
        <w:separator/>
      </w:r>
    </w:p>
  </w:footnote>
  <w:footnote w:type="continuationSeparator" w:id="0">
    <w:p w:rsidR="00000000" w:rsidRDefault="00A4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95"/>
    <w:rsid w:val="00A44D5C"/>
    <w:rsid w:val="00EF2C95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1AA8"/>
  <w15:chartTrackingRefBased/>
  <w15:docId w15:val="{797F6F13-BC22-4719-963B-3CB17D3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2C95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F2C95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EF2C95"/>
    <w:rPr>
      <w:rFonts w:ascii="AT*Toronto" w:hAnsi="AT*Toronto" w:cs="Times New Roman"/>
      <w:b/>
      <w:szCs w:val="20"/>
    </w:rPr>
  </w:style>
  <w:style w:type="paragraph" w:styleId="Pta">
    <w:name w:val="footer"/>
    <w:basedOn w:val="Normlny"/>
    <w:link w:val="PtaChar"/>
    <w:uiPriority w:val="99"/>
    <w:unhideWhenUsed/>
    <w:rsid w:val="00EF2C95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EF2C95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F2C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EF2C95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F2C95"/>
    <w:rPr>
      <w:rFonts w:eastAsia="Times New Roman"/>
      <w:i/>
      <w:iCs/>
      <w:color w:val="00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F2C95"/>
    <w:pPr>
      <w:ind w:firstLine="340"/>
      <w:jc w:val="both"/>
    </w:pPr>
    <w:rPr>
      <w:rFonts w:asciiTheme="minorHAnsi" w:hAnsiTheme="minorHAnsi" w:cstheme="minorBidi"/>
      <w:i/>
      <w:iCs/>
      <w:color w:val="000000"/>
      <w:sz w:val="20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EF2C95"/>
    <w:rPr>
      <w:rFonts w:ascii="Arial" w:eastAsia="Times New Roman" w:hAnsi="Arial" w:cs="Times New Roman"/>
      <w:sz w:val="1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5330</Words>
  <Characters>30381</Characters>
  <Application>Microsoft Office Word</Application>
  <DocSecurity>0</DocSecurity>
  <Lines>253</Lines>
  <Paragraphs>71</Paragraphs>
  <ScaleCrop>false</ScaleCrop>
  <Company>Kancelaria NRSR</Company>
  <LinksUpToDate>false</LinksUpToDate>
  <CharactersWithSpaces>35640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</cp:revision>
  <dcterms:created xsi:type="dcterms:W3CDTF">2018-11-27T11:21:00Z</dcterms:created>
  <dcterms:modified xsi:type="dcterms:W3CDTF">2018-11-27T12:15:00Z</dcterms:modified>
</cp:coreProperties>
</file>