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19" w:rsidRDefault="00674419" w:rsidP="00674419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74419" w:rsidRDefault="00674419" w:rsidP="00674419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74419" w:rsidRDefault="00674419" w:rsidP="00674419">
      <w:pPr>
        <w:jc w:val="both"/>
        <w:rPr>
          <w:b/>
          <w:bCs/>
        </w:rPr>
      </w:pPr>
    </w:p>
    <w:p w:rsidR="00674419" w:rsidRPr="00E4639D" w:rsidRDefault="00674419" w:rsidP="00674419">
      <w:pPr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</w:t>
      </w:r>
      <w:r>
        <w:rPr>
          <w:rFonts w:ascii="Times New Roman" w:hAnsi="Times New Roman" w:cs="Times New Roman"/>
          <w:bCs/>
          <w:sz w:val="22"/>
          <w:szCs w:val="22"/>
        </w:rPr>
        <w:t>-</w:t>
      </w:r>
      <w:r w:rsidR="00B15EDC">
        <w:rPr>
          <w:rFonts w:ascii="Times New Roman" w:hAnsi="Times New Roman" w:cs="Times New Roman"/>
          <w:bCs/>
          <w:sz w:val="22"/>
          <w:szCs w:val="22"/>
        </w:rPr>
        <w:t>1864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8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0950F8">
        <w:rPr>
          <w:rFonts w:ascii="Times New Roman" w:hAnsi="Times New Roman" w:cs="Times New Roman"/>
          <w:b/>
          <w:bCs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674419" w:rsidRPr="00E4639D" w:rsidRDefault="00674419" w:rsidP="00674419">
      <w:pPr>
        <w:jc w:val="both"/>
        <w:rPr>
          <w:rFonts w:ascii="Times New Roman" w:hAnsi="Times New Roman" w:cs="Times New Roman"/>
          <w:b/>
          <w:bCs/>
        </w:rPr>
      </w:pPr>
    </w:p>
    <w:p w:rsidR="00674419" w:rsidRDefault="00674419" w:rsidP="00674419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</w:p>
    <w:p w:rsidR="00674419" w:rsidRPr="00D206A7" w:rsidRDefault="004F4F4F" w:rsidP="0067441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136</w:t>
      </w:r>
    </w:p>
    <w:p w:rsidR="00674419" w:rsidRPr="000668C1" w:rsidRDefault="00674419" w:rsidP="00674419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674419" w:rsidRPr="00E4639D" w:rsidRDefault="00674419" w:rsidP="00674419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74419" w:rsidRPr="00E4639D" w:rsidRDefault="00674419" w:rsidP="00674419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74419" w:rsidRPr="00E4639D" w:rsidRDefault="00674419" w:rsidP="00674419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74419" w:rsidRPr="00E4639D" w:rsidRDefault="00674419" w:rsidP="00674419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74419" w:rsidRPr="00E4639D" w:rsidRDefault="00674419" w:rsidP="00674419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0950F8">
        <w:rPr>
          <w:rFonts w:ascii="Times New Roman" w:hAnsi="Times New Roman" w:cs="Times New Roman"/>
          <w:b/>
        </w:rPr>
        <w:t>22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novembra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</w:p>
    <w:p w:rsidR="00674419" w:rsidRDefault="00674419" w:rsidP="0067441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674419" w:rsidRPr="000668C1" w:rsidRDefault="00674419" w:rsidP="000950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674419" w:rsidRDefault="00674419" w:rsidP="000950F8">
      <w:pPr>
        <w:spacing w:line="276" w:lineRule="auto"/>
        <w:jc w:val="both"/>
        <w:rPr>
          <w:rFonts w:ascii="Times New Roman" w:hAnsi="Times New Roman"/>
          <w:b/>
        </w:rPr>
      </w:pPr>
      <w:r w:rsidRPr="000668C1">
        <w:rPr>
          <w:rFonts w:ascii="Times New Roman" w:hAnsi="Times New Roman" w:cs="Times New Roman"/>
        </w:rPr>
        <w:t>k </w:t>
      </w:r>
      <w:r w:rsidRPr="000668C1">
        <w:rPr>
          <w:rFonts w:ascii="Times New Roman" w:hAnsi="Times New Roman" w:cs="Times New Roman"/>
          <w:color w:val="000000"/>
        </w:rPr>
        <w:t xml:space="preserve">návrhu </w:t>
      </w:r>
      <w:r w:rsidRPr="003C4E0D">
        <w:rPr>
          <w:rFonts w:ascii="Times New Roman" w:hAnsi="Times New Roman"/>
        </w:rPr>
        <w:t>skupiny poslancov</w:t>
      </w:r>
      <w:r>
        <w:rPr>
          <w:rFonts w:ascii="Times New Roman" w:hAnsi="Times New Roman"/>
        </w:rPr>
        <w:t xml:space="preserve"> </w:t>
      </w:r>
      <w:r w:rsidRPr="00674419">
        <w:rPr>
          <w:rFonts w:ascii="Times New Roman" w:hAnsi="Times New Roman"/>
        </w:rPr>
        <w:t>Národnej rady Slovenskej republiky na vydanie zákona, 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</w:t>
      </w:r>
      <w:r w:rsidRPr="00A91243">
        <w:rPr>
          <w:rFonts w:ascii="Times New Roman" w:hAnsi="Times New Roman"/>
          <w:b/>
        </w:rPr>
        <w:t xml:space="preserve"> (tlač 1160) </w:t>
      </w:r>
    </w:p>
    <w:p w:rsidR="00674419" w:rsidRDefault="00674419" w:rsidP="00674419">
      <w:pPr>
        <w:ind w:left="708"/>
        <w:jc w:val="both"/>
        <w:rPr>
          <w:rFonts w:ascii="Times New Roman" w:hAnsi="Times New Roman" w:cs="Times New Roman"/>
          <w:b/>
        </w:rPr>
      </w:pPr>
    </w:p>
    <w:p w:rsidR="00674419" w:rsidRPr="00E4639D" w:rsidRDefault="00674419" w:rsidP="00674419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74419" w:rsidRPr="00E4639D" w:rsidRDefault="00674419" w:rsidP="00674419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674419" w:rsidRPr="00E4639D" w:rsidRDefault="00674419" w:rsidP="00674419">
      <w:pPr>
        <w:ind w:left="708"/>
        <w:jc w:val="both"/>
        <w:rPr>
          <w:rFonts w:ascii="Times New Roman" w:hAnsi="Times New Roman" w:cs="Times New Roman"/>
          <w:b/>
        </w:rPr>
      </w:pPr>
    </w:p>
    <w:p w:rsidR="00674419" w:rsidRPr="00E4639D" w:rsidRDefault="00674419" w:rsidP="00674419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674419" w:rsidRPr="00E4639D" w:rsidRDefault="00674419" w:rsidP="0067441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74419" w:rsidRPr="00E4639D" w:rsidRDefault="00674419" w:rsidP="000950F8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3C4E0D">
        <w:rPr>
          <w:rFonts w:ascii="Times New Roman" w:hAnsi="Times New Roman"/>
        </w:rPr>
        <w:t>skupiny poslancov Národnej rady Slovenskej republiky na vydanie zákona</w:t>
      </w:r>
      <w:r w:rsidRPr="00674419">
        <w:rPr>
          <w:rFonts w:ascii="Times New Roman" w:hAnsi="Times New Roman"/>
        </w:rPr>
        <w:t>, 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</w:t>
      </w:r>
      <w:r w:rsidRPr="00A91243">
        <w:rPr>
          <w:rFonts w:ascii="Times New Roman" w:hAnsi="Times New Roman"/>
          <w:b/>
        </w:rPr>
        <w:t xml:space="preserve"> (tlač 1160)</w:t>
      </w:r>
      <w:r w:rsidRPr="00E4639D">
        <w:rPr>
          <w:rFonts w:ascii="Times New Roman" w:hAnsi="Times New Roman" w:cs="Times New Roman"/>
        </w:rPr>
        <w:t>;</w:t>
      </w:r>
    </w:p>
    <w:p w:rsidR="00674419" w:rsidRPr="00E4639D" w:rsidRDefault="00674419" w:rsidP="000950F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74419" w:rsidRPr="00E4639D" w:rsidRDefault="00674419" w:rsidP="00674419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674419" w:rsidRPr="00E4639D" w:rsidRDefault="00674419" w:rsidP="0067441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674419" w:rsidRPr="00E4639D" w:rsidRDefault="00674419" w:rsidP="0067441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74419" w:rsidRPr="00E4639D" w:rsidRDefault="00674419" w:rsidP="000950F8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3C4E0D">
        <w:rPr>
          <w:rFonts w:ascii="Times New Roman" w:hAnsi="Times New Roman"/>
        </w:rPr>
        <w:t>skupiny poslancov Národnej rady Slovenskej republiky na vydanie zákona</w:t>
      </w:r>
      <w:r w:rsidRPr="00674419">
        <w:rPr>
          <w:rFonts w:ascii="Times New Roman" w:hAnsi="Times New Roman"/>
        </w:rPr>
        <w:t>, 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</w:t>
      </w:r>
      <w:r w:rsidRPr="00A91243">
        <w:rPr>
          <w:rFonts w:ascii="Times New Roman" w:hAnsi="Times New Roman"/>
          <w:b/>
        </w:rPr>
        <w:t xml:space="preserve"> (tlač 1160) </w:t>
      </w:r>
      <w:r w:rsidRPr="00E4639D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</w:rPr>
        <w:t>s</w:t>
      </w:r>
      <w:r w:rsidRPr="00E4639D">
        <w:rPr>
          <w:rFonts w:ascii="Times New Roman" w:hAnsi="Times New Roman" w:cs="Times New Roman"/>
          <w:bCs/>
        </w:rPr>
        <w:t> pozmeňujúcimi a doplňujúcimi návrhmi, ktoré tvoria prílohu tohto uznesenia</w:t>
      </w:r>
      <w:r w:rsidRPr="00E4639D">
        <w:rPr>
          <w:rFonts w:ascii="Times New Roman" w:hAnsi="Times New Roman" w:cs="Times New Roman"/>
        </w:rPr>
        <w:t>;</w:t>
      </w:r>
    </w:p>
    <w:p w:rsidR="00674419" w:rsidRPr="00E4639D" w:rsidRDefault="00674419" w:rsidP="00674419">
      <w:pPr>
        <w:jc w:val="both"/>
        <w:rPr>
          <w:rFonts w:ascii="Times New Roman" w:hAnsi="Times New Roman" w:cs="Times New Roman"/>
        </w:rPr>
      </w:pPr>
    </w:p>
    <w:p w:rsidR="00674419" w:rsidRPr="007A42D7" w:rsidRDefault="00674419" w:rsidP="00674419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674419" w:rsidRPr="00901FC9" w:rsidRDefault="00674419" w:rsidP="00674419">
      <w:pPr>
        <w:rPr>
          <w:rFonts w:ascii="Times New Roman" w:hAnsi="Times New Roman"/>
        </w:rPr>
      </w:pPr>
    </w:p>
    <w:p w:rsidR="000950F8" w:rsidRDefault="00674419" w:rsidP="000950F8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</w:t>
      </w:r>
      <w:r w:rsidR="000950F8">
        <w:rPr>
          <w:rFonts w:ascii="Times New Roman" w:hAnsi="Times New Roman"/>
          <w:bCs/>
        </w:rPr>
        <w:br/>
      </w:r>
    </w:p>
    <w:p w:rsidR="00674419" w:rsidRPr="000950F8" w:rsidRDefault="00674419" w:rsidP="000950F8">
      <w:pPr>
        <w:jc w:val="both"/>
        <w:rPr>
          <w:rFonts w:ascii="Times New Roman" w:hAnsi="Times New Roman" w:cs="Times New Roman"/>
        </w:rPr>
      </w:pPr>
      <w:r w:rsidRPr="000950F8">
        <w:rPr>
          <w:rFonts w:ascii="Times New Roman" w:hAnsi="Times New Roman" w:cs="Times New Roman"/>
        </w:rPr>
        <w:lastRenderedPageBreak/>
        <w:t>spracovala do písomnej spoločnej správy výborov Národnej rady Slovenskej republiky podľa § 79 ods. 1 zákona Národnej rady Slovenskej republiky č. 350/1996 Z. z. o rokovacom poriadku Národnej rady Slovenskej republiky v znení neskorších predpisov a predložila ju na schválenie.</w:t>
      </w:r>
    </w:p>
    <w:p w:rsidR="00674419" w:rsidRPr="000950F8" w:rsidRDefault="00674419" w:rsidP="000950F8">
      <w:pPr>
        <w:jc w:val="both"/>
        <w:rPr>
          <w:rFonts w:ascii="Times New Roman" w:hAnsi="Times New Roman" w:cs="Times New Roman"/>
        </w:rPr>
      </w:pPr>
    </w:p>
    <w:p w:rsidR="00674419" w:rsidRPr="000950F8" w:rsidRDefault="00674419" w:rsidP="000950F8">
      <w:pPr>
        <w:jc w:val="both"/>
        <w:rPr>
          <w:rFonts w:ascii="Times New Roman" w:hAnsi="Times New Roman" w:cs="Times New Roman"/>
        </w:rPr>
      </w:pPr>
    </w:p>
    <w:p w:rsidR="00674419" w:rsidRPr="000950F8" w:rsidRDefault="00674419" w:rsidP="000950F8">
      <w:pPr>
        <w:jc w:val="both"/>
        <w:rPr>
          <w:rFonts w:ascii="Times New Roman" w:hAnsi="Times New Roman" w:cs="Times New Roman"/>
        </w:rPr>
      </w:pPr>
    </w:p>
    <w:p w:rsidR="00674419" w:rsidRPr="000950F8" w:rsidRDefault="00674419" w:rsidP="000950F8">
      <w:pPr>
        <w:jc w:val="both"/>
        <w:rPr>
          <w:rFonts w:ascii="Times New Roman" w:hAnsi="Times New Roman" w:cs="Times New Roman"/>
        </w:rPr>
      </w:pPr>
    </w:p>
    <w:p w:rsidR="00674419" w:rsidRPr="000950F8" w:rsidRDefault="00674419" w:rsidP="000950F8">
      <w:pPr>
        <w:jc w:val="both"/>
      </w:pPr>
    </w:p>
    <w:p w:rsidR="00674419" w:rsidRDefault="00674419" w:rsidP="00674419">
      <w:pPr>
        <w:jc w:val="both"/>
        <w:rPr>
          <w:rFonts w:ascii="Times New Roman" w:hAnsi="Times New Roman"/>
          <w:bCs/>
        </w:rPr>
      </w:pPr>
    </w:p>
    <w:p w:rsidR="00674419" w:rsidRDefault="00674419" w:rsidP="00674419">
      <w:pPr>
        <w:jc w:val="both"/>
        <w:rPr>
          <w:rFonts w:ascii="Times New Roman" w:hAnsi="Times New Roman"/>
          <w:bCs/>
        </w:rPr>
      </w:pPr>
    </w:p>
    <w:p w:rsidR="00674419" w:rsidRPr="00E4639D" w:rsidRDefault="00674419" w:rsidP="00674419">
      <w:pPr>
        <w:ind w:left="6372"/>
        <w:rPr>
          <w:rFonts w:ascii="Times New Roman" w:hAnsi="Times New Roman" w:cs="Times New Roman"/>
          <w:b/>
        </w:rPr>
      </w:pPr>
    </w:p>
    <w:p w:rsidR="00674419" w:rsidRPr="00E4639D" w:rsidRDefault="00674419" w:rsidP="00674419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674419" w:rsidRPr="00E4639D" w:rsidRDefault="00674419" w:rsidP="00674419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674419" w:rsidRDefault="00674419" w:rsidP="00674419">
      <w:pPr>
        <w:tabs>
          <w:tab w:val="left" w:pos="5760"/>
        </w:tabs>
        <w:rPr>
          <w:rStyle w:val="Siln"/>
          <w:rFonts w:eastAsiaTheme="majorEastAsia"/>
        </w:rPr>
      </w:pPr>
    </w:p>
    <w:p w:rsidR="00674419" w:rsidRPr="00E4639D" w:rsidRDefault="00674419" w:rsidP="00674419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674419" w:rsidRPr="00E4639D" w:rsidRDefault="00674419" w:rsidP="00674419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bCs/>
          <w:iCs/>
        </w:rPr>
      </w:pPr>
    </w:p>
    <w:p w:rsidR="00674419" w:rsidRDefault="00674419" w:rsidP="00674419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674419" w:rsidRDefault="00674419" w:rsidP="00674419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74419" w:rsidRPr="00E4639D" w:rsidRDefault="00674419" w:rsidP="00674419">
      <w:pPr>
        <w:jc w:val="both"/>
        <w:rPr>
          <w:rFonts w:ascii="Times New Roman" w:hAnsi="Times New Roman" w:cs="Times New Roman"/>
          <w:b/>
          <w:bCs/>
        </w:rPr>
      </w:pPr>
    </w:p>
    <w:p w:rsidR="00674419" w:rsidRPr="00D13B0C" w:rsidRDefault="00674419" w:rsidP="00674419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>Príloha k uzneseniu č.</w:t>
      </w:r>
      <w:r w:rsidR="004F4F4F">
        <w:rPr>
          <w:rFonts w:ascii="Times New Roman" w:hAnsi="Times New Roman" w:cs="Times New Roman"/>
          <w:b/>
          <w:sz w:val="22"/>
          <w:szCs w:val="22"/>
        </w:rPr>
        <w:t xml:space="preserve"> 136</w:t>
      </w:r>
      <w:bookmarkStart w:id="0" w:name="_GoBack"/>
      <w:bookmarkEnd w:id="0"/>
    </w:p>
    <w:p w:rsidR="00674419" w:rsidRPr="00E4639D" w:rsidRDefault="00674419" w:rsidP="00674419">
      <w:pPr>
        <w:jc w:val="center"/>
        <w:rPr>
          <w:rFonts w:ascii="Times New Roman" w:hAnsi="Times New Roman" w:cs="Times New Roman"/>
        </w:rPr>
      </w:pPr>
    </w:p>
    <w:p w:rsidR="00674419" w:rsidRPr="00E4639D" w:rsidRDefault="00674419" w:rsidP="00674419">
      <w:pPr>
        <w:jc w:val="both"/>
        <w:rPr>
          <w:rFonts w:ascii="Times New Roman" w:hAnsi="Times New Roman" w:cs="Times New Roman"/>
          <w:lang w:val="cs-CZ"/>
        </w:rPr>
      </w:pPr>
    </w:p>
    <w:p w:rsidR="00674419" w:rsidRPr="00E4639D" w:rsidRDefault="00674419" w:rsidP="00674419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Pozmeňujúce a doplňujúce návrhy</w:t>
      </w:r>
    </w:p>
    <w:p w:rsidR="00674419" w:rsidRPr="00E4639D" w:rsidRDefault="00674419" w:rsidP="00674419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674419" w:rsidRPr="00F70761" w:rsidRDefault="00674419" w:rsidP="000950F8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674419" w:rsidRDefault="00674419" w:rsidP="000950F8">
      <w:pPr>
        <w:spacing w:line="276" w:lineRule="auto"/>
        <w:jc w:val="both"/>
        <w:rPr>
          <w:rFonts w:ascii="Times New Roman" w:hAnsi="Times New Roman"/>
          <w:b/>
        </w:rPr>
      </w:pPr>
      <w:r w:rsidRPr="00F70761">
        <w:rPr>
          <w:rFonts w:ascii="Times New Roman" w:hAnsi="Times New Roman" w:cs="Times New Roman"/>
        </w:rPr>
        <w:t xml:space="preserve">k návrhu </w:t>
      </w:r>
      <w:r w:rsidRPr="003C4E0D">
        <w:rPr>
          <w:rFonts w:ascii="Times New Roman" w:hAnsi="Times New Roman"/>
        </w:rPr>
        <w:t>skupiny poslancov Národnej rady Slovenskej republiky na vydanie zákona</w:t>
      </w:r>
      <w:r w:rsidRPr="00674419">
        <w:rPr>
          <w:rFonts w:ascii="Times New Roman" w:hAnsi="Times New Roman"/>
        </w:rPr>
        <w:t>, 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</w:t>
      </w:r>
      <w:r w:rsidRPr="00A91243">
        <w:rPr>
          <w:rFonts w:ascii="Times New Roman" w:hAnsi="Times New Roman"/>
          <w:b/>
        </w:rPr>
        <w:t xml:space="preserve"> (tlač 1160) </w:t>
      </w:r>
    </w:p>
    <w:p w:rsidR="00674419" w:rsidRDefault="00674419" w:rsidP="006744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</w:p>
    <w:p w:rsidR="00674419" w:rsidRDefault="00674419" w:rsidP="00674419">
      <w:pPr>
        <w:rPr>
          <w:rFonts w:ascii="Times New Roman" w:hAnsi="Times New Roman" w:cs="Times New Roman"/>
        </w:rPr>
      </w:pPr>
    </w:p>
    <w:p w:rsidR="004F4F4F" w:rsidRDefault="004F4F4F" w:rsidP="00674419">
      <w:pPr>
        <w:rPr>
          <w:rFonts w:ascii="Times New Roman" w:hAnsi="Times New Roman" w:cs="Times New Roman"/>
        </w:rPr>
      </w:pPr>
    </w:p>
    <w:p w:rsidR="00DE6F2A" w:rsidRDefault="00DE6F2A" w:rsidP="00DE6F2A">
      <w:pPr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 bode 20 sa slová „§ 12 ods. 8“ nahrádzajú slovami „§ 12 ods. 6“.</w:t>
      </w:r>
    </w:p>
    <w:p w:rsidR="00DE6F2A" w:rsidRDefault="00DE6F2A" w:rsidP="00DE6F2A">
      <w:pPr>
        <w:spacing w:after="360"/>
        <w:ind w:left="38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pripomienka; oprava vnútorného odkazu v nadväznosti na doplnenie ustanovenia § 12 ods. 6 v novelizačnom bode 18.</w:t>
      </w:r>
    </w:p>
    <w:p w:rsidR="00DE6F2A" w:rsidRDefault="00DE6F2A" w:rsidP="00DE6F2A">
      <w:pPr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 v doterajšom novelizačnom bode sa v úvodnej vete vypúšťa slovo „nový“. </w:t>
      </w:r>
    </w:p>
    <w:p w:rsidR="00DE6F2A" w:rsidRDefault="00DE6F2A" w:rsidP="00DE6F2A">
      <w:pPr>
        <w:spacing w:after="360"/>
        <w:ind w:left="38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pripomienka; úprava úvodnej vety novelizačného bodu v súlade s bodom 29 prílohy č. 2 k legislatívnym pravidlám tvorby zákonov.</w:t>
      </w:r>
    </w:p>
    <w:p w:rsidR="00DE6F2A" w:rsidRDefault="00DE6F2A" w:rsidP="00DE6F2A">
      <w:pPr>
        <w:autoSpaceDE w:val="0"/>
        <w:autoSpaceDN w:val="0"/>
        <w:spacing w:line="276" w:lineRule="auto"/>
        <w:jc w:val="both"/>
        <w:rPr>
          <w:rFonts w:ascii="Times New Roman" w:hAnsi="Times New Roman"/>
        </w:rPr>
      </w:pPr>
    </w:p>
    <w:p w:rsidR="00674419" w:rsidRDefault="00674419" w:rsidP="00674419"/>
    <w:p w:rsidR="000950F8" w:rsidRDefault="000950F8" w:rsidP="00674419"/>
    <w:p w:rsidR="00DF0F99" w:rsidRDefault="00DF0F99"/>
    <w:sectPr w:rsidR="00DF0F99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55" w:rsidRDefault="00D31B55">
      <w:r>
        <w:separator/>
      </w:r>
    </w:p>
  </w:endnote>
  <w:endnote w:type="continuationSeparator" w:id="0">
    <w:p w:rsidR="00D31B55" w:rsidRDefault="00D3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4F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674419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4F4F4F">
      <w:rPr>
        <w:rFonts w:ascii="Times New Roman" w:hAnsi="Times New Roman" w:cs="Times New Roman"/>
        <w:noProof/>
      </w:rPr>
      <w:t>3</w:t>
    </w:r>
    <w:r w:rsidRPr="006F564D">
      <w:rPr>
        <w:rFonts w:ascii="Times New Roman" w:hAnsi="Times New Roman" w:cs="Times New Roman"/>
      </w:rPr>
      <w:fldChar w:fldCharType="end"/>
    </w:r>
  </w:p>
  <w:p w:rsidR="006F564D" w:rsidRDefault="004F4F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4F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55" w:rsidRDefault="00D31B55">
      <w:r>
        <w:separator/>
      </w:r>
    </w:p>
  </w:footnote>
  <w:footnote w:type="continuationSeparator" w:id="0">
    <w:p w:rsidR="00D31B55" w:rsidRDefault="00D3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4F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4F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4F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56E4"/>
    <w:multiLevelType w:val="hybridMultilevel"/>
    <w:tmpl w:val="32B225C4"/>
    <w:lvl w:ilvl="0" w:tplc="3C3A1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19"/>
    <w:rsid w:val="000950F8"/>
    <w:rsid w:val="004F4F4F"/>
    <w:rsid w:val="00674419"/>
    <w:rsid w:val="00A8795D"/>
    <w:rsid w:val="00B15EDC"/>
    <w:rsid w:val="00B5484E"/>
    <w:rsid w:val="00D31B55"/>
    <w:rsid w:val="00DE6F2A"/>
    <w:rsid w:val="00D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6D85"/>
  <w15:chartTrackingRefBased/>
  <w15:docId w15:val="{00F66F0C-EED2-450C-9380-05B38940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4419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74419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6744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4419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744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4419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2931</Characters>
  <Application>Microsoft Office Word</Application>
  <DocSecurity>0</DocSecurity>
  <Lines>24</Lines>
  <Paragraphs>6</Paragraphs>
  <ScaleCrop>false</ScaleCrop>
  <Company>Kancelaria NRSR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2018-10-01T11:42:00Z</dcterms:created>
  <dcterms:modified xsi:type="dcterms:W3CDTF">2018-11-22T11:40:00Z</dcterms:modified>
</cp:coreProperties>
</file>