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7" w:rsidRDefault="00520537" w:rsidP="00520537">
      <w:pPr>
        <w:jc w:val="center"/>
        <w:rPr>
          <w:rFonts w:cs="Arial"/>
          <w:b/>
        </w:rPr>
      </w:pPr>
      <w:r>
        <w:rPr>
          <w:rFonts w:cs="Arial"/>
          <w:b/>
        </w:rPr>
        <w:t>NÁRODNÁ RADA SLOVENSKEJ REPUBLIKY</w:t>
      </w:r>
    </w:p>
    <w:p w:rsidR="00520537" w:rsidRDefault="00520537" w:rsidP="00520537">
      <w:pPr>
        <w:pBdr>
          <w:bottom w:val="single" w:sz="4" w:space="1" w:color="auto"/>
        </w:pBdr>
        <w:jc w:val="center"/>
        <w:rPr>
          <w:rFonts w:cs="Arial"/>
        </w:rPr>
      </w:pPr>
      <w:r>
        <w:rPr>
          <w:rFonts w:cs="Arial"/>
          <w:b/>
        </w:rPr>
        <w:t>VII.</w:t>
      </w:r>
      <w:r>
        <w:rPr>
          <w:rFonts w:cs="Arial"/>
        </w:rPr>
        <w:t xml:space="preserve"> </w:t>
      </w:r>
      <w:r>
        <w:rPr>
          <w:rFonts w:cs="Arial"/>
          <w:b/>
        </w:rPr>
        <w:t>volebné obdobie</w:t>
      </w:r>
    </w:p>
    <w:p w:rsidR="00520537" w:rsidRDefault="00520537" w:rsidP="00520537">
      <w:pPr>
        <w:jc w:val="center"/>
        <w:rPr>
          <w:rFonts w:cs="Arial"/>
        </w:rPr>
      </w:pPr>
    </w:p>
    <w:p w:rsidR="00520537" w:rsidRDefault="00520537" w:rsidP="005205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1241</w:t>
      </w:r>
    </w:p>
    <w:p w:rsidR="00520537" w:rsidRDefault="00520537" w:rsidP="00520537">
      <w:pPr>
        <w:jc w:val="center"/>
        <w:rPr>
          <w:rFonts w:cs="Arial"/>
        </w:rPr>
      </w:pPr>
    </w:p>
    <w:p w:rsidR="00520537" w:rsidRDefault="00520537" w:rsidP="00520537">
      <w:pPr>
        <w:jc w:val="center"/>
        <w:rPr>
          <w:rFonts w:cs="Arial"/>
          <w:b/>
        </w:rPr>
      </w:pPr>
      <w:r>
        <w:rPr>
          <w:rFonts w:cs="Arial"/>
          <w:b/>
        </w:rPr>
        <w:t>VLÁDNY NÁVRH</w:t>
      </w:r>
    </w:p>
    <w:p w:rsidR="00520537" w:rsidRDefault="00520537" w:rsidP="00520537">
      <w:pPr>
        <w:jc w:val="center"/>
        <w:rPr>
          <w:rFonts w:cs="Arial"/>
        </w:rPr>
      </w:pPr>
    </w:p>
    <w:p w:rsidR="00520537" w:rsidRDefault="00520537" w:rsidP="005205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ZÁKON</w:t>
      </w:r>
    </w:p>
    <w:p w:rsidR="00352088" w:rsidRPr="00352088" w:rsidRDefault="00352088" w:rsidP="00352088">
      <w:pPr>
        <w:spacing w:before="120" w:after="120"/>
        <w:jc w:val="center"/>
        <w:rPr>
          <w:bCs/>
          <w:szCs w:val="20"/>
          <w:lang w:eastAsia="sk-SK"/>
        </w:rPr>
      </w:pPr>
      <w:r w:rsidRPr="00352088">
        <w:rPr>
          <w:bCs/>
          <w:szCs w:val="20"/>
          <w:lang w:eastAsia="sk-SK"/>
        </w:rPr>
        <w:t>z .............</w:t>
      </w:r>
      <w:r w:rsidR="00614E84">
        <w:rPr>
          <w:bCs/>
          <w:szCs w:val="20"/>
          <w:lang w:eastAsia="sk-SK"/>
        </w:rPr>
        <w:t>2018</w:t>
      </w:r>
      <w:r w:rsidRPr="00352088">
        <w:rPr>
          <w:bCs/>
          <w:szCs w:val="20"/>
          <w:lang w:eastAsia="sk-SK"/>
        </w:rPr>
        <w:t>,</w:t>
      </w:r>
    </w:p>
    <w:p w:rsidR="00AD1C8B" w:rsidRPr="00AD1C8B" w:rsidRDefault="00F33ADF" w:rsidP="00AD1C8B">
      <w:pPr>
        <w:jc w:val="center"/>
        <w:rPr>
          <w:bCs/>
        </w:rPr>
      </w:pPr>
      <w:r w:rsidRPr="008B7EC3">
        <w:rPr>
          <w:b/>
          <w:bCs/>
        </w:rPr>
        <w:t>ktorým sa mení a dopĺňa zákon č. 5/2004 Z. z. o službách zamestnanosti a o zmene a doplnení niektorých zákonov v znení neskorších predpisov</w:t>
      </w:r>
      <w:r w:rsidR="00AD1C8B">
        <w:rPr>
          <w:b/>
          <w:bCs/>
        </w:rPr>
        <w:t xml:space="preserve"> a ktorým sa men</w:t>
      </w:r>
      <w:r w:rsidR="002E4DA9">
        <w:rPr>
          <w:b/>
          <w:bCs/>
        </w:rPr>
        <w:t>ia</w:t>
      </w:r>
      <w:r w:rsidR="00AD1C8B">
        <w:rPr>
          <w:b/>
          <w:bCs/>
        </w:rPr>
        <w:t xml:space="preserve"> a</w:t>
      </w:r>
      <w:r w:rsidR="002E4DA9">
        <w:rPr>
          <w:b/>
          <w:bCs/>
        </w:rPr>
        <w:t> </w:t>
      </w:r>
      <w:r w:rsidR="00AD1C8B">
        <w:rPr>
          <w:b/>
          <w:bCs/>
        </w:rPr>
        <w:t>dopĺňa</w:t>
      </w:r>
      <w:r w:rsidR="002E4DA9">
        <w:rPr>
          <w:b/>
          <w:bCs/>
        </w:rPr>
        <w:t>jú niektoré zákony</w:t>
      </w:r>
    </w:p>
    <w:p w:rsidR="00F33ADF" w:rsidRPr="008B7EC3" w:rsidRDefault="00F33ADF" w:rsidP="00010C7B">
      <w:pPr>
        <w:jc w:val="center"/>
        <w:rPr>
          <w:b/>
          <w:bCs/>
        </w:rPr>
      </w:pPr>
    </w:p>
    <w:p w:rsidR="00352088" w:rsidRPr="00352088" w:rsidRDefault="00352088" w:rsidP="00352088">
      <w:pPr>
        <w:ind w:firstLine="426"/>
        <w:rPr>
          <w:szCs w:val="20"/>
        </w:rPr>
      </w:pPr>
      <w:r w:rsidRPr="00352088">
        <w:rPr>
          <w:szCs w:val="20"/>
        </w:rPr>
        <w:t>Národná rada Slovenskej republiky sa uzniesla na tomto zákone:</w:t>
      </w:r>
    </w:p>
    <w:p w:rsidR="00352088" w:rsidRPr="00352088" w:rsidRDefault="00352088" w:rsidP="00352088">
      <w:pPr>
        <w:keepNext/>
        <w:jc w:val="center"/>
        <w:outlineLvl w:val="1"/>
        <w:rPr>
          <w:b/>
          <w:szCs w:val="20"/>
          <w:lang w:eastAsia="sk-SK"/>
        </w:rPr>
      </w:pPr>
    </w:p>
    <w:p w:rsidR="00352088" w:rsidRPr="00352088" w:rsidRDefault="00352088" w:rsidP="00352088">
      <w:pPr>
        <w:keepNext/>
        <w:jc w:val="center"/>
        <w:outlineLvl w:val="1"/>
        <w:rPr>
          <w:b/>
          <w:szCs w:val="20"/>
          <w:lang w:eastAsia="sk-SK"/>
        </w:rPr>
      </w:pPr>
      <w:r w:rsidRPr="00352088">
        <w:rPr>
          <w:b/>
          <w:szCs w:val="20"/>
          <w:lang w:eastAsia="sk-SK"/>
        </w:rPr>
        <w:t>Čl. I</w:t>
      </w:r>
    </w:p>
    <w:p w:rsidR="00F33ADF" w:rsidRPr="008B7EC3" w:rsidRDefault="00F33ADF" w:rsidP="00010C7B">
      <w:pPr>
        <w:ind w:firstLine="426"/>
      </w:pPr>
    </w:p>
    <w:p w:rsidR="00447CBD" w:rsidRDefault="00447CBD" w:rsidP="00447CBD">
      <w:pPr>
        <w:ind w:firstLine="426"/>
        <w:jc w:val="both"/>
      </w:pPr>
      <w:r>
        <w:t>Zákon č. 5/2004 Z. z. o službách zamestnanosti a o zmene a doplnení niektorých zákonov v znení zákona č. 191/2004 Z. z., zákona č. 365/2004 Z. z., zákona č. 585/2004 Z. z., zákona č. 614/2004 Z. z., zákona č. 1/2005 Z. z., zákona č. 82/2005 Z. z., zákona č. 528/2005 Z. z., zákona č. 573/2005 Z. z., zákona č. 310/2006 Z. z., zákona č. 693/2006 Z. z., zákona č. 561/2007 Z. z., zákona č. 139/2008 Z. z., zákona č. 233/2008 Z. z., zákona č. 263/2008 Z. z., zákona č. 460/2008 Z. z., zákona č. 562/2008 Z. z., zákona č. 49/2009 Z. z., zákona č. 108/2009 Z. z., zákona č. 266/2009 Z. z., zákona č. 463/2009 Z. z., zákona č. 594/2009 Z. z., zákona č. 52/2010 Z. z., zákona č. 136/2010 Z. z., zákona č. 373/2010 Z. z., zákona č. 120/2011 Z. z., zákona č. 223/2011 Z. z., zákona č. 231/2011 Z. z., zákona č. 257/2011 Z. z., zákona č. 468/2011 Z. z., zákona č. 324/2012 Z. z., zákona č. 96/2013 Z. z., zákona č. 308/2013 Z. z., zákona č. 352/2013 Z. z., zákona č. 436/2013 Z. z., zákona č. 495/2013 Z. z., zákona č. 310/2014 Z. z., zákona č. 311/2014 Z. z., zákona č. 14/2015 Z. z., zákona č. 336/2015 Z. z., zákona č. 353/2015 Z. z., zákona č. 378/2015 Z. z., zákona č. 389/2015 Z. z., zákona č. 91/2016 Z. z., zákona č. 310/2016 Z. z., zákona č. 81/2017 Z. z., zákona č. 82/2017 Z. z., zákona č. 57/2018 Z. z., zákona č. 63/2018 Z. z., zákona č. 64/2018 Z. z., zákona č. 108/2018 Z. z., zákona č. 112/2018 Z. z. a zákona č. 177/2018 Z. z. sa mení a dopĺňa takto:</w:t>
      </w:r>
    </w:p>
    <w:p w:rsidR="0060169D" w:rsidRDefault="0060169D" w:rsidP="0060169D">
      <w:pPr>
        <w:jc w:val="both"/>
      </w:pPr>
    </w:p>
    <w:p w:rsidR="00E03672" w:rsidRPr="00DE0186" w:rsidRDefault="00E03672" w:rsidP="008C6F4E">
      <w:pPr>
        <w:numPr>
          <w:ilvl w:val="0"/>
          <w:numId w:val="1"/>
        </w:numPr>
        <w:jc w:val="both"/>
      </w:pPr>
      <w:r w:rsidRPr="00DE0186">
        <w:t xml:space="preserve">V poznámke pod čiarou k odkazu 6 sa citácia „zákon </w:t>
      </w:r>
      <w:r w:rsidRPr="001A5A69">
        <w:t xml:space="preserve">č. </w:t>
      </w:r>
      <w:hyperlink r:id="rId9" w:tooltip="Odkaz na predpis alebo ustanovenie" w:history="1">
        <w:r w:rsidRPr="00DE0186">
          <w:rPr>
            <w:rStyle w:val="Hypertextovprepojenie"/>
            <w:b w:val="0"/>
            <w:iCs/>
          </w:rPr>
          <w:t>400/2009 Z. z.</w:t>
        </w:r>
      </w:hyperlink>
      <w:r w:rsidRPr="00DE0186">
        <w:t xml:space="preserve"> o štátnej službe a o zmene a doplnení niektorých zákonov“ nahrádza citáciou „zákon č. 55/2017 Z. z. o štátnej službe a o zmene a doplnení niektorých zákonov v znení neskorších predpisov“.</w:t>
      </w:r>
    </w:p>
    <w:p w:rsidR="00E03672" w:rsidRPr="00DE0186" w:rsidRDefault="00E03672" w:rsidP="0060169D">
      <w:pPr>
        <w:jc w:val="both"/>
      </w:pPr>
    </w:p>
    <w:p w:rsidR="00F754EC" w:rsidRPr="00DE0186" w:rsidRDefault="00F33ADF" w:rsidP="00212E7B">
      <w:pPr>
        <w:numPr>
          <w:ilvl w:val="0"/>
          <w:numId w:val="1"/>
        </w:numPr>
        <w:jc w:val="both"/>
      </w:pPr>
      <w:r w:rsidRPr="00DE0186">
        <w:t xml:space="preserve">V § </w:t>
      </w:r>
      <w:r w:rsidR="00AD1C8B" w:rsidRPr="00DE0186">
        <w:t>12 písmeno</w:t>
      </w:r>
      <w:r w:rsidR="00F465A2" w:rsidRPr="00DE0186">
        <w:t xml:space="preserve"> </w:t>
      </w:r>
      <w:proofErr w:type="spellStart"/>
      <w:r w:rsidR="00F465A2" w:rsidRPr="00DE0186">
        <w:t>ai</w:t>
      </w:r>
      <w:proofErr w:type="spellEnd"/>
      <w:r w:rsidR="00F465A2" w:rsidRPr="00DE0186">
        <w:t>) znie</w:t>
      </w:r>
      <w:r w:rsidR="00CE1C5A" w:rsidRPr="00DE0186">
        <w:t>:</w:t>
      </w:r>
    </w:p>
    <w:p w:rsidR="00F465A2" w:rsidRPr="00DE0186" w:rsidRDefault="00F465A2" w:rsidP="00F465A2">
      <w:pPr>
        <w:ind w:left="360"/>
        <w:jc w:val="both"/>
      </w:pPr>
      <w:r w:rsidRPr="00DE0186">
        <w:t>„</w:t>
      </w:r>
      <w:proofErr w:type="spellStart"/>
      <w:r w:rsidRPr="00DE0186">
        <w:t>ai</w:t>
      </w:r>
      <w:proofErr w:type="spellEnd"/>
      <w:r w:rsidRPr="00DE0186">
        <w:t xml:space="preserve">) identifikovať zamestnania s nedostatkom pracovnej sily v okresoch, v ktorých priemerná miera evidovanej nezamestnanosti za kalendárny štvrťrok bola nižšia ako 5 %, a zverejňovať na svojom webovom sídle zoznam týchto zamestnaní do konca kalendárneho mesiaca </w:t>
      </w:r>
      <w:r w:rsidR="00517433" w:rsidRPr="00DE0186">
        <w:t xml:space="preserve">bezprostredne </w:t>
      </w:r>
      <w:r w:rsidRPr="00DE0186">
        <w:t xml:space="preserve">nasledujúceho po </w:t>
      </w:r>
      <w:r w:rsidR="00B9546D" w:rsidRPr="00DE0186">
        <w:t xml:space="preserve">príslušnom </w:t>
      </w:r>
      <w:r w:rsidRPr="00DE0186">
        <w:t>kalendárnom štvrťroku</w:t>
      </w:r>
      <w:r w:rsidR="00FE0DED" w:rsidRPr="00DE0186">
        <w:t>,</w:t>
      </w:r>
      <w:r w:rsidR="00D25BC0" w:rsidRPr="00DE0186">
        <w:t>“.</w:t>
      </w:r>
    </w:p>
    <w:p w:rsidR="00255CBE" w:rsidRDefault="00255CBE" w:rsidP="00503152">
      <w:pPr>
        <w:ind w:left="360"/>
        <w:jc w:val="both"/>
      </w:pPr>
    </w:p>
    <w:p w:rsidR="00114E4D" w:rsidRPr="00114E4D" w:rsidRDefault="00114E4D" w:rsidP="00114E4D">
      <w:pPr>
        <w:numPr>
          <w:ilvl w:val="0"/>
          <w:numId w:val="1"/>
        </w:numPr>
        <w:jc w:val="both"/>
      </w:pPr>
      <w:r w:rsidRPr="00114E4D">
        <w:t>V § 13 ods. 1 písm. e) prvom</w:t>
      </w:r>
      <w:r w:rsidR="005D4AED">
        <w:t xml:space="preserve"> bode sa za slová „až s)“ vkladajú</w:t>
      </w:r>
      <w:r w:rsidRPr="00114E4D">
        <w:t xml:space="preserve"> slov</w:t>
      </w:r>
      <w:r w:rsidR="005D4AED">
        <w:t>á</w:t>
      </w:r>
      <w:r w:rsidRPr="00114E4D">
        <w:t xml:space="preserve"> „a u)“.</w:t>
      </w:r>
    </w:p>
    <w:p w:rsidR="00114E4D" w:rsidRPr="00DE0186" w:rsidRDefault="00114E4D" w:rsidP="00503152">
      <w:pPr>
        <w:ind w:left="360"/>
        <w:jc w:val="both"/>
      </w:pPr>
    </w:p>
    <w:p w:rsidR="00E03672" w:rsidRPr="00DE0186" w:rsidRDefault="00E03672" w:rsidP="008C6F4E">
      <w:pPr>
        <w:numPr>
          <w:ilvl w:val="0"/>
          <w:numId w:val="1"/>
        </w:numPr>
        <w:jc w:val="both"/>
      </w:pPr>
      <w:r w:rsidRPr="00DE0186">
        <w:t>V poznámke pod čiarou k odkazu 18c sa citácia „</w:t>
      </w:r>
      <w:r w:rsidRPr="00DE0186">
        <w:rPr>
          <w:bCs/>
          <w:iCs/>
        </w:rPr>
        <w:t>§ 50 zákona č. 400/2009 Z. z.“ nahrádza citáciou „§ 77 zákona č. 55/2017 Z. z.“.</w:t>
      </w:r>
    </w:p>
    <w:p w:rsidR="00E03672" w:rsidRPr="00DE0186" w:rsidRDefault="00E03672" w:rsidP="00503152">
      <w:pPr>
        <w:ind w:left="360"/>
        <w:jc w:val="both"/>
      </w:pPr>
    </w:p>
    <w:p w:rsidR="00053CC6" w:rsidRPr="00DE0186" w:rsidRDefault="00053CC6" w:rsidP="008C6F4E">
      <w:pPr>
        <w:numPr>
          <w:ilvl w:val="0"/>
          <w:numId w:val="1"/>
        </w:numPr>
        <w:jc w:val="both"/>
      </w:pPr>
      <w:r w:rsidRPr="00DE0186">
        <w:lastRenderedPageBreak/>
        <w:t>V § 19 sa odsek 1 dopĺňa písmenom d), ktoré znie:</w:t>
      </w:r>
    </w:p>
    <w:p w:rsidR="00053CC6" w:rsidRPr="00DE0186" w:rsidRDefault="00053CC6" w:rsidP="008C6F4E">
      <w:pPr>
        <w:ind w:left="360"/>
        <w:jc w:val="both"/>
      </w:pPr>
      <w:r w:rsidRPr="00DE0186">
        <w:t xml:space="preserve">„d) </w:t>
      </w:r>
      <w:r w:rsidR="002258D6" w:rsidRPr="00DE0186">
        <w:t>schopnosti plniť povinnosti podľa § 34 ods. 6 a 8, ak ide o uchádzača o zamestnanie, ktorý predložil potvrdenie o dočasnej pracovnej neschopnosti</w:t>
      </w:r>
      <w:r w:rsidR="00E03C5F" w:rsidRPr="00DE0186">
        <w:t>.</w:t>
      </w:r>
      <w:r w:rsidRPr="00DE0186">
        <w:t>“.</w:t>
      </w:r>
    </w:p>
    <w:p w:rsidR="00053CC6" w:rsidRPr="00DE0186" w:rsidRDefault="00053CC6" w:rsidP="00C74EC8">
      <w:pPr>
        <w:jc w:val="both"/>
      </w:pPr>
    </w:p>
    <w:p w:rsidR="00C74EC8" w:rsidRPr="00DE0186" w:rsidRDefault="00C74EC8" w:rsidP="008C6F4E">
      <w:pPr>
        <w:numPr>
          <w:ilvl w:val="0"/>
          <w:numId w:val="1"/>
        </w:numPr>
        <w:jc w:val="both"/>
      </w:pPr>
      <w:r w:rsidRPr="00DE0186">
        <w:t>V § 19 sa odsek 7 dopĺňa písmenom f), ktoré znie:</w:t>
      </w:r>
    </w:p>
    <w:p w:rsidR="00C74EC8" w:rsidRDefault="00C74EC8" w:rsidP="008C6F4E">
      <w:pPr>
        <w:ind w:left="360"/>
        <w:jc w:val="both"/>
      </w:pPr>
      <w:r w:rsidRPr="00DE0186">
        <w:t xml:space="preserve">„f) záver, v </w:t>
      </w:r>
      <w:r w:rsidR="002258D6" w:rsidRPr="00DE0186">
        <w:t>ktorom je posúdená schopnosť alebo neschopnosť plniť povinnost</w:t>
      </w:r>
      <w:r w:rsidR="005C7866" w:rsidRPr="00DE0186">
        <w:t>i</w:t>
      </w:r>
      <w:r w:rsidR="002258D6" w:rsidRPr="00DE0186">
        <w:t xml:space="preserve"> podľa § 34 ods. 6 a 8.</w:t>
      </w:r>
      <w:r w:rsidRPr="00DE0186">
        <w:t>“.</w:t>
      </w:r>
    </w:p>
    <w:p w:rsidR="00C74EC8" w:rsidRDefault="00C74EC8" w:rsidP="00C74EC8">
      <w:pPr>
        <w:jc w:val="both"/>
      </w:pPr>
    </w:p>
    <w:p w:rsidR="00B77773" w:rsidRPr="00B77773" w:rsidRDefault="00B77773" w:rsidP="00B77773">
      <w:pPr>
        <w:numPr>
          <w:ilvl w:val="0"/>
          <w:numId w:val="1"/>
        </w:numPr>
        <w:jc w:val="both"/>
      </w:pPr>
      <w:r>
        <w:t xml:space="preserve">V § 21 </w:t>
      </w:r>
      <w:r w:rsidR="00255CBE">
        <w:t xml:space="preserve">sa vypúšťajú </w:t>
      </w:r>
      <w:r>
        <w:t>ods</w:t>
      </w:r>
      <w:r w:rsidR="00255CBE">
        <w:t>eky</w:t>
      </w:r>
      <w:r>
        <w:t xml:space="preserve"> </w:t>
      </w:r>
      <w:r w:rsidR="00255CBE">
        <w:t>3 až 5.</w:t>
      </w:r>
    </w:p>
    <w:p w:rsidR="00B77773" w:rsidRDefault="00B77773" w:rsidP="00503152">
      <w:pPr>
        <w:ind w:left="360"/>
        <w:jc w:val="both"/>
      </w:pPr>
    </w:p>
    <w:p w:rsidR="00255CBE" w:rsidRDefault="00255CBE" w:rsidP="00503152">
      <w:pPr>
        <w:ind w:left="360"/>
        <w:jc w:val="both"/>
      </w:pPr>
      <w:r>
        <w:t>Doterajšie odseky 6 a</w:t>
      </w:r>
      <w:r w:rsidR="007115C1">
        <w:t>ž</w:t>
      </w:r>
      <w:r>
        <w:t> </w:t>
      </w:r>
      <w:r w:rsidR="007115C1">
        <w:t>9</w:t>
      </w:r>
      <w:r>
        <w:t xml:space="preserve"> sa označujú ako odseky 3 a</w:t>
      </w:r>
      <w:r w:rsidR="007115C1">
        <w:t>ž</w:t>
      </w:r>
      <w:r>
        <w:t> </w:t>
      </w:r>
      <w:r w:rsidR="007115C1">
        <w:t>6</w:t>
      </w:r>
      <w:r>
        <w:t xml:space="preserve">. </w:t>
      </w:r>
    </w:p>
    <w:p w:rsidR="007307D4" w:rsidRDefault="007307D4" w:rsidP="00503152">
      <w:pPr>
        <w:ind w:left="360"/>
        <w:jc w:val="both"/>
      </w:pPr>
    </w:p>
    <w:p w:rsidR="00A45465" w:rsidRPr="00956E05" w:rsidRDefault="003D66A0" w:rsidP="00A45465">
      <w:pPr>
        <w:numPr>
          <w:ilvl w:val="0"/>
          <w:numId w:val="1"/>
        </w:numPr>
        <w:jc w:val="both"/>
      </w:pPr>
      <w:r>
        <w:t>V § 21 ods. 4 sa na konci pripája</w:t>
      </w:r>
      <w:r w:rsidR="00072D77">
        <w:t>jú</w:t>
      </w:r>
      <w:r>
        <w:t xml:space="preserve"> t</w:t>
      </w:r>
      <w:r w:rsidR="00072D77">
        <w:t>ie</w:t>
      </w:r>
      <w:r>
        <w:t>to vet</w:t>
      </w:r>
      <w:r w:rsidR="00072D77">
        <w:t>y</w:t>
      </w:r>
      <w:r>
        <w:t>: „</w:t>
      </w:r>
      <w:r w:rsidR="00A45465">
        <w:t>Agentúra dočasného zamestnávania</w:t>
      </w:r>
      <w:r w:rsidR="00AD429D" w:rsidRPr="001A5B1D">
        <w:t xml:space="preserve">, ktorá vykonáva činnosť najmenej tri roky pred podaním žiadosti </w:t>
      </w:r>
      <w:r w:rsidR="001A5B1D" w:rsidRPr="001A5B1D">
        <w:t>o udelenie prechodného pobytu na účel zamestnania</w:t>
      </w:r>
      <w:r w:rsidR="00285A09">
        <w:t xml:space="preserve"> alebo </w:t>
      </w:r>
      <w:r w:rsidR="005D4AED" w:rsidRPr="001A5B1D">
        <w:t xml:space="preserve">pred podaním </w:t>
      </w:r>
      <w:r w:rsidR="00285A09">
        <w:t>žiadosti o </w:t>
      </w:r>
      <w:r w:rsidR="00285A09" w:rsidRPr="009C4BF3">
        <w:t>obnovenie</w:t>
      </w:r>
      <w:r w:rsidR="00285A09">
        <w:t xml:space="preserve"> </w:t>
      </w:r>
      <w:r w:rsidR="00285A09" w:rsidRPr="009C4BF3">
        <w:t xml:space="preserve">prechodného pobytu </w:t>
      </w:r>
      <w:r w:rsidR="00285A09">
        <w:t>na účel zamestnania</w:t>
      </w:r>
      <w:r w:rsidR="00AD429D" w:rsidRPr="001A5B1D">
        <w:t>,</w:t>
      </w:r>
      <w:r w:rsidR="00A45465" w:rsidRPr="001A5B1D">
        <w:t xml:space="preserve"> môže </w:t>
      </w:r>
      <w:r w:rsidR="001F6BD7" w:rsidRPr="001A5B1D">
        <w:t xml:space="preserve">dočasne </w:t>
      </w:r>
      <w:r w:rsidR="00A45465" w:rsidRPr="001A5B1D">
        <w:t>prideliť štátneho príslušníka tretej</w:t>
      </w:r>
      <w:r w:rsidR="00A45465">
        <w:t xml:space="preserve"> krajiny podľa odseku 1 písm. b) na výkon práce </w:t>
      </w:r>
      <w:r w:rsidR="007115C1">
        <w:t xml:space="preserve">k užívateľskému zamestnávateľovi </w:t>
      </w:r>
      <w:r w:rsidR="00A45465">
        <w:t xml:space="preserve">v zamestnaní s nedostatkom pracovnej sily v okrese podľa § 12 písm. </w:t>
      </w:r>
      <w:proofErr w:type="spellStart"/>
      <w:r w:rsidR="00A45465">
        <w:t>ai</w:t>
      </w:r>
      <w:proofErr w:type="spellEnd"/>
      <w:r w:rsidR="00A45465">
        <w:t>).</w:t>
      </w:r>
      <w:r w:rsidR="00285A09">
        <w:t xml:space="preserve"> Agentúra dočasného zamestnávania nesmie štátneho príslušníka tretej krajiny podľa druhej vety v rámci udeleného </w:t>
      </w:r>
      <w:r w:rsidR="00907C4A">
        <w:t xml:space="preserve">prechodného </w:t>
      </w:r>
      <w:r w:rsidR="00285A09">
        <w:t>pobytu na účel zamestnania dočasne prideliť k inému užívateľskému zamestnávateľovi.</w:t>
      </w:r>
      <w:r w:rsidR="00A45465">
        <w:t>“</w:t>
      </w:r>
      <w:r w:rsidR="00A45465" w:rsidRPr="00956E05">
        <w:t>.</w:t>
      </w:r>
    </w:p>
    <w:p w:rsidR="00A45465" w:rsidRPr="00956E05" w:rsidRDefault="00A45465" w:rsidP="00A45465">
      <w:pPr>
        <w:ind w:left="360"/>
        <w:jc w:val="both"/>
      </w:pPr>
    </w:p>
    <w:p w:rsidR="001F6BD7" w:rsidRDefault="001F6BD7" w:rsidP="001F6BD7">
      <w:pPr>
        <w:numPr>
          <w:ilvl w:val="0"/>
          <w:numId w:val="1"/>
        </w:numPr>
        <w:jc w:val="both"/>
      </w:pPr>
      <w:r>
        <w:t xml:space="preserve">V § 21 ods. 6 sa </w:t>
      </w:r>
      <w:r w:rsidR="00614E84">
        <w:t>slová „ods. 6“ nahrádzajú slovami „ods. 7“ a </w:t>
      </w:r>
      <w:r>
        <w:t xml:space="preserve">na konci </w:t>
      </w:r>
      <w:r w:rsidR="00614E84">
        <w:t xml:space="preserve">sa </w:t>
      </w:r>
      <w:r w:rsidR="00A45465" w:rsidRPr="00956E05">
        <w:t xml:space="preserve">pripája táto veta: „Na účely prvej vety </w:t>
      </w:r>
      <w:r w:rsidR="00072D77">
        <w:t xml:space="preserve">a § 21b ods. 7 druhej vety </w:t>
      </w:r>
      <w:r w:rsidR="00A45465" w:rsidRPr="00956E05">
        <w:t xml:space="preserve">sa </w:t>
      </w:r>
      <w:r w:rsidR="00A45465">
        <w:t>do počtu štátn</w:t>
      </w:r>
      <w:r>
        <w:t>ych príslušníkov tret</w:t>
      </w:r>
      <w:r w:rsidR="00897C44">
        <w:t>ej</w:t>
      </w:r>
      <w:r>
        <w:t xml:space="preserve"> kraj</w:t>
      </w:r>
      <w:r w:rsidR="00897C44">
        <w:t>iny</w:t>
      </w:r>
    </w:p>
    <w:p w:rsidR="001F6BD7" w:rsidRDefault="00D51875" w:rsidP="001D5688">
      <w:pPr>
        <w:pStyle w:val="Odsekzoznamu"/>
        <w:numPr>
          <w:ilvl w:val="0"/>
          <w:numId w:val="4"/>
        </w:numPr>
        <w:jc w:val="both"/>
      </w:pPr>
      <w:r>
        <w:t xml:space="preserve">nezapočítavajú u agentúry dočasného zamestnávania </w:t>
      </w:r>
      <w:r w:rsidR="001F6BD7">
        <w:t>štátni príslu</w:t>
      </w:r>
      <w:r>
        <w:t>šníci tret</w:t>
      </w:r>
      <w:r w:rsidR="00897C44">
        <w:t>ej</w:t>
      </w:r>
      <w:r>
        <w:t xml:space="preserve"> kraj</w:t>
      </w:r>
      <w:r w:rsidR="00897C44">
        <w:t>iny</w:t>
      </w:r>
      <w:r>
        <w:t>, ktorých agentúra dočasného zamestnávania dočasne pridelila na výkon práce k užívateľskému zamestnávateľovi,</w:t>
      </w:r>
    </w:p>
    <w:p w:rsidR="00A45465" w:rsidRPr="00956E05" w:rsidRDefault="00EC068C" w:rsidP="001D5688">
      <w:pPr>
        <w:pStyle w:val="Odsekzoznamu"/>
        <w:numPr>
          <w:ilvl w:val="0"/>
          <w:numId w:val="4"/>
        </w:numPr>
        <w:jc w:val="both"/>
      </w:pPr>
      <w:r>
        <w:t>započítavajú</w:t>
      </w:r>
      <w:r w:rsidR="00A45465">
        <w:t xml:space="preserve"> aj štátni príslušníci tret</w:t>
      </w:r>
      <w:r w:rsidR="00897C44">
        <w:t>ej</w:t>
      </w:r>
      <w:r w:rsidR="00A45465">
        <w:t xml:space="preserve"> kraj</w:t>
      </w:r>
      <w:r w:rsidR="00897C44">
        <w:t>iny</w:t>
      </w:r>
      <w:r w:rsidR="00A45465">
        <w:t xml:space="preserve">, ktorí sú </w:t>
      </w:r>
      <w:r w:rsidR="007115C1">
        <w:t>k</w:t>
      </w:r>
      <w:r w:rsidR="005D4AED">
        <w:t xml:space="preserve"> užívateľskému </w:t>
      </w:r>
      <w:r w:rsidR="00A45465">
        <w:t>zamestnávateľ</w:t>
      </w:r>
      <w:r w:rsidR="007115C1">
        <w:t>ovi</w:t>
      </w:r>
      <w:r w:rsidR="00A45465">
        <w:t xml:space="preserve"> dočasne pridelení na výkon práce</w:t>
      </w:r>
      <w:r w:rsidR="00A45465" w:rsidRPr="00956E05">
        <w:t>.“.</w:t>
      </w:r>
    </w:p>
    <w:p w:rsidR="007307D4" w:rsidRDefault="007307D4" w:rsidP="00A56735">
      <w:pPr>
        <w:ind w:left="360"/>
        <w:jc w:val="both"/>
      </w:pPr>
    </w:p>
    <w:p w:rsidR="009C4BF3" w:rsidRDefault="009C4BF3" w:rsidP="009C4BF3">
      <w:pPr>
        <w:numPr>
          <w:ilvl w:val="0"/>
          <w:numId w:val="1"/>
        </w:numPr>
        <w:jc w:val="both"/>
      </w:pPr>
      <w:r>
        <w:t xml:space="preserve">V § 21a ods. 3 prvej vete sa </w:t>
      </w:r>
      <w:r w:rsidR="006420EB">
        <w:t xml:space="preserve">slovo </w:t>
      </w:r>
      <w:r>
        <w:t>„a“ nahrádza čiarkou a na konci sa pripájajú tieto slová: „a ak z</w:t>
      </w:r>
      <w:r w:rsidRPr="009C4BF3">
        <w:t>amestnávateľ, ktorý má záujem prijať do zamestnania štátneho príslušníka tretej krajiny</w:t>
      </w:r>
      <w:r>
        <w:t>,</w:t>
      </w:r>
      <w:r w:rsidRPr="009C4BF3">
        <w:t xml:space="preserve"> </w:t>
      </w:r>
      <w:r w:rsidR="00072D77">
        <w:t xml:space="preserve">splnil </w:t>
      </w:r>
      <w:r w:rsidR="00BA783C">
        <w:t xml:space="preserve">povinnosť podľa § 62 ods. 6 </w:t>
      </w:r>
      <w:r w:rsidRPr="009C4BF3">
        <w:t>najmenej 15 pracovných dní pred podaním žiadosti o vydanie modrej karty</w:t>
      </w:r>
      <w:r>
        <w:t>“.</w:t>
      </w:r>
    </w:p>
    <w:p w:rsidR="00675FAF" w:rsidRDefault="00675FAF" w:rsidP="00D51875"/>
    <w:p w:rsidR="00D51875" w:rsidRDefault="00D51875" w:rsidP="00D51875">
      <w:pPr>
        <w:numPr>
          <w:ilvl w:val="0"/>
          <w:numId w:val="1"/>
        </w:numPr>
        <w:jc w:val="both"/>
      </w:pPr>
      <w:r>
        <w:t>V § 21b ods. 2 písm. b) sa slová „o najvyššom dosiahnutom vzdelaní</w:t>
      </w:r>
      <w:r w:rsidR="00072D77">
        <w:t>,</w:t>
      </w:r>
      <w:r>
        <w:t>“ nahrádzajú slovami „</w:t>
      </w:r>
      <w:r w:rsidRPr="00876CD8">
        <w:t>o požadovanom vzdelaní</w:t>
      </w:r>
      <w:r w:rsidR="00D25AED">
        <w:t>, ak ide o regulované povolanie,</w:t>
      </w:r>
      <w:r w:rsidR="00D25AED" w:rsidRPr="00D25AED">
        <w:rPr>
          <w:vertAlign w:val="superscript"/>
        </w:rPr>
        <w:t>22ha</w:t>
      </w:r>
      <w:r w:rsidR="00D25AED">
        <w:t>)</w:t>
      </w:r>
      <w:r w:rsidRPr="00876CD8">
        <w:t xml:space="preserve"> </w:t>
      </w:r>
      <w:r w:rsidRPr="007D3921">
        <w:t>“.</w:t>
      </w:r>
    </w:p>
    <w:p w:rsidR="00D51875" w:rsidRDefault="00D51875" w:rsidP="00D51875">
      <w:pPr>
        <w:ind w:left="360"/>
        <w:jc w:val="both"/>
      </w:pPr>
    </w:p>
    <w:p w:rsidR="007A55BD" w:rsidRDefault="007A55BD" w:rsidP="00D51875">
      <w:pPr>
        <w:ind w:left="360"/>
        <w:jc w:val="both"/>
      </w:pPr>
      <w:r>
        <w:t>Poznámka pod čiarou k odkazu 22h</w:t>
      </w:r>
      <w:r w:rsidR="00C74D7D">
        <w:t>a</w:t>
      </w:r>
      <w:r>
        <w:t xml:space="preserve"> znie:</w:t>
      </w:r>
    </w:p>
    <w:p w:rsidR="007A55BD" w:rsidRDefault="007A55BD" w:rsidP="00D51875">
      <w:pPr>
        <w:ind w:left="360"/>
        <w:jc w:val="both"/>
      </w:pPr>
      <w:r>
        <w:t>„</w:t>
      </w:r>
      <w:r w:rsidRPr="007A55BD">
        <w:rPr>
          <w:vertAlign w:val="superscript"/>
        </w:rPr>
        <w:t>22h</w:t>
      </w:r>
      <w:r w:rsidR="00C74D7D">
        <w:rPr>
          <w:vertAlign w:val="superscript"/>
        </w:rPr>
        <w:t>a</w:t>
      </w:r>
      <w:r>
        <w:t xml:space="preserve">) </w:t>
      </w:r>
      <w:r w:rsidR="00D25AED">
        <w:t>§ 3 ods. 1 písm. d) zákona č. 422/2015 Z. z.</w:t>
      </w:r>
      <w:r>
        <w:t>“.</w:t>
      </w:r>
    </w:p>
    <w:p w:rsidR="007A55BD" w:rsidRDefault="007A55BD" w:rsidP="006420EB">
      <w:pPr>
        <w:jc w:val="both"/>
      </w:pPr>
    </w:p>
    <w:p w:rsidR="006420EB" w:rsidRPr="00BD6F59" w:rsidRDefault="006420EB" w:rsidP="006420EB">
      <w:pPr>
        <w:numPr>
          <w:ilvl w:val="0"/>
          <w:numId w:val="1"/>
        </w:numPr>
        <w:jc w:val="both"/>
      </w:pPr>
      <w:r w:rsidRPr="00BD6F59">
        <w:t>V § 21b ods</w:t>
      </w:r>
      <w:r>
        <w:t>.</w:t>
      </w:r>
      <w:r w:rsidRPr="00BD6F59">
        <w:t xml:space="preserve"> 2 </w:t>
      </w:r>
      <w:r>
        <w:t>písm. c) sa na konci pripájajú tieto slová: „a ak ide o štátneho príslušníka tretej krajiny podľa § 21 ods. 4 druhej vety, aj identifikačné údaje užívateľského zamestnávateľa,“.</w:t>
      </w:r>
    </w:p>
    <w:p w:rsidR="006420EB" w:rsidRDefault="006420EB" w:rsidP="006420EB">
      <w:pPr>
        <w:jc w:val="both"/>
      </w:pPr>
    </w:p>
    <w:p w:rsidR="00614E84" w:rsidRDefault="00614E84" w:rsidP="00614E84">
      <w:pPr>
        <w:numPr>
          <w:ilvl w:val="0"/>
          <w:numId w:val="1"/>
        </w:numPr>
        <w:jc w:val="both"/>
      </w:pPr>
      <w:r>
        <w:t>V § 21b ods. 2 písm. e) </w:t>
      </w:r>
      <w:r w:rsidR="00C74D7D">
        <w:t xml:space="preserve">a </w:t>
      </w:r>
      <w:r>
        <w:t>ods. 4 písm. c) sa slová „odsek</w:t>
      </w:r>
      <w:r w:rsidR="00306BE1">
        <w:t>u</w:t>
      </w:r>
      <w:r>
        <w:t xml:space="preserve"> 7“ nahrádzajú slovami „odseku 8“.</w:t>
      </w:r>
    </w:p>
    <w:p w:rsidR="005E17E0" w:rsidRPr="005E17E0" w:rsidRDefault="005E17E0" w:rsidP="005E17E0">
      <w:pPr>
        <w:ind w:left="360"/>
        <w:jc w:val="both"/>
      </w:pPr>
    </w:p>
    <w:p w:rsidR="00702996" w:rsidRDefault="00702996" w:rsidP="00503152">
      <w:pPr>
        <w:numPr>
          <w:ilvl w:val="0"/>
          <w:numId w:val="1"/>
        </w:numPr>
        <w:jc w:val="both"/>
      </w:pPr>
      <w:r>
        <w:t>V § 21b ods</w:t>
      </w:r>
      <w:r w:rsidR="009C4BF3">
        <w:t>ek</w:t>
      </w:r>
      <w:r>
        <w:t xml:space="preserve"> 3 </w:t>
      </w:r>
      <w:r w:rsidR="009C4BF3">
        <w:t>znie:</w:t>
      </w:r>
    </w:p>
    <w:p w:rsidR="00C74D7D" w:rsidRDefault="009C4BF3" w:rsidP="00D51875">
      <w:pPr>
        <w:pStyle w:val="Odsekzoznamu"/>
        <w:ind w:left="360" w:firstLine="349"/>
        <w:jc w:val="both"/>
      </w:pPr>
      <w:r>
        <w:t xml:space="preserve">„(3) </w:t>
      </w:r>
      <w:r w:rsidRPr="009C4BF3">
        <w:t>Podmienkou na vydanie potvrdenia o možnosti obsadenia voľného pracovného miesta, ktoré obsahu</w:t>
      </w:r>
      <w:r w:rsidR="00C74D7D">
        <w:t>je súhlas s jeho obsadením, je,</w:t>
      </w:r>
      <w:r w:rsidR="00072D77">
        <w:t xml:space="preserve"> že</w:t>
      </w:r>
    </w:p>
    <w:p w:rsidR="00702996" w:rsidRDefault="009C4BF3" w:rsidP="00072D77">
      <w:pPr>
        <w:pStyle w:val="Odsekzoznamu"/>
        <w:numPr>
          <w:ilvl w:val="0"/>
          <w:numId w:val="2"/>
        </w:numPr>
        <w:ind w:left="714" w:hanging="357"/>
        <w:jc w:val="both"/>
      </w:pPr>
      <w:r w:rsidRPr="009C4BF3">
        <w:lastRenderedPageBreak/>
        <w:t>zamestnávateľ, ktorý má záujem prijať do zamestnania štátn</w:t>
      </w:r>
      <w:r>
        <w:t>eho príslušníka tretej krajiny,</w:t>
      </w:r>
      <w:r w:rsidR="002C792B">
        <w:t xml:space="preserve"> užívateľský zamestnávateľ, ak ide o štátneho príslušníka tretej krajiny podľa § 21 ods. 4 druhej vety,</w:t>
      </w:r>
      <w:r w:rsidR="00072D77">
        <w:t xml:space="preserve"> alebo hostiteľský subjekt </w:t>
      </w:r>
      <w:r w:rsidRPr="009C4BF3">
        <w:t xml:space="preserve">neporušil zákaz nelegálneho zamestnávania v období </w:t>
      </w:r>
      <w:r w:rsidR="00A70B4C">
        <w:t>piatich</w:t>
      </w:r>
      <w:r w:rsidRPr="009C4BF3">
        <w:t xml:space="preserve"> rokov pred podaním žiadosti o udelenie prechodného pobytu na účel zamestnania</w:t>
      </w:r>
      <w:r w:rsidR="00C74D7D">
        <w:t xml:space="preserve"> alebo </w:t>
      </w:r>
      <w:r w:rsidR="005D4AED" w:rsidRPr="001A5B1D">
        <w:t xml:space="preserve">pred podaním </w:t>
      </w:r>
      <w:r w:rsidR="00C74D7D" w:rsidRPr="009C4BF3">
        <w:t xml:space="preserve">žiadosti o </w:t>
      </w:r>
      <w:r w:rsidR="00C74D7D">
        <w:t>obnovenie</w:t>
      </w:r>
      <w:r w:rsidR="00C74D7D" w:rsidRPr="009C4BF3">
        <w:t xml:space="preserve"> prechodného pobytu na účel zamestnania</w:t>
      </w:r>
      <w:r w:rsidRPr="009C4BF3">
        <w:t>; na zisťovanie a</w:t>
      </w:r>
      <w:r w:rsidR="008715DF">
        <w:t> </w:t>
      </w:r>
      <w:r w:rsidRPr="009C4BF3">
        <w:t xml:space="preserve">preukazovanie splnenia tejto podmienky sa primerane vzťahuje </w:t>
      </w:r>
      <w:r w:rsidRPr="00072D77">
        <w:rPr>
          <w:bCs/>
        </w:rPr>
        <w:t>§ 70 ods. 8</w:t>
      </w:r>
      <w:r>
        <w:t>,</w:t>
      </w:r>
    </w:p>
    <w:p w:rsidR="00AC59D8" w:rsidRPr="00AC59D8" w:rsidRDefault="00072D77" w:rsidP="00072D77">
      <w:pPr>
        <w:pStyle w:val="Odsekzoznamu"/>
        <w:numPr>
          <w:ilvl w:val="0"/>
          <w:numId w:val="2"/>
        </w:numPr>
        <w:ind w:left="714" w:hanging="357"/>
        <w:jc w:val="both"/>
      </w:pPr>
      <w:r w:rsidRPr="009C4BF3">
        <w:t>zamestnávateľ, ktorý má záujem prijať do zamestnania štátn</w:t>
      </w:r>
      <w:r>
        <w:t xml:space="preserve">eho príslušníka tretej krajiny, </w:t>
      </w:r>
      <w:r w:rsidR="00144687">
        <w:t xml:space="preserve">alebo </w:t>
      </w:r>
      <w:r>
        <w:t>užívateľský zamestnávateľ, ak ide o štátneho príslušníka tretej krajiny podľa § 21 ods. 4 druhej vety</w:t>
      </w:r>
      <w:r w:rsidR="00144687">
        <w:t>,</w:t>
      </w:r>
      <w:r>
        <w:t xml:space="preserve"> </w:t>
      </w:r>
      <w:r w:rsidR="003946A0">
        <w:t>splnil</w:t>
      </w:r>
      <w:r w:rsidR="003946A0" w:rsidRPr="009C4BF3">
        <w:t xml:space="preserve"> </w:t>
      </w:r>
      <w:r w:rsidR="00BA783C">
        <w:t xml:space="preserve">povinnosť podľa § 62 ods. 6 </w:t>
      </w:r>
      <w:r w:rsidR="009C4BF3" w:rsidRPr="009C4BF3">
        <w:t xml:space="preserve">najmenej 20 pracovných dní pred podaním žiadosti o udelenie prechodného pobytu na účel zamestnania </w:t>
      </w:r>
      <w:r w:rsidR="00A70B4C">
        <w:t xml:space="preserve">alebo </w:t>
      </w:r>
      <w:r w:rsidR="005D4AED" w:rsidRPr="001A5B1D">
        <w:t xml:space="preserve">pred podaním </w:t>
      </w:r>
      <w:r w:rsidR="00A70B4C">
        <w:t>žiadosti o</w:t>
      </w:r>
      <w:r w:rsidR="008715DF">
        <w:t> </w:t>
      </w:r>
      <w:r w:rsidR="00A70B4C" w:rsidRPr="009C4BF3">
        <w:t>obnovenie</w:t>
      </w:r>
      <w:r w:rsidR="008715DF">
        <w:t xml:space="preserve"> </w:t>
      </w:r>
      <w:r w:rsidR="00A70B4C" w:rsidRPr="009C4BF3">
        <w:t xml:space="preserve">prechodného pobytu </w:t>
      </w:r>
      <w:r w:rsidR="00A70B4C">
        <w:t xml:space="preserve">na účel zamestnania </w:t>
      </w:r>
      <w:r w:rsidR="00B8755C">
        <w:t xml:space="preserve">alebo </w:t>
      </w:r>
      <w:r w:rsidR="00B8755C" w:rsidRPr="009C4BF3">
        <w:t>najmenej 15 pracovných dní pred podaním žiadosti o obnovenie prechodného pobytu na účel sezónneho zamestnania</w:t>
      </w:r>
      <w:r w:rsidR="00B8755C">
        <w:t xml:space="preserve">; to </w:t>
      </w:r>
      <w:r w:rsidR="00BD6F59">
        <w:t>neplatí</w:t>
      </w:r>
      <w:r w:rsidR="00B8755C" w:rsidRPr="00193422">
        <w:t xml:space="preserve">, </w:t>
      </w:r>
      <w:r w:rsidR="00193422">
        <w:t xml:space="preserve">ak ide </w:t>
      </w:r>
      <w:r w:rsidR="003467E7" w:rsidRPr="00193422">
        <w:t xml:space="preserve">o </w:t>
      </w:r>
      <w:r w:rsidR="00B8755C" w:rsidRPr="00193422">
        <w:t xml:space="preserve">štátneho príslušníka tretej krajiny podľa </w:t>
      </w:r>
      <w:r w:rsidR="00B8755C" w:rsidRPr="00193422">
        <w:rPr>
          <w:bCs/>
        </w:rPr>
        <w:t>ods</w:t>
      </w:r>
      <w:r w:rsidR="0071462B" w:rsidRPr="00193422">
        <w:rPr>
          <w:bCs/>
        </w:rPr>
        <w:t>eku</w:t>
      </w:r>
      <w:r w:rsidR="00B8755C" w:rsidRPr="009C4BF3">
        <w:rPr>
          <w:bCs/>
        </w:rPr>
        <w:t xml:space="preserve"> </w:t>
      </w:r>
      <w:r w:rsidR="003946A0">
        <w:rPr>
          <w:bCs/>
        </w:rPr>
        <w:t>7</w:t>
      </w:r>
      <w:r w:rsidR="00AC59D8">
        <w:rPr>
          <w:bCs/>
        </w:rPr>
        <w:t>,</w:t>
      </w:r>
    </w:p>
    <w:p w:rsidR="00915C77" w:rsidRDefault="00915C77" w:rsidP="00072D77">
      <w:pPr>
        <w:pStyle w:val="Odsekzoznamu"/>
        <w:numPr>
          <w:ilvl w:val="0"/>
          <w:numId w:val="2"/>
        </w:numPr>
        <w:ind w:left="714" w:hanging="357"/>
        <w:jc w:val="both"/>
      </w:pPr>
      <w:r>
        <w:t>rozhodnutie alebo doklad podľa odseku 2 písm. b) zodpoved</w:t>
      </w:r>
      <w:r w:rsidR="00072D77">
        <w:t>á</w:t>
      </w:r>
      <w:r w:rsidR="005D4AED">
        <w:t xml:space="preserve"> požadovanému vzdelaniu a</w:t>
      </w:r>
    </w:p>
    <w:p w:rsidR="00AC59D8" w:rsidRPr="00863B77" w:rsidRDefault="00AC59D8" w:rsidP="00072D77">
      <w:pPr>
        <w:pStyle w:val="Odsekzoznamu"/>
        <w:numPr>
          <w:ilvl w:val="0"/>
          <w:numId w:val="2"/>
        </w:numPr>
        <w:ind w:left="714" w:hanging="357"/>
        <w:jc w:val="both"/>
      </w:pPr>
      <w:r>
        <w:t xml:space="preserve">agentúra dočasného zamestnávania </w:t>
      </w:r>
      <w:r w:rsidRPr="001A5B1D">
        <w:t>vykonáva činnosť najmenej tri roky pred podaním žiadosti o udelenie prechodného pobytu na účel zamestnania</w:t>
      </w:r>
      <w:r>
        <w:t xml:space="preserve"> alebo </w:t>
      </w:r>
      <w:r w:rsidR="005D4AED" w:rsidRPr="001A5B1D">
        <w:t xml:space="preserve">pred podaním </w:t>
      </w:r>
      <w:r>
        <w:t>žiadosti o </w:t>
      </w:r>
      <w:r w:rsidRPr="009C4BF3">
        <w:t>obnovenie</w:t>
      </w:r>
      <w:r>
        <w:t xml:space="preserve"> </w:t>
      </w:r>
      <w:r w:rsidRPr="009C4BF3">
        <w:t xml:space="preserve">prechodného pobytu </w:t>
      </w:r>
      <w:r>
        <w:t>na účel zamestnania</w:t>
      </w:r>
      <w:r w:rsidRPr="001A5B1D">
        <w:t xml:space="preserve">, </w:t>
      </w:r>
      <w:r>
        <w:t>ak ide o štátneho príslušníka tretej krajiny podľa § 21 ods. 4 druhej vety</w:t>
      </w:r>
      <w:r w:rsidR="00915C77">
        <w:t>.“.</w:t>
      </w:r>
    </w:p>
    <w:p w:rsidR="00F31492" w:rsidRPr="002C792B" w:rsidRDefault="00F31492" w:rsidP="00915C77">
      <w:pPr>
        <w:pStyle w:val="Odsekzoznamu"/>
        <w:ind w:left="720"/>
        <w:jc w:val="both"/>
      </w:pPr>
    </w:p>
    <w:p w:rsidR="00AC59D8" w:rsidRDefault="00AC59D8" w:rsidP="008C6F4E">
      <w:pPr>
        <w:numPr>
          <w:ilvl w:val="0"/>
          <w:numId w:val="1"/>
        </w:numPr>
        <w:jc w:val="both"/>
      </w:pPr>
      <w:r>
        <w:t>V § 21b ods. 4 úvodnej vete sa za slovo „je“ vkladá slovo „aj“.</w:t>
      </w:r>
    </w:p>
    <w:p w:rsidR="00232496" w:rsidRDefault="00232496" w:rsidP="00D51875">
      <w:pPr>
        <w:jc w:val="both"/>
      </w:pPr>
    </w:p>
    <w:p w:rsidR="00652DC5" w:rsidRPr="00C50D10" w:rsidRDefault="00652DC5" w:rsidP="0096460D">
      <w:pPr>
        <w:numPr>
          <w:ilvl w:val="0"/>
          <w:numId w:val="1"/>
        </w:numPr>
        <w:jc w:val="both"/>
      </w:pPr>
      <w:r w:rsidRPr="00C50D10">
        <w:t xml:space="preserve">V § 21b ods. </w:t>
      </w:r>
      <w:r w:rsidR="00193422">
        <w:t>4</w:t>
      </w:r>
      <w:r w:rsidRPr="00C50D10">
        <w:t xml:space="preserve"> písm. a) </w:t>
      </w:r>
      <w:r w:rsidR="0096460D">
        <w:t xml:space="preserve">úvodnej vete </w:t>
      </w:r>
      <w:r w:rsidRPr="00C50D10">
        <w:t xml:space="preserve">sa </w:t>
      </w:r>
      <w:r w:rsidR="003946A0">
        <w:t>za slovo</w:t>
      </w:r>
      <w:r w:rsidR="0096460D">
        <w:t xml:space="preserve"> „</w:t>
      </w:r>
      <w:r w:rsidR="003946A0">
        <w:t>krajiny</w:t>
      </w:r>
      <w:r w:rsidR="00BD6F59">
        <w:t>,</w:t>
      </w:r>
      <w:r w:rsidR="0096460D">
        <w:t xml:space="preserve">“ </w:t>
      </w:r>
      <w:r w:rsidR="003946A0">
        <w:t>vkladajú slová „</w:t>
      </w:r>
      <w:r w:rsidR="003946A0" w:rsidRPr="0096460D">
        <w:t>užívateľský zamestnávateľ</w:t>
      </w:r>
      <w:r w:rsidR="003946A0">
        <w:t>,</w:t>
      </w:r>
      <w:r w:rsidR="0096460D">
        <w:t xml:space="preserve"> ak ide o štátneho príslušníka tretej krajiny</w:t>
      </w:r>
      <w:r w:rsidR="0096460D" w:rsidRPr="0096460D">
        <w:t xml:space="preserve"> podľa § 21 ods. 4 druhej vety,</w:t>
      </w:r>
      <w:r w:rsidR="0096460D">
        <w:t>“.</w:t>
      </w:r>
    </w:p>
    <w:p w:rsidR="00652DC5" w:rsidRPr="00C50D10" w:rsidRDefault="00652DC5" w:rsidP="00652DC5">
      <w:pPr>
        <w:ind w:left="360"/>
      </w:pPr>
    </w:p>
    <w:p w:rsidR="00652DC5" w:rsidRPr="00C50D10" w:rsidRDefault="00652DC5" w:rsidP="00B74B4E">
      <w:pPr>
        <w:numPr>
          <w:ilvl w:val="0"/>
          <w:numId w:val="1"/>
        </w:numPr>
        <w:jc w:val="both"/>
      </w:pPr>
      <w:r w:rsidRPr="00C50D10">
        <w:t xml:space="preserve">V § 21b ods. </w:t>
      </w:r>
      <w:r w:rsidR="0096460D">
        <w:t>4</w:t>
      </w:r>
      <w:r w:rsidRPr="00C50D10">
        <w:t xml:space="preserve"> písm. a) prvom bode sa </w:t>
      </w:r>
      <w:r w:rsidR="00BD6F59">
        <w:t xml:space="preserve">za </w:t>
      </w:r>
      <w:r w:rsidRPr="00C50D10">
        <w:t>slovo „</w:t>
      </w:r>
      <w:r w:rsidR="003946A0">
        <w:t>zamestnávateľ</w:t>
      </w:r>
      <w:r w:rsidRPr="00C50D10">
        <w:t xml:space="preserve">“ </w:t>
      </w:r>
      <w:r w:rsidR="003946A0">
        <w:t xml:space="preserve">vkladá </w:t>
      </w:r>
      <w:r w:rsidRPr="00C50D10">
        <w:t>čiark</w:t>
      </w:r>
      <w:r w:rsidR="003946A0">
        <w:t>a a</w:t>
      </w:r>
      <w:r w:rsidR="0096460D">
        <w:t xml:space="preserve"> </w:t>
      </w:r>
      <w:r w:rsidRPr="00C50D10">
        <w:t>slová „užívateľský zamestnávateľ“.</w:t>
      </w:r>
    </w:p>
    <w:p w:rsidR="00652DC5" w:rsidRPr="00C50D10" w:rsidRDefault="00652DC5" w:rsidP="00652DC5">
      <w:pPr>
        <w:ind w:left="360"/>
        <w:jc w:val="both"/>
      </w:pPr>
    </w:p>
    <w:p w:rsidR="002C108C" w:rsidRPr="00C50D10" w:rsidRDefault="002C108C" w:rsidP="00503152">
      <w:pPr>
        <w:numPr>
          <w:ilvl w:val="0"/>
          <w:numId w:val="1"/>
        </w:numPr>
        <w:jc w:val="both"/>
      </w:pPr>
      <w:r w:rsidRPr="00C50D10">
        <w:t xml:space="preserve">V § 21b ods. </w:t>
      </w:r>
      <w:r w:rsidR="0096460D">
        <w:t>4</w:t>
      </w:r>
      <w:r w:rsidRPr="00C50D10">
        <w:t xml:space="preserve"> </w:t>
      </w:r>
      <w:r w:rsidR="00517433" w:rsidRPr="00C50D10">
        <w:t xml:space="preserve">písm. a) </w:t>
      </w:r>
      <w:r w:rsidRPr="00C50D10">
        <w:t>sa vypúšťa druhý bod.</w:t>
      </w:r>
    </w:p>
    <w:p w:rsidR="002C108C" w:rsidRDefault="002C108C" w:rsidP="003E5C17">
      <w:pPr>
        <w:pStyle w:val="Odsekzoznamu"/>
        <w:ind w:left="0"/>
      </w:pPr>
    </w:p>
    <w:p w:rsidR="003E5C17" w:rsidRDefault="003E5C17" w:rsidP="003E5C17">
      <w:pPr>
        <w:ind w:left="360"/>
        <w:jc w:val="both"/>
      </w:pPr>
      <w:r>
        <w:t>Doterajší tretí bod sa označuje ako druhý bod.</w:t>
      </w:r>
    </w:p>
    <w:p w:rsidR="003E5C17" w:rsidRDefault="003E5C17" w:rsidP="003E5C17">
      <w:pPr>
        <w:pStyle w:val="Odsekzoznamu"/>
        <w:ind w:left="0"/>
      </w:pPr>
    </w:p>
    <w:p w:rsidR="005E17E0" w:rsidRPr="00C50D10" w:rsidRDefault="005E17E0" w:rsidP="00503152">
      <w:pPr>
        <w:numPr>
          <w:ilvl w:val="0"/>
          <w:numId w:val="1"/>
        </w:numPr>
        <w:jc w:val="both"/>
      </w:pPr>
      <w:r w:rsidRPr="00C50D10">
        <w:t>V § 21</w:t>
      </w:r>
      <w:r w:rsidR="00ED1FF3" w:rsidRPr="00C50D10">
        <w:t>b</w:t>
      </w:r>
      <w:r w:rsidRPr="00C50D10">
        <w:t xml:space="preserve"> ods. </w:t>
      </w:r>
      <w:r w:rsidR="0096460D">
        <w:t>4</w:t>
      </w:r>
      <w:r w:rsidR="00ED1FF3" w:rsidRPr="00C50D10">
        <w:t xml:space="preserve"> písm. a)</w:t>
      </w:r>
      <w:r w:rsidR="00702996" w:rsidRPr="00C50D10">
        <w:t xml:space="preserve"> </w:t>
      </w:r>
      <w:r w:rsidR="003E5C17" w:rsidRPr="00C50D10">
        <w:t xml:space="preserve">druhom </w:t>
      </w:r>
      <w:r w:rsidR="00ED1FF3" w:rsidRPr="00C50D10">
        <w:t>bode sa vypúšťajú slová „za porušenie pracovných podmienok alebo</w:t>
      </w:r>
      <w:r w:rsidR="00702996" w:rsidRPr="00C50D10">
        <w:t xml:space="preserve"> pokutu</w:t>
      </w:r>
      <w:r w:rsidR="00ED1FF3" w:rsidRPr="00C50D10">
        <w:t>“</w:t>
      </w:r>
      <w:r w:rsidRPr="00C50D10">
        <w:t>.</w:t>
      </w:r>
    </w:p>
    <w:p w:rsidR="00652DC5" w:rsidRPr="00C50D10" w:rsidRDefault="00652DC5" w:rsidP="004D496A">
      <w:pPr>
        <w:ind w:left="360"/>
        <w:jc w:val="both"/>
      </w:pPr>
    </w:p>
    <w:p w:rsidR="00193422" w:rsidRPr="00C50D10" w:rsidRDefault="00193422" w:rsidP="00193422">
      <w:pPr>
        <w:numPr>
          <w:ilvl w:val="0"/>
          <w:numId w:val="1"/>
        </w:numPr>
        <w:jc w:val="both"/>
      </w:pPr>
      <w:r w:rsidRPr="00C50D10">
        <w:t xml:space="preserve">V § 21b sa za odsek 4 vkladá nový odsek </w:t>
      </w:r>
      <w:r>
        <w:t>5</w:t>
      </w:r>
      <w:r w:rsidRPr="00C50D10">
        <w:t>, ktorý znie:</w:t>
      </w:r>
    </w:p>
    <w:p w:rsidR="00193422" w:rsidRPr="00C50D10" w:rsidRDefault="00193422" w:rsidP="00193422">
      <w:pPr>
        <w:pStyle w:val="Odsekzoznamu"/>
        <w:ind w:left="360" w:firstLine="349"/>
        <w:jc w:val="both"/>
      </w:pPr>
      <w:r w:rsidRPr="00C50D10">
        <w:t>„(</w:t>
      </w:r>
      <w:r>
        <w:t>5</w:t>
      </w:r>
      <w:r w:rsidRPr="00C50D10">
        <w:t xml:space="preserve">) Ak ide o štátneho príslušníka tretej krajiny podľa § 21 ods. 4 druhej vety, podmienkou na vydanie potvrdenia o možnosti obsadenia voľného pracovného miesta, ktoré obsahuje súhlas s jeho obsadením, je, že agentúra dočasného zamestnávania na </w:t>
      </w:r>
      <w:r>
        <w:t>žiadosť</w:t>
      </w:r>
      <w:r w:rsidRPr="00C50D10">
        <w:t xml:space="preserve"> úradu predloží kópiu </w:t>
      </w:r>
      <w:r>
        <w:t>dohody</w:t>
      </w:r>
      <w:r w:rsidRPr="00C50D10">
        <w:t xml:space="preserve"> o dočasnom pridelení zamestnancov medzi agentúrou dočasného zamestnávania a užívateľským zamestnávateľom</w:t>
      </w:r>
      <w:r w:rsidR="0008618C">
        <w:t xml:space="preserve"> a</w:t>
      </w:r>
      <w:r w:rsidR="005D4AED">
        <w:t xml:space="preserve"> kópiu </w:t>
      </w:r>
      <w:r w:rsidR="0008618C">
        <w:t>dohody o dočasnom pridelení medzi agentúrou dočasného zamestnávania a štátnym príslušníkom tretej krajiny</w:t>
      </w:r>
      <w:r w:rsidRPr="00C50D10">
        <w:t>.“.</w:t>
      </w:r>
    </w:p>
    <w:p w:rsidR="00193422" w:rsidRPr="00C50D10" w:rsidRDefault="00193422" w:rsidP="00193422">
      <w:pPr>
        <w:pStyle w:val="Odsekzoznamu"/>
        <w:ind w:left="0"/>
      </w:pPr>
    </w:p>
    <w:p w:rsidR="00193422" w:rsidRPr="00C50D10" w:rsidRDefault="00193422" w:rsidP="00193422">
      <w:pPr>
        <w:pStyle w:val="Odsekzoznamu"/>
        <w:ind w:left="360"/>
        <w:jc w:val="both"/>
      </w:pPr>
      <w:r w:rsidRPr="00C50D10">
        <w:t>Doterajšie odseky 5 až 9 sa označujú ako odseky 6 až 10.</w:t>
      </w:r>
    </w:p>
    <w:p w:rsidR="00193422" w:rsidRDefault="00193422" w:rsidP="003175F6">
      <w:pPr>
        <w:ind w:left="360"/>
        <w:jc w:val="both"/>
      </w:pPr>
    </w:p>
    <w:p w:rsidR="00D157F9" w:rsidRDefault="00D157F9" w:rsidP="00C55022">
      <w:pPr>
        <w:numPr>
          <w:ilvl w:val="0"/>
          <w:numId w:val="1"/>
        </w:numPr>
        <w:jc w:val="both"/>
      </w:pPr>
      <w:r>
        <w:t xml:space="preserve">V § 21b ods. 7 sa </w:t>
      </w:r>
      <w:r w:rsidR="00C74D7D">
        <w:t xml:space="preserve">slová „odseku 7“ nahrádzajú slovami „odseku 8“ a </w:t>
      </w:r>
      <w:r>
        <w:t xml:space="preserve">na konci </w:t>
      </w:r>
      <w:r w:rsidR="00C74D7D">
        <w:t xml:space="preserve">sa </w:t>
      </w:r>
      <w:r>
        <w:t>pripájajú tieto slová: „</w:t>
      </w:r>
      <w:r w:rsidRPr="00D157F9">
        <w:t>na formulári, ktorého vzor určí ústredie</w:t>
      </w:r>
      <w:r>
        <w:t>“.</w:t>
      </w:r>
    </w:p>
    <w:p w:rsidR="00D157F9" w:rsidRDefault="00D157F9" w:rsidP="003175F6">
      <w:pPr>
        <w:ind w:left="360"/>
        <w:jc w:val="both"/>
      </w:pPr>
    </w:p>
    <w:p w:rsidR="00D157F9" w:rsidRDefault="00D157F9" w:rsidP="00C55022">
      <w:pPr>
        <w:numPr>
          <w:ilvl w:val="0"/>
          <w:numId w:val="1"/>
        </w:numPr>
        <w:jc w:val="both"/>
      </w:pPr>
      <w:r>
        <w:lastRenderedPageBreak/>
        <w:t>V § 21b ods. 7 sa na konci pripája táto veta: „</w:t>
      </w:r>
      <w:r w:rsidRPr="00D157F9">
        <w:t>Ak ide o štátneho príslušníka tretej krajiny podľa § 21 ods. 4 druhej vety, podmienk</w:t>
      </w:r>
      <w:r w:rsidR="00C55022">
        <w:t>y</w:t>
      </w:r>
      <w:r w:rsidRPr="00D157F9">
        <w:t xml:space="preserve"> podľa druhej vety musí spĺňať užívat</w:t>
      </w:r>
      <w:r>
        <w:t>eľský zamestnávateľ</w:t>
      </w:r>
      <w:r w:rsidR="00C55022">
        <w:t xml:space="preserve">; na preukázanie splnenia týchto podmienok užívateľským zamestnávateľom sa </w:t>
      </w:r>
      <w:r w:rsidR="00AC59D8">
        <w:t xml:space="preserve">rovnako </w:t>
      </w:r>
      <w:r w:rsidR="00C55022">
        <w:t>vzťahuje tretia veta.“.</w:t>
      </w:r>
    </w:p>
    <w:p w:rsidR="00517433" w:rsidRDefault="00517433" w:rsidP="005E17E0">
      <w:pPr>
        <w:ind w:left="360"/>
        <w:jc w:val="both"/>
      </w:pPr>
    </w:p>
    <w:p w:rsidR="00C572FD" w:rsidRDefault="00C572FD" w:rsidP="00C572FD">
      <w:pPr>
        <w:numPr>
          <w:ilvl w:val="0"/>
          <w:numId w:val="1"/>
        </w:numPr>
        <w:jc w:val="both"/>
      </w:pPr>
      <w:r>
        <w:t>V § 21b ods. 8 úvodnej vete sa za slovo „zamestnanie“ vklad</w:t>
      </w:r>
      <w:r w:rsidR="006C74BD">
        <w:t>ajú</w:t>
      </w:r>
      <w:r>
        <w:t> slová „</w:t>
      </w:r>
      <w:r w:rsidR="006C74BD">
        <w:t xml:space="preserve">alebo dočasné pridelenie, </w:t>
      </w:r>
      <w:r>
        <w:t>ak ide o štátneho príslušníka tretej krajiny podľa § 21 ods. 4 druhej vety,“.</w:t>
      </w:r>
    </w:p>
    <w:p w:rsidR="007F5137" w:rsidRPr="00DE0186" w:rsidRDefault="007F5137" w:rsidP="007D3921">
      <w:pPr>
        <w:jc w:val="both"/>
      </w:pPr>
    </w:p>
    <w:p w:rsidR="00AC59D8" w:rsidRDefault="00915C77" w:rsidP="008C6F4E">
      <w:pPr>
        <w:numPr>
          <w:ilvl w:val="0"/>
          <w:numId w:val="1"/>
        </w:numPr>
        <w:jc w:val="both"/>
      </w:pPr>
      <w:r>
        <w:t xml:space="preserve">V § 21b ods. 10 druhá veta znie: </w:t>
      </w:r>
      <w:r w:rsidR="00AC59D8">
        <w:t>„</w:t>
      </w:r>
      <w:r w:rsidR="00AC59D8" w:rsidRPr="00C976F7">
        <w:t xml:space="preserve">Úrad, ktorý potvrdenie o možnosti obsadenia voľného pracovného miesta vydal, zruší toto potvrdenie, ak </w:t>
      </w:r>
    </w:p>
    <w:p w:rsidR="005C7866" w:rsidRDefault="00AC59D8" w:rsidP="00AC59D8">
      <w:pPr>
        <w:pStyle w:val="Odsekzoznamu"/>
        <w:numPr>
          <w:ilvl w:val="0"/>
          <w:numId w:val="10"/>
        </w:numPr>
        <w:jc w:val="both"/>
      </w:pPr>
      <w:r w:rsidRPr="00C976F7">
        <w:t>zamestnávateľ</w:t>
      </w:r>
      <w:r w:rsidR="005C7866">
        <w:t xml:space="preserve"> alebo</w:t>
      </w:r>
      <w:r>
        <w:t xml:space="preserve"> </w:t>
      </w:r>
      <w:r w:rsidR="00915C77">
        <w:t>užívateľský zamestnávateľ</w:t>
      </w:r>
      <w:r w:rsidR="005C7866">
        <w:t xml:space="preserve">, </w:t>
      </w:r>
      <w:r w:rsidR="005C7866" w:rsidRPr="005C7866">
        <w:t>ak ide o sezónne zamestnanie</w:t>
      </w:r>
      <w:r w:rsidR="005C7866">
        <w:t>,</w:t>
      </w:r>
      <w:r w:rsidR="00915C77">
        <w:t xml:space="preserve"> alebo</w:t>
      </w:r>
      <w:r w:rsidR="00915C77" w:rsidRPr="00C976F7">
        <w:t xml:space="preserve"> </w:t>
      </w:r>
      <w:r w:rsidR="005C7866">
        <w:t>hostiteľský subjekt</w:t>
      </w:r>
    </w:p>
    <w:p w:rsidR="00AC59D8" w:rsidRDefault="00AC59D8" w:rsidP="005C7866">
      <w:pPr>
        <w:pStyle w:val="Odsekzoznamu"/>
        <w:numPr>
          <w:ilvl w:val="0"/>
          <w:numId w:val="13"/>
        </w:numPr>
        <w:jc w:val="both"/>
      </w:pPr>
      <w:r w:rsidRPr="00C976F7">
        <w:t>porušil zákaz nelegálneho zamestnávania</w:t>
      </w:r>
      <w:r w:rsidR="005D4AED">
        <w:t xml:space="preserve"> alebo</w:t>
      </w:r>
    </w:p>
    <w:p w:rsidR="005C7866" w:rsidRDefault="005C7866" w:rsidP="005C7866">
      <w:pPr>
        <w:pStyle w:val="Odsekzoznamu"/>
        <w:numPr>
          <w:ilvl w:val="0"/>
          <w:numId w:val="13"/>
        </w:numPr>
        <w:jc w:val="both"/>
      </w:pPr>
      <w:r w:rsidRPr="00C976F7">
        <w:t>prestal spĺňať podmienku na vydanie potvrdenia o možnosti obsadenia voľného pracovného miesta uvedenú v odseku 4 písm. a) prvom bode,</w:t>
      </w:r>
    </w:p>
    <w:p w:rsidR="005C7866" w:rsidRDefault="005C7866" w:rsidP="005C7866">
      <w:pPr>
        <w:pStyle w:val="Odsekzoznamu"/>
        <w:numPr>
          <w:ilvl w:val="0"/>
          <w:numId w:val="10"/>
        </w:numPr>
        <w:jc w:val="both"/>
      </w:pPr>
      <w:r w:rsidRPr="00C976F7">
        <w:t>zamestnávateľ</w:t>
      </w:r>
      <w:r>
        <w:t>ovi alebo užívateľskému zamestnávateľovi</w:t>
      </w:r>
      <w:r w:rsidRPr="00C976F7">
        <w:t xml:space="preserve">, </w:t>
      </w:r>
      <w:r>
        <w:t>ak ide o</w:t>
      </w:r>
      <w:r w:rsidRPr="00C976F7">
        <w:t xml:space="preserve"> sezónne zamestnanie</w:t>
      </w:r>
      <w:r>
        <w:t>, alebo hostiteľskému</w:t>
      </w:r>
      <w:r w:rsidRPr="00C976F7">
        <w:t xml:space="preserve"> subjekt</w:t>
      </w:r>
      <w:r>
        <w:t>u</w:t>
      </w:r>
      <w:r w:rsidRPr="00C976F7">
        <w:t xml:space="preserve"> bola uložená pokuta uvedená v odseku 4 písm. a) </w:t>
      </w:r>
      <w:r>
        <w:t>druhom</w:t>
      </w:r>
      <w:r w:rsidRPr="00C976F7">
        <w:t xml:space="preserve"> bode</w:t>
      </w:r>
      <w:r>
        <w:t>,</w:t>
      </w:r>
    </w:p>
    <w:p w:rsidR="00915C77" w:rsidRPr="00E03C5F" w:rsidRDefault="00915C77" w:rsidP="00AC59D8">
      <w:pPr>
        <w:pStyle w:val="Odsekzoznamu"/>
        <w:numPr>
          <w:ilvl w:val="0"/>
          <w:numId w:val="10"/>
        </w:numPr>
        <w:jc w:val="both"/>
      </w:pPr>
      <w:r w:rsidRPr="00E03C5F">
        <w:t>agentúre dočasného zamestnávania bol</w:t>
      </w:r>
      <w:r w:rsidR="00E03C5F" w:rsidRPr="00E03C5F">
        <w:t>a pozastavená činnosť alebo bolo</w:t>
      </w:r>
      <w:r w:rsidRPr="00E03C5F">
        <w:t xml:space="preserve"> zrušené povolenie na vykonávanie činnosti agentúry dočasného zamestnávania</w:t>
      </w:r>
      <w:r w:rsidR="00E03C5F" w:rsidRPr="00E03C5F">
        <w:t xml:space="preserve"> podľa § 31 ods. 2</w:t>
      </w:r>
      <w:r w:rsidR="00250FD4" w:rsidRPr="00E03C5F">
        <w:t>, ak ide o štátneho príslušníka tretej krajiny podľa § 21 ods. 4 druhej vety,</w:t>
      </w:r>
      <w:r w:rsidR="005D4AED">
        <w:t xml:space="preserve"> alebo</w:t>
      </w:r>
    </w:p>
    <w:p w:rsidR="00AC59D8" w:rsidRDefault="00AC59D8" w:rsidP="00AC59D8">
      <w:pPr>
        <w:pStyle w:val="Odsekzoznamu"/>
        <w:numPr>
          <w:ilvl w:val="0"/>
          <w:numId w:val="10"/>
        </w:numPr>
        <w:jc w:val="both"/>
      </w:pPr>
      <w:r>
        <w:t>dočasné pridelenie štátneho príslušníka tretej krajiny k užívateľskému zamestnávateľovi podľa odseku 2 písm. c) skončilo pred uplynutím obdobia, na ktoré bolo toto potvrdenie vydané</w:t>
      </w:r>
      <w:r w:rsidR="00250FD4">
        <w:t>.“.</w:t>
      </w:r>
    </w:p>
    <w:p w:rsidR="00AC59D8" w:rsidRDefault="00AC59D8" w:rsidP="007D3921">
      <w:pPr>
        <w:jc w:val="both"/>
      </w:pPr>
    </w:p>
    <w:p w:rsidR="00B8755C" w:rsidRDefault="00B8755C" w:rsidP="00B8755C">
      <w:pPr>
        <w:numPr>
          <w:ilvl w:val="0"/>
          <w:numId w:val="1"/>
        </w:numPr>
        <w:jc w:val="both"/>
      </w:pPr>
      <w:r>
        <w:t>V § 22 odsek 2 znie:</w:t>
      </w:r>
    </w:p>
    <w:p w:rsidR="00D25BC0" w:rsidRDefault="00B8755C" w:rsidP="003946A0">
      <w:pPr>
        <w:pStyle w:val="Odsekzoznamu"/>
        <w:ind w:left="360" w:firstLine="349"/>
        <w:jc w:val="both"/>
      </w:pPr>
      <w:r>
        <w:t xml:space="preserve">„(2) </w:t>
      </w:r>
      <w:r w:rsidRPr="00B8755C">
        <w:t>Podmienkou na udelen</w:t>
      </w:r>
      <w:r w:rsidR="00D25BC0">
        <w:t>ie povolenia na zamestnanie je,</w:t>
      </w:r>
      <w:r w:rsidR="00D25BC0" w:rsidRPr="00D25BC0">
        <w:t xml:space="preserve"> </w:t>
      </w:r>
      <w:r w:rsidR="00D25BC0" w:rsidRPr="00B8755C">
        <w:t>že</w:t>
      </w:r>
    </w:p>
    <w:p w:rsidR="00B8755C" w:rsidRDefault="00B8755C" w:rsidP="00D25BC0">
      <w:pPr>
        <w:numPr>
          <w:ilvl w:val="0"/>
          <w:numId w:val="3"/>
        </w:numPr>
        <w:jc w:val="both"/>
      </w:pPr>
      <w:r w:rsidRPr="00B8755C">
        <w:t>zamestnávateľ, ktorý má záujem prijať do zamestnania štátneho príslušníka tretej krajiny,</w:t>
      </w:r>
    </w:p>
    <w:p w:rsidR="00B8755C" w:rsidRDefault="00B8755C" w:rsidP="00D25BC0">
      <w:pPr>
        <w:numPr>
          <w:ilvl w:val="0"/>
          <w:numId w:val="12"/>
        </w:numPr>
        <w:jc w:val="both"/>
      </w:pPr>
      <w:r w:rsidRPr="00B8755C">
        <w:t xml:space="preserve">neporušil zákaz nelegálneho zamestnávania v období </w:t>
      </w:r>
      <w:r>
        <w:t>piatich</w:t>
      </w:r>
      <w:r w:rsidRPr="00B8755C">
        <w:t xml:space="preserve"> rokov pred podaním žiadosti o udelenie povolenia na zamestnanie; na zisťovanie a preukazovanie splnenia tejto podmienky sa primerane vzťahuje </w:t>
      </w:r>
      <w:r w:rsidRPr="00B8755C">
        <w:rPr>
          <w:bCs/>
        </w:rPr>
        <w:t>§ 70 ods. 8</w:t>
      </w:r>
      <w:r>
        <w:t>,</w:t>
      </w:r>
      <w:r w:rsidR="005D4AED">
        <w:t xml:space="preserve"> a</w:t>
      </w:r>
    </w:p>
    <w:p w:rsidR="00D25BC0" w:rsidRDefault="003946A0" w:rsidP="00D25BC0">
      <w:pPr>
        <w:numPr>
          <w:ilvl w:val="0"/>
          <w:numId w:val="12"/>
        </w:numPr>
        <w:jc w:val="both"/>
      </w:pPr>
      <w:r>
        <w:t xml:space="preserve">splnil </w:t>
      </w:r>
      <w:r w:rsidR="00BA783C">
        <w:t xml:space="preserve">povinnosť podľa § 62 ods. 6 </w:t>
      </w:r>
      <w:r w:rsidR="00B8755C" w:rsidRPr="00B8755C">
        <w:t xml:space="preserve">najmenej </w:t>
      </w:r>
      <w:r w:rsidR="00250FD4">
        <w:t>desať</w:t>
      </w:r>
      <w:r w:rsidR="00250FD4" w:rsidRPr="00B8755C">
        <w:t xml:space="preserve"> </w:t>
      </w:r>
      <w:r w:rsidR="00B8755C" w:rsidRPr="00B8755C">
        <w:t>pracovných dní pred podaním žiadosti o udelenie povolenia na zamestnanie</w:t>
      </w:r>
      <w:r w:rsidR="00CB2FF4">
        <w:t>,</w:t>
      </w:r>
      <w:r w:rsidR="00BA783C" w:rsidRPr="00BA783C">
        <w:t xml:space="preserve"> </w:t>
      </w:r>
      <w:r w:rsidR="00BA783C">
        <w:t>ak ide o</w:t>
      </w:r>
      <w:r w:rsidR="00BA783C" w:rsidRPr="00B8755C">
        <w:t xml:space="preserve"> štátneho príslušníka tretej krajiny podľa </w:t>
      </w:r>
      <w:r w:rsidR="00BA783C" w:rsidRPr="00B8755C">
        <w:rPr>
          <w:bCs/>
        </w:rPr>
        <w:t>ods</w:t>
      </w:r>
      <w:r w:rsidR="009C1BFD">
        <w:rPr>
          <w:bCs/>
        </w:rPr>
        <w:t>eku</w:t>
      </w:r>
      <w:r w:rsidR="00BA783C" w:rsidRPr="00B8755C">
        <w:rPr>
          <w:bCs/>
        </w:rPr>
        <w:t xml:space="preserve"> 9</w:t>
      </w:r>
      <w:r w:rsidR="00BA783C">
        <w:rPr>
          <w:bCs/>
        </w:rPr>
        <w:t xml:space="preserve">, </w:t>
      </w:r>
      <w:r w:rsidR="00B8755C">
        <w:t xml:space="preserve">alebo najmenej </w:t>
      </w:r>
      <w:r w:rsidR="00250FD4">
        <w:t>päť</w:t>
      </w:r>
      <w:r w:rsidR="00250FD4" w:rsidRPr="00B8755C">
        <w:t xml:space="preserve"> </w:t>
      </w:r>
      <w:r w:rsidR="00B8755C" w:rsidRPr="00B8755C">
        <w:t xml:space="preserve">pracovných dní pred podaním žiadosti o predĺženie povolenia na zamestnanie </w:t>
      </w:r>
      <w:r w:rsidR="00B8755C">
        <w:t>na účel sezónneho zamestnania</w:t>
      </w:r>
      <w:r w:rsidR="005D4AED">
        <w:t xml:space="preserve"> a</w:t>
      </w:r>
    </w:p>
    <w:p w:rsidR="00B8755C" w:rsidRPr="00DE0186" w:rsidRDefault="00D25BC0" w:rsidP="00D25BC0">
      <w:pPr>
        <w:numPr>
          <w:ilvl w:val="0"/>
          <w:numId w:val="3"/>
        </w:numPr>
        <w:jc w:val="both"/>
      </w:pPr>
      <w:r w:rsidRPr="00DE0186">
        <w:t>rozhodnutie alebo doklad podľa odseku 4 písm. b) zodpoved</w:t>
      </w:r>
      <w:r w:rsidR="00A11C94" w:rsidRPr="00DE0186">
        <w:t>á</w:t>
      </w:r>
      <w:r w:rsidRPr="00DE0186">
        <w:t xml:space="preserve"> požadovanému vzdelaniu</w:t>
      </w:r>
      <w:r w:rsidR="00494DEA" w:rsidRPr="00DE0186">
        <w:t>.</w:t>
      </w:r>
      <w:r w:rsidR="00B8755C" w:rsidRPr="00DE0186">
        <w:t>“.</w:t>
      </w:r>
    </w:p>
    <w:p w:rsidR="005C57F8" w:rsidRDefault="005C57F8" w:rsidP="005E17E0">
      <w:pPr>
        <w:ind w:left="360"/>
        <w:jc w:val="both"/>
      </w:pPr>
    </w:p>
    <w:p w:rsidR="00250FD4" w:rsidRDefault="00250FD4" w:rsidP="008C6F4E">
      <w:pPr>
        <w:numPr>
          <w:ilvl w:val="0"/>
          <w:numId w:val="1"/>
        </w:numPr>
        <w:jc w:val="both"/>
      </w:pPr>
      <w:r>
        <w:t>V § 22 ods. 3 úvodnej vete sa za slovo „je“ vkladá slovo „aj“.</w:t>
      </w:r>
    </w:p>
    <w:p w:rsidR="00250FD4" w:rsidRDefault="00250FD4" w:rsidP="005E17E0">
      <w:pPr>
        <w:ind w:left="360"/>
        <w:jc w:val="both"/>
      </w:pPr>
    </w:p>
    <w:p w:rsidR="002C108C" w:rsidRDefault="002C108C" w:rsidP="00503152">
      <w:pPr>
        <w:numPr>
          <w:ilvl w:val="0"/>
          <w:numId w:val="1"/>
        </w:numPr>
        <w:jc w:val="both"/>
      </w:pPr>
      <w:r>
        <w:t xml:space="preserve">V § 22 ods. 3 sa vypúšťa </w:t>
      </w:r>
      <w:r w:rsidR="00B9546D">
        <w:t>písmeno b)</w:t>
      </w:r>
      <w:r>
        <w:t>.</w:t>
      </w:r>
    </w:p>
    <w:p w:rsidR="002C108C" w:rsidRDefault="002C108C" w:rsidP="00B9546D">
      <w:pPr>
        <w:pStyle w:val="Odsekzoznamu"/>
        <w:ind w:left="360"/>
      </w:pPr>
    </w:p>
    <w:p w:rsidR="00B9546D" w:rsidRDefault="00B9546D" w:rsidP="00B9546D">
      <w:pPr>
        <w:pStyle w:val="Odsekzoznamu"/>
        <w:ind w:left="360"/>
      </w:pPr>
      <w:r>
        <w:t>Doterajšie písmeno c) sa označuje ako písmeno b).</w:t>
      </w:r>
    </w:p>
    <w:p w:rsidR="00B9546D" w:rsidRDefault="00B9546D" w:rsidP="00B9546D">
      <w:pPr>
        <w:pStyle w:val="Odsekzoznamu"/>
        <w:ind w:left="0"/>
      </w:pPr>
    </w:p>
    <w:p w:rsidR="00AC59D8" w:rsidRDefault="00AC59D8" w:rsidP="008C6F4E">
      <w:pPr>
        <w:numPr>
          <w:ilvl w:val="0"/>
          <w:numId w:val="1"/>
        </w:numPr>
        <w:jc w:val="both"/>
      </w:pPr>
      <w:r>
        <w:t xml:space="preserve">V </w:t>
      </w:r>
      <w:r w:rsidRPr="00AC59D8">
        <w:t>§ 22 ods. 3 písm. b) sa vypúšťajú slová „za porušenie pracovných podmienok alebo pokutu“</w:t>
      </w:r>
      <w:r w:rsidR="00E61DD0">
        <w:t>.</w:t>
      </w:r>
    </w:p>
    <w:p w:rsidR="00AC59D8" w:rsidRDefault="00AC59D8" w:rsidP="00B9546D">
      <w:pPr>
        <w:pStyle w:val="Odsekzoznamu"/>
        <w:ind w:left="0"/>
      </w:pPr>
    </w:p>
    <w:p w:rsidR="005E17E0" w:rsidRPr="00DE0186" w:rsidRDefault="005E17E0" w:rsidP="00503152">
      <w:pPr>
        <w:numPr>
          <w:ilvl w:val="0"/>
          <w:numId w:val="1"/>
        </w:numPr>
        <w:jc w:val="both"/>
      </w:pPr>
      <w:r w:rsidRPr="00DE0186">
        <w:t xml:space="preserve">V § </w:t>
      </w:r>
      <w:r w:rsidR="00702996" w:rsidRPr="00DE0186">
        <w:t xml:space="preserve">22 ods. 4 písm. b) </w:t>
      </w:r>
      <w:r w:rsidR="00073124" w:rsidRPr="00DE0186">
        <w:t xml:space="preserve">celom texte </w:t>
      </w:r>
      <w:r w:rsidR="00597872" w:rsidRPr="00DE0186">
        <w:t>sa slová „najvyššom dosiahnutom“ nahrádzajú slov</w:t>
      </w:r>
      <w:r w:rsidR="00073124" w:rsidRPr="00DE0186">
        <w:t>om</w:t>
      </w:r>
      <w:r w:rsidR="00597872" w:rsidRPr="00DE0186">
        <w:t xml:space="preserve"> „požadovanom“ a na konci sa pripájajú tieto slová: „</w:t>
      </w:r>
      <w:r w:rsidR="00CB2FF4" w:rsidRPr="00DE0186">
        <w:t>ak ide o</w:t>
      </w:r>
      <w:r w:rsidR="00073124" w:rsidRPr="00DE0186">
        <w:t xml:space="preserve"> regulované </w:t>
      </w:r>
      <w:r w:rsidR="00CB2FF4" w:rsidRPr="00DE0186">
        <w:t>povolanie,</w:t>
      </w:r>
      <w:r w:rsidR="00597872" w:rsidRPr="00DE0186">
        <w:t>“.</w:t>
      </w:r>
    </w:p>
    <w:p w:rsidR="005E17E0" w:rsidRPr="00DE0186" w:rsidRDefault="005E17E0" w:rsidP="005E17E0">
      <w:pPr>
        <w:ind w:left="360"/>
        <w:jc w:val="both"/>
      </w:pPr>
    </w:p>
    <w:p w:rsidR="00DC210D" w:rsidRPr="00DE0186" w:rsidRDefault="00DC210D" w:rsidP="0067767B">
      <w:pPr>
        <w:numPr>
          <w:ilvl w:val="0"/>
          <w:numId w:val="1"/>
        </w:numPr>
        <w:jc w:val="both"/>
      </w:pPr>
      <w:r w:rsidRPr="00DE0186">
        <w:t>V § 22 ods. 12 písm. c) druh</w:t>
      </w:r>
      <w:r w:rsidR="005D4AED">
        <w:t>ý</w:t>
      </w:r>
      <w:r w:rsidRPr="00DE0186">
        <w:t xml:space="preserve"> bod</w:t>
      </w:r>
      <w:r w:rsidR="005D4AED">
        <w:t xml:space="preserve"> znie:</w:t>
      </w:r>
    </w:p>
    <w:p w:rsidR="00DC210D" w:rsidRDefault="005D4AED" w:rsidP="005E17E0">
      <w:pPr>
        <w:ind w:left="360"/>
        <w:jc w:val="both"/>
      </w:pPr>
      <w:r>
        <w:lastRenderedPageBreak/>
        <w:t xml:space="preserve">„2. nie sú splnené podmienky podľa </w:t>
      </w:r>
      <w:r w:rsidRPr="00DE0186">
        <w:t>odsekov 2 a</w:t>
      </w:r>
      <w:r w:rsidR="00817208">
        <w:t> </w:t>
      </w:r>
      <w:r w:rsidRPr="00DE0186">
        <w:t>3</w:t>
      </w:r>
      <w:r w:rsidR="00817208">
        <w:t xml:space="preserve"> alebo</w:t>
      </w:r>
      <w:r w:rsidRPr="00DE0186">
        <w:t>“</w:t>
      </w:r>
      <w:r>
        <w:t>.</w:t>
      </w:r>
    </w:p>
    <w:p w:rsidR="005D4AED" w:rsidRPr="005E17E0" w:rsidRDefault="005D4AED" w:rsidP="005E17E0">
      <w:pPr>
        <w:ind w:left="360"/>
        <w:jc w:val="both"/>
      </w:pPr>
    </w:p>
    <w:p w:rsidR="007F5137" w:rsidRDefault="007F5137" w:rsidP="007F5137">
      <w:pPr>
        <w:numPr>
          <w:ilvl w:val="0"/>
          <w:numId w:val="1"/>
        </w:numPr>
        <w:jc w:val="both"/>
      </w:pPr>
      <w:r>
        <w:t>V § 23 ods. 2 písm. b) druhom bode sa slová „písm. c)“ nahrádzajú slovami „písm. b</w:t>
      </w:r>
      <w:r w:rsidR="00A3761D" w:rsidRPr="00255CBE">
        <w:t>)</w:t>
      </w:r>
      <w:r w:rsidRPr="00255CBE">
        <w:t>“</w:t>
      </w:r>
      <w:r>
        <w:t xml:space="preserve">. </w:t>
      </w:r>
    </w:p>
    <w:p w:rsidR="007F5137" w:rsidRDefault="007F5137" w:rsidP="005E17E0">
      <w:pPr>
        <w:ind w:left="360"/>
        <w:jc w:val="both"/>
      </w:pPr>
    </w:p>
    <w:p w:rsidR="00494DEA" w:rsidRDefault="00494DEA" w:rsidP="00494DEA">
      <w:pPr>
        <w:numPr>
          <w:ilvl w:val="0"/>
          <w:numId w:val="1"/>
        </w:numPr>
        <w:jc w:val="both"/>
      </w:pPr>
      <w:r>
        <w:t>V § 23 ods. 5 sa vypúšťajú slová „§ 21 ods. 5 a“.</w:t>
      </w:r>
    </w:p>
    <w:p w:rsidR="004D496A" w:rsidRDefault="004D496A" w:rsidP="004D496A">
      <w:pPr>
        <w:ind w:left="360"/>
        <w:jc w:val="both"/>
      </w:pPr>
    </w:p>
    <w:p w:rsidR="00614E84" w:rsidRDefault="00614E84" w:rsidP="00614E84">
      <w:pPr>
        <w:numPr>
          <w:ilvl w:val="0"/>
          <w:numId w:val="1"/>
        </w:numPr>
        <w:jc w:val="both"/>
      </w:pPr>
      <w:r>
        <w:t>V § 23a ods. 1 písm. c) treťom bode sa slová „ods. 7“ nahrádzajú slovami „ods. 8“.</w:t>
      </w:r>
    </w:p>
    <w:p w:rsidR="00614E84" w:rsidRDefault="00614E84" w:rsidP="004D496A">
      <w:pPr>
        <w:ind w:left="360"/>
        <w:jc w:val="both"/>
      </w:pPr>
    </w:p>
    <w:p w:rsidR="00D776E8" w:rsidRPr="00CB2FF4" w:rsidRDefault="00D776E8" w:rsidP="004D496A">
      <w:pPr>
        <w:numPr>
          <w:ilvl w:val="0"/>
          <w:numId w:val="1"/>
        </w:numPr>
        <w:jc w:val="both"/>
      </w:pPr>
      <w:r w:rsidRPr="00CB2FF4">
        <w:t>V § 23a ods. 1 písm. m) sa vypúšťajú slová „pracovnoprávneho vzťahu alebo“.</w:t>
      </w:r>
    </w:p>
    <w:p w:rsidR="00D776E8" w:rsidRPr="00EC6D35" w:rsidRDefault="00D776E8" w:rsidP="00EC6D35"/>
    <w:p w:rsidR="00EC6D35" w:rsidRPr="00EC6D35" w:rsidRDefault="00EC6D35" w:rsidP="008C6F4E">
      <w:pPr>
        <w:numPr>
          <w:ilvl w:val="0"/>
          <w:numId w:val="1"/>
        </w:numPr>
        <w:jc w:val="both"/>
      </w:pPr>
      <w:r w:rsidRPr="00EC6D35">
        <w:t xml:space="preserve">V </w:t>
      </w:r>
      <w:r>
        <w:t xml:space="preserve">§ 23a ods. 1 písm. </w:t>
      </w:r>
      <w:proofErr w:type="spellStart"/>
      <w:r>
        <w:t>ag</w:t>
      </w:r>
      <w:proofErr w:type="spellEnd"/>
      <w:r>
        <w:t xml:space="preserve">) prvom bode sa vypúšťa slovo „alebo“ a v druhom bode sa na konci </w:t>
      </w:r>
      <w:r w:rsidR="00AB6694">
        <w:t xml:space="preserve">vypúšťa čiarka a </w:t>
      </w:r>
      <w:r>
        <w:t xml:space="preserve">pripája </w:t>
      </w:r>
      <w:r w:rsidR="00817208">
        <w:t xml:space="preserve">sa </w:t>
      </w:r>
      <w:r>
        <w:t>slovo „alebo“.</w:t>
      </w:r>
    </w:p>
    <w:p w:rsidR="00EC6D35" w:rsidRPr="00EC6D35" w:rsidRDefault="00EC6D35" w:rsidP="00EC6D35"/>
    <w:p w:rsidR="00C83D9D" w:rsidRPr="008B4F6B" w:rsidRDefault="00C83D9D" w:rsidP="004D496A">
      <w:pPr>
        <w:numPr>
          <w:ilvl w:val="0"/>
          <w:numId w:val="1"/>
        </w:numPr>
        <w:jc w:val="both"/>
      </w:pPr>
      <w:r w:rsidRPr="008B4F6B">
        <w:t>V § 23</w:t>
      </w:r>
      <w:r w:rsidR="00AD429D" w:rsidRPr="008B4F6B">
        <w:t>a</w:t>
      </w:r>
      <w:r w:rsidRPr="008B4F6B">
        <w:t xml:space="preserve"> ods. 1 </w:t>
      </w:r>
      <w:r w:rsidR="00A35216" w:rsidRPr="008B4F6B">
        <w:t xml:space="preserve">sa </w:t>
      </w:r>
      <w:r w:rsidRPr="008B4F6B">
        <w:t>písm</w:t>
      </w:r>
      <w:r w:rsidR="00A35216" w:rsidRPr="008B4F6B">
        <w:t>eno</w:t>
      </w:r>
      <w:r w:rsidRPr="008B4F6B">
        <w:t xml:space="preserve"> </w:t>
      </w:r>
      <w:proofErr w:type="spellStart"/>
      <w:r w:rsidRPr="008B4F6B">
        <w:t>ag</w:t>
      </w:r>
      <w:proofErr w:type="spellEnd"/>
      <w:r w:rsidRPr="008B4F6B">
        <w:t>) dopĺňa tretím bodom, ktorý znie:</w:t>
      </w:r>
    </w:p>
    <w:p w:rsidR="00C83D9D" w:rsidRDefault="00C83D9D" w:rsidP="00C83D9D">
      <w:pPr>
        <w:ind w:left="360"/>
        <w:jc w:val="both"/>
      </w:pPr>
      <w:r w:rsidRPr="008B4F6B">
        <w:t xml:space="preserve">„3. </w:t>
      </w:r>
      <w:r w:rsidR="00A35216" w:rsidRPr="008B4F6B">
        <w:t>ide o</w:t>
      </w:r>
      <w:r w:rsidRPr="008B4F6B">
        <w:t> záuj</w:t>
      </w:r>
      <w:r w:rsidR="00A35216" w:rsidRPr="008B4F6B">
        <w:t>e</w:t>
      </w:r>
      <w:r w:rsidRPr="008B4F6B">
        <w:t>m Slovenskej republiky, ktorý schválila vláda Slovenskej republiky</w:t>
      </w:r>
      <w:r w:rsidR="00BD6F59">
        <w:t>,</w:t>
      </w:r>
      <w:r w:rsidRPr="008B4F6B">
        <w:t>“.</w:t>
      </w:r>
    </w:p>
    <w:p w:rsidR="00456238" w:rsidRDefault="00456238" w:rsidP="00456238">
      <w:pPr>
        <w:jc w:val="both"/>
      </w:pPr>
    </w:p>
    <w:p w:rsidR="00614E84" w:rsidRDefault="00614E84" w:rsidP="00614E84">
      <w:pPr>
        <w:numPr>
          <w:ilvl w:val="0"/>
          <w:numId w:val="1"/>
        </w:numPr>
        <w:jc w:val="both"/>
      </w:pPr>
      <w:r>
        <w:t xml:space="preserve">V § 23b ods. </w:t>
      </w:r>
      <w:r w:rsidR="008B4F6B">
        <w:t>1</w:t>
      </w:r>
      <w:r>
        <w:t>1 písm. b) sa slová „ods. 9</w:t>
      </w:r>
      <w:r w:rsidR="00A11C94">
        <w:t xml:space="preserve"> druhej vety</w:t>
      </w:r>
      <w:r>
        <w:t>“ nahrádzajú slovami „ods. 10</w:t>
      </w:r>
      <w:r w:rsidR="00A11C94">
        <w:t xml:space="preserve"> písm. a) až </w:t>
      </w:r>
      <w:r w:rsidR="003B7CCA">
        <w:t>c</w:t>
      </w:r>
      <w:r w:rsidR="00A11C94">
        <w:t>)</w:t>
      </w:r>
      <w:r>
        <w:t>“.</w:t>
      </w:r>
    </w:p>
    <w:p w:rsidR="00614E84" w:rsidRDefault="00614E84" w:rsidP="00456238">
      <w:pPr>
        <w:jc w:val="both"/>
      </w:pPr>
    </w:p>
    <w:p w:rsidR="00F906DC" w:rsidRDefault="00F906DC" w:rsidP="00F906DC">
      <w:pPr>
        <w:numPr>
          <w:ilvl w:val="0"/>
          <w:numId w:val="1"/>
        </w:numPr>
        <w:jc w:val="both"/>
      </w:pPr>
      <w:r>
        <w:t>V § 23b sa za odsek 12 vkladá nový odsek 13, ktorý znie:</w:t>
      </w:r>
    </w:p>
    <w:p w:rsidR="00F906DC" w:rsidRDefault="00F906DC" w:rsidP="00F906DC">
      <w:pPr>
        <w:pStyle w:val="Odsekzoznamu"/>
        <w:ind w:left="360" w:firstLine="349"/>
        <w:jc w:val="both"/>
      </w:pPr>
      <w:r>
        <w:t xml:space="preserve">„(13) Ak ide o štátneho príslušníka tretej krajiny podľa § 21 ods. 4 druhej vety, povinnosti </w:t>
      </w:r>
      <w:r w:rsidR="00921D9F">
        <w:t xml:space="preserve">podľa </w:t>
      </w:r>
      <w:r>
        <w:t>odseku 1, odseku 2 prvej vety a druhej vety a odseku 3 plní užívateľský zamestnávateľ.</w:t>
      </w:r>
      <w:r w:rsidR="008B4F6B">
        <w:t>“.</w:t>
      </w:r>
    </w:p>
    <w:p w:rsidR="00F906DC" w:rsidRDefault="00F906DC" w:rsidP="00456238">
      <w:pPr>
        <w:jc w:val="both"/>
      </w:pPr>
    </w:p>
    <w:p w:rsidR="00F906DC" w:rsidRDefault="00F906DC" w:rsidP="00F906DC">
      <w:pPr>
        <w:ind w:firstLine="360"/>
        <w:jc w:val="both"/>
      </w:pPr>
      <w:r>
        <w:t>Doterajší odsek 13 sa označuje ako odsek 14.</w:t>
      </w:r>
    </w:p>
    <w:p w:rsidR="00F906DC" w:rsidRDefault="00F906DC" w:rsidP="00456238">
      <w:pPr>
        <w:jc w:val="both"/>
      </w:pPr>
    </w:p>
    <w:p w:rsidR="00BA4C77" w:rsidRPr="00D80913" w:rsidRDefault="00BA4C77" w:rsidP="00BA4C77">
      <w:pPr>
        <w:numPr>
          <w:ilvl w:val="0"/>
          <w:numId w:val="1"/>
        </w:numPr>
        <w:jc w:val="both"/>
      </w:pPr>
      <w:r w:rsidRPr="00D80913">
        <w:t xml:space="preserve">V § 31 ods. 3 písm. f) sa slová „občan, ktorý bol“ nahrádzajú slovami „fyzická osoba, ktorá bola“ a slovo „poškodený“ </w:t>
      </w:r>
      <w:r w:rsidR="00FA29C6">
        <w:t>sa nahrádza slovom „poškodená“.</w:t>
      </w:r>
    </w:p>
    <w:p w:rsidR="00BA4C77" w:rsidRDefault="00BA4C77" w:rsidP="00456238">
      <w:pPr>
        <w:jc w:val="both"/>
      </w:pPr>
    </w:p>
    <w:p w:rsidR="00FA173B" w:rsidRPr="003B7CCA" w:rsidRDefault="00FA173B" w:rsidP="008C6F4E">
      <w:pPr>
        <w:numPr>
          <w:ilvl w:val="0"/>
          <w:numId w:val="1"/>
        </w:numPr>
        <w:jc w:val="both"/>
      </w:pPr>
      <w:r w:rsidRPr="003B7CCA">
        <w:t xml:space="preserve">V § 36 sa odsek </w:t>
      </w:r>
      <w:r w:rsidR="003B7CCA" w:rsidRPr="003B7CCA">
        <w:t>1</w:t>
      </w:r>
      <w:r w:rsidRPr="003B7CCA">
        <w:t xml:space="preserve"> dopĺňa písmenom </w:t>
      </w:r>
      <w:r w:rsidR="003B7CCA" w:rsidRPr="003B7CCA">
        <w:t>u</w:t>
      </w:r>
      <w:r w:rsidRPr="003B7CCA">
        <w:t>), ktoré znie:</w:t>
      </w:r>
    </w:p>
    <w:p w:rsidR="00FA173B" w:rsidRDefault="00FA173B" w:rsidP="008C6F4E">
      <w:pPr>
        <w:ind w:left="360"/>
        <w:jc w:val="both"/>
      </w:pPr>
      <w:r w:rsidRPr="003B7CCA">
        <w:t>„</w:t>
      </w:r>
      <w:r w:rsidR="003B7CCA" w:rsidRPr="003B7CCA">
        <w:t>u</w:t>
      </w:r>
      <w:r w:rsidRPr="003B7CCA">
        <w:t xml:space="preserve">) </w:t>
      </w:r>
      <w:r w:rsidR="003B7CCA" w:rsidRPr="003B7CCA">
        <w:t>zistenia neschopnosti pln</w:t>
      </w:r>
      <w:r w:rsidR="003B7CCA">
        <w:t>iť</w:t>
      </w:r>
      <w:r w:rsidR="003B7CCA" w:rsidRPr="003B7CCA">
        <w:t xml:space="preserve"> povinnost</w:t>
      </w:r>
      <w:r w:rsidR="003B7CCA">
        <w:t>i</w:t>
      </w:r>
      <w:r w:rsidR="003B7CCA" w:rsidRPr="003B7CCA">
        <w:t xml:space="preserve"> podľa § 34 ods. 6 a 8 </w:t>
      </w:r>
      <w:r w:rsidR="003B7CCA">
        <w:t xml:space="preserve">na základe posudku </w:t>
      </w:r>
      <w:r w:rsidR="003B7CCA" w:rsidRPr="003B7CCA">
        <w:t>podľa § 19 ods. 7 alebo § 20 ods. 4.</w:t>
      </w:r>
      <w:r w:rsidR="005F2329" w:rsidRPr="003B7CCA">
        <w:t>“.</w:t>
      </w:r>
    </w:p>
    <w:p w:rsidR="00FA173B" w:rsidRDefault="00FA173B" w:rsidP="00456238">
      <w:pPr>
        <w:jc w:val="both"/>
      </w:pPr>
    </w:p>
    <w:p w:rsidR="00456238" w:rsidRPr="00F906DC" w:rsidRDefault="00456238" w:rsidP="00456238">
      <w:pPr>
        <w:numPr>
          <w:ilvl w:val="0"/>
          <w:numId w:val="1"/>
        </w:numPr>
        <w:jc w:val="both"/>
      </w:pPr>
      <w:r w:rsidRPr="00F906DC">
        <w:t>V § 54 ods. 1 písm. d) sa za slovo „zamestnanie“ vkladajú slová „alebo záujemcov o zamestnanie“.</w:t>
      </w:r>
    </w:p>
    <w:p w:rsidR="00456238" w:rsidRDefault="00456238" w:rsidP="00456238">
      <w:pPr>
        <w:ind w:left="360"/>
        <w:jc w:val="both"/>
      </w:pPr>
    </w:p>
    <w:p w:rsidR="005E17E0" w:rsidRPr="005E17E0" w:rsidRDefault="005E17E0" w:rsidP="00503152">
      <w:pPr>
        <w:numPr>
          <w:ilvl w:val="0"/>
          <w:numId w:val="1"/>
        </w:numPr>
        <w:jc w:val="both"/>
      </w:pPr>
      <w:r w:rsidRPr="005E17E0">
        <w:t xml:space="preserve">§ </w:t>
      </w:r>
      <w:r w:rsidR="00F465A2">
        <w:t>62 sa dopĺňa odsekom 6, ktorý znie:</w:t>
      </w:r>
    </w:p>
    <w:p w:rsidR="002C108C" w:rsidRDefault="005E17E0" w:rsidP="007F5137">
      <w:pPr>
        <w:ind w:left="360" w:firstLine="349"/>
        <w:jc w:val="both"/>
      </w:pPr>
      <w:r w:rsidRPr="00F465A2">
        <w:t>„</w:t>
      </w:r>
      <w:r w:rsidR="00F465A2">
        <w:t xml:space="preserve">(6) Zamestnávateľ je povinný </w:t>
      </w:r>
      <w:r w:rsidR="00255CBE">
        <w:t xml:space="preserve">oznámiť </w:t>
      </w:r>
      <w:r w:rsidR="00C61E80">
        <w:t>voľné pracovné miesto a jeho charakteristiku</w:t>
      </w:r>
      <w:r w:rsidR="00F465A2">
        <w:t xml:space="preserve"> úradu, v ktorého územnom obvode </w:t>
      </w:r>
      <w:r w:rsidR="00B6075D">
        <w:t xml:space="preserve">sa </w:t>
      </w:r>
      <w:r w:rsidR="00C61E80">
        <w:t xml:space="preserve">pracovné miesto </w:t>
      </w:r>
      <w:r w:rsidR="00B6075D">
        <w:t>nachádza</w:t>
      </w:r>
      <w:r w:rsidR="008F3B11">
        <w:t>; to sa nevzťahuje na voľné pracovné miest</w:t>
      </w:r>
      <w:r w:rsidR="00A11C94">
        <w:t>o, o ktorom zamestnávateľ poskytuje údaje do informačného systému verejnej správy prevádzkovanom</w:t>
      </w:r>
      <w:r w:rsidR="008F3B11">
        <w:t xml:space="preserve"> </w:t>
      </w:r>
      <w:r w:rsidR="009E4338">
        <w:t xml:space="preserve">na </w:t>
      </w:r>
      <w:r w:rsidR="009E4338" w:rsidRPr="009E4338">
        <w:t>ústrednom portáli verejnej správy</w:t>
      </w:r>
      <w:r w:rsidR="008F3B11">
        <w:t xml:space="preserve"> </w:t>
      </w:r>
      <w:r w:rsidR="00A11C94">
        <w:t xml:space="preserve">podľa </w:t>
      </w:r>
      <w:r w:rsidR="008F3B11">
        <w:t>osobitného predpisu</w:t>
      </w:r>
      <w:r w:rsidR="00E468AC">
        <w:t>.</w:t>
      </w:r>
      <w:r w:rsidR="009E4338" w:rsidRPr="009E4338">
        <w:rPr>
          <w:vertAlign w:val="superscript"/>
        </w:rPr>
        <w:t>60aa</w:t>
      </w:r>
      <w:r w:rsidR="009E4338">
        <w:t>)</w:t>
      </w:r>
      <w:r w:rsidRPr="005E17E0">
        <w:t>“.</w:t>
      </w:r>
    </w:p>
    <w:p w:rsidR="002C108C" w:rsidRDefault="002C108C" w:rsidP="005E17E0">
      <w:pPr>
        <w:ind w:left="360"/>
        <w:jc w:val="both"/>
      </w:pPr>
    </w:p>
    <w:p w:rsidR="009E4338" w:rsidRDefault="009E4338" w:rsidP="005E17E0">
      <w:pPr>
        <w:ind w:left="360"/>
        <w:jc w:val="both"/>
      </w:pPr>
      <w:r>
        <w:t>Poznámka pod čiarou k odkazu 60aa znie:</w:t>
      </w:r>
    </w:p>
    <w:p w:rsidR="009E4338" w:rsidRDefault="009E4338" w:rsidP="005E17E0">
      <w:pPr>
        <w:ind w:left="360"/>
        <w:jc w:val="both"/>
      </w:pPr>
      <w:r w:rsidRPr="00DE0186">
        <w:t>„</w:t>
      </w:r>
      <w:r w:rsidRPr="00DE0186">
        <w:rPr>
          <w:vertAlign w:val="superscript"/>
        </w:rPr>
        <w:t>60aa</w:t>
      </w:r>
      <w:r w:rsidRPr="00DE0186">
        <w:t xml:space="preserve">) </w:t>
      </w:r>
      <w:r w:rsidR="006E427E" w:rsidRPr="00DE0186">
        <w:t xml:space="preserve">Napríklad </w:t>
      </w:r>
      <w:r w:rsidRPr="00DE0186">
        <w:t>§ 26 zákona č. 55/2017 Z. z.“.</w:t>
      </w:r>
    </w:p>
    <w:p w:rsidR="009E4338" w:rsidRDefault="009E4338" w:rsidP="005E17E0">
      <w:pPr>
        <w:ind w:left="360"/>
        <w:jc w:val="both"/>
      </w:pPr>
    </w:p>
    <w:p w:rsidR="005E17E0" w:rsidRDefault="002C108C" w:rsidP="002C108C">
      <w:pPr>
        <w:numPr>
          <w:ilvl w:val="0"/>
          <w:numId w:val="1"/>
        </w:numPr>
        <w:jc w:val="both"/>
      </w:pPr>
      <w:r>
        <w:t>§ 67</w:t>
      </w:r>
      <w:r w:rsidR="00C61E80">
        <w:t xml:space="preserve"> </w:t>
      </w:r>
      <w:r>
        <w:t>sa dopĺňa odsekom 15, ktorý znie:</w:t>
      </w:r>
    </w:p>
    <w:p w:rsidR="002C108C" w:rsidRPr="00F906DC" w:rsidRDefault="002C108C" w:rsidP="00E468AC">
      <w:pPr>
        <w:ind w:left="360" w:firstLine="349"/>
        <w:jc w:val="both"/>
      </w:pPr>
      <w:r>
        <w:t>„(15) Úrad poskytuje obci informácie o štátn</w:t>
      </w:r>
      <w:r w:rsidR="00AB6694">
        <w:t>om</w:t>
      </w:r>
      <w:r>
        <w:t xml:space="preserve"> príslušníko</w:t>
      </w:r>
      <w:r w:rsidR="00AB6694">
        <w:t>vi</w:t>
      </w:r>
      <w:r>
        <w:t xml:space="preserve"> tret</w:t>
      </w:r>
      <w:r w:rsidR="00250FD4">
        <w:t>ej</w:t>
      </w:r>
      <w:r>
        <w:t xml:space="preserve"> kraj</w:t>
      </w:r>
      <w:r w:rsidR="00250FD4">
        <w:t>iny</w:t>
      </w:r>
      <w:r>
        <w:t xml:space="preserve"> podľa §</w:t>
      </w:r>
      <w:r w:rsidR="00A96F56">
        <w:t> </w:t>
      </w:r>
      <w:r>
        <w:t>22 ods. 5 písm. a) a § 23b ods. 6</w:t>
      </w:r>
      <w:r w:rsidR="00E468AC">
        <w:t xml:space="preserve"> písm. a) uvedením </w:t>
      </w:r>
      <w:r w:rsidR="00AB6694">
        <w:t>jeho</w:t>
      </w:r>
      <w:r w:rsidR="00E468AC">
        <w:t xml:space="preserve"> mena, </w:t>
      </w:r>
      <w:r w:rsidR="00E468AC" w:rsidRPr="00F906DC">
        <w:t>priezviska a</w:t>
      </w:r>
      <w:r w:rsidR="006876DC" w:rsidRPr="00F906DC">
        <w:t> miesta pobytu</w:t>
      </w:r>
      <w:r w:rsidRPr="00F906DC">
        <w:t>.“.</w:t>
      </w:r>
    </w:p>
    <w:p w:rsidR="002C108C" w:rsidRDefault="002C108C" w:rsidP="007F5137">
      <w:pPr>
        <w:jc w:val="both"/>
      </w:pPr>
    </w:p>
    <w:p w:rsidR="008F79CE" w:rsidRDefault="008F79CE" w:rsidP="008C6F4E">
      <w:pPr>
        <w:numPr>
          <w:ilvl w:val="0"/>
          <w:numId w:val="1"/>
        </w:numPr>
        <w:jc w:val="both"/>
      </w:pPr>
      <w:r>
        <w:t>V</w:t>
      </w:r>
      <w:r w:rsidR="00E03C5F">
        <w:t xml:space="preserve"> </w:t>
      </w:r>
      <w:r>
        <w:t>§ 68a sa odsek 1 dopĺňa písmenom e), ktoré znie:</w:t>
      </w:r>
    </w:p>
    <w:p w:rsidR="008F79CE" w:rsidRDefault="008F79CE" w:rsidP="008C6F4E">
      <w:pPr>
        <w:ind w:left="360"/>
        <w:jc w:val="both"/>
      </w:pPr>
      <w:r>
        <w:t xml:space="preserve">„e) zamestnávateľovi za porušenie povinnosti </w:t>
      </w:r>
      <w:r w:rsidR="00817208">
        <w:t xml:space="preserve">podľa </w:t>
      </w:r>
      <w:r>
        <w:t>§ 62 ods. 6 do 300 eur.“.</w:t>
      </w:r>
    </w:p>
    <w:p w:rsidR="008F79CE" w:rsidRPr="00F906DC" w:rsidRDefault="008F79CE" w:rsidP="007F5137">
      <w:pPr>
        <w:jc w:val="both"/>
      </w:pPr>
    </w:p>
    <w:p w:rsidR="000C168D" w:rsidRPr="00F906DC" w:rsidRDefault="000C168D" w:rsidP="007F5137">
      <w:pPr>
        <w:numPr>
          <w:ilvl w:val="0"/>
          <w:numId w:val="1"/>
        </w:numPr>
        <w:jc w:val="both"/>
      </w:pPr>
      <w:r w:rsidRPr="00F906DC">
        <w:t>V § 70 ods. 7 pí</w:t>
      </w:r>
      <w:r w:rsidR="00F906DC">
        <w:t>s</w:t>
      </w:r>
      <w:r w:rsidRPr="00F906DC">
        <w:t>m. d) sa za slovo „úradu“ vkladá slovo „splatné“.</w:t>
      </w:r>
    </w:p>
    <w:p w:rsidR="0060169D" w:rsidRPr="0060169D" w:rsidRDefault="0060169D" w:rsidP="0060169D">
      <w:pPr>
        <w:ind w:left="360"/>
        <w:jc w:val="both"/>
        <w:rPr>
          <w:highlight w:val="green"/>
        </w:rPr>
      </w:pPr>
    </w:p>
    <w:p w:rsidR="0060169D" w:rsidRPr="009C27E0" w:rsidRDefault="000C168D" w:rsidP="007F5137">
      <w:pPr>
        <w:numPr>
          <w:ilvl w:val="0"/>
          <w:numId w:val="1"/>
        </w:numPr>
        <w:jc w:val="both"/>
      </w:pPr>
      <w:r w:rsidRPr="009C27E0">
        <w:t xml:space="preserve">V § 70 ods. 7 písm. e) </w:t>
      </w:r>
      <w:r w:rsidR="009C27E0">
        <w:t>sa slovo „alebo“ nahrádza čiarkou a na konci sa pripájajú tieto slová</w:t>
      </w:r>
      <w:r w:rsidRPr="009C27E0">
        <w:t>:</w:t>
      </w:r>
      <w:r w:rsidR="009C27E0">
        <w:t xml:space="preserve"> „alebo nemá určený splátkový kalendár podľa osobitného predpisu</w:t>
      </w:r>
      <w:r w:rsidR="00BD6F59" w:rsidRPr="00BD6F59">
        <w:rPr>
          <w:vertAlign w:val="superscript"/>
        </w:rPr>
        <w:t>63aaaa</w:t>
      </w:r>
      <w:r w:rsidR="00BD6F59">
        <w:t>)</w:t>
      </w:r>
      <w:r w:rsidR="009C27E0">
        <w:t>“.</w:t>
      </w:r>
    </w:p>
    <w:p w:rsidR="0060169D" w:rsidRDefault="0060169D" w:rsidP="0060169D">
      <w:pPr>
        <w:ind w:left="360"/>
        <w:jc w:val="both"/>
      </w:pPr>
    </w:p>
    <w:p w:rsidR="00BD6F59" w:rsidRDefault="00BD6F59" w:rsidP="0060169D">
      <w:pPr>
        <w:ind w:left="360"/>
        <w:jc w:val="both"/>
      </w:pPr>
      <w:r>
        <w:t>Poznámka pod čiarou k odkazu 63aaaa znie:</w:t>
      </w:r>
    </w:p>
    <w:p w:rsidR="00BD6F59" w:rsidRDefault="00BD6F59" w:rsidP="0060169D">
      <w:pPr>
        <w:ind w:left="360"/>
        <w:jc w:val="both"/>
      </w:pPr>
      <w:r>
        <w:t>„</w:t>
      </w:r>
      <w:r w:rsidRPr="00BD6F59">
        <w:rPr>
          <w:vertAlign w:val="superscript"/>
        </w:rPr>
        <w:t>63aaaa</w:t>
      </w:r>
      <w:r>
        <w:t xml:space="preserve">) Štvrtá časť tretia hlava </w:t>
      </w:r>
      <w:r w:rsidR="00F279B9">
        <w:t xml:space="preserve">zákona č. </w:t>
      </w:r>
      <w:r>
        <w:t xml:space="preserve">7/2005 Z. z. </w:t>
      </w:r>
      <w:r w:rsidRPr="00BD6F59">
        <w:t>o konkurze a reštrukturalizácii a o zmene a doplnení niektorých zákonov</w:t>
      </w:r>
      <w:r>
        <w:t xml:space="preserve"> v znení neskorších predpisov.“.</w:t>
      </w:r>
    </w:p>
    <w:p w:rsidR="00BD6F59" w:rsidRDefault="00BD6F59" w:rsidP="0060169D">
      <w:pPr>
        <w:ind w:left="360"/>
        <w:jc w:val="both"/>
      </w:pPr>
    </w:p>
    <w:p w:rsidR="009C4E1F" w:rsidRDefault="009C4E1F" w:rsidP="009C4E1F">
      <w:pPr>
        <w:numPr>
          <w:ilvl w:val="0"/>
          <w:numId w:val="1"/>
        </w:numPr>
        <w:jc w:val="both"/>
      </w:pPr>
      <w:r>
        <w:t>V § 70 ods. 8 poslednej vete sa slovo „tretieho“ nahrádza slovom „druhého“ a slová „písm. c)“ sa nahrádzajú slovami „písm. b)“.</w:t>
      </w:r>
    </w:p>
    <w:p w:rsidR="009C4E1F" w:rsidRDefault="009C4E1F" w:rsidP="0060169D">
      <w:pPr>
        <w:ind w:left="360"/>
        <w:jc w:val="both"/>
      </w:pPr>
    </w:p>
    <w:p w:rsidR="007F5137" w:rsidRDefault="007F5137" w:rsidP="007F5137">
      <w:pPr>
        <w:numPr>
          <w:ilvl w:val="0"/>
          <w:numId w:val="1"/>
        </w:numPr>
        <w:jc w:val="both"/>
      </w:pPr>
      <w:r>
        <w:t>Za § 72ah sa vkladá § 72ai, ktorý vrátane nadpisu znie:</w:t>
      </w:r>
    </w:p>
    <w:p w:rsidR="007F5137" w:rsidRPr="007F5137" w:rsidRDefault="007F5137" w:rsidP="007F5137">
      <w:pPr>
        <w:spacing w:before="120"/>
        <w:ind w:left="357"/>
        <w:jc w:val="center"/>
      </w:pPr>
      <w:r>
        <w:t>„</w:t>
      </w:r>
      <w:r w:rsidRPr="007F5137">
        <w:t>§ 72a</w:t>
      </w:r>
      <w:r w:rsidR="00250FD4">
        <w:t>i</w:t>
      </w:r>
    </w:p>
    <w:p w:rsidR="007F5137" w:rsidRPr="007F5137" w:rsidRDefault="007F5137" w:rsidP="007F5137">
      <w:pPr>
        <w:ind w:left="357"/>
        <w:jc w:val="center"/>
      </w:pPr>
      <w:r w:rsidRPr="007F5137">
        <w:t>Prechodné ustanoveni</w:t>
      </w:r>
      <w:r w:rsidR="009C4E1F">
        <w:t>a</w:t>
      </w:r>
      <w:r w:rsidRPr="007F5137">
        <w:t xml:space="preserve"> k úpravám účinným od 1. </w:t>
      </w:r>
      <w:r>
        <w:t>januára</w:t>
      </w:r>
      <w:r w:rsidRPr="007F5137">
        <w:t xml:space="preserve"> 201</w:t>
      </w:r>
      <w:r>
        <w:t>9</w:t>
      </w:r>
    </w:p>
    <w:p w:rsidR="007F5137" w:rsidRDefault="007F5137" w:rsidP="007F5137">
      <w:pPr>
        <w:jc w:val="both"/>
      </w:pPr>
    </w:p>
    <w:p w:rsidR="009C4E1F" w:rsidRDefault="009C4E1F" w:rsidP="007F5137">
      <w:pPr>
        <w:ind w:left="360" w:firstLine="349"/>
        <w:jc w:val="both"/>
      </w:pPr>
      <w:r>
        <w:t xml:space="preserve">(1) </w:t>
      </w:r>
      <w:r w:rsidR="007F5137" w:rsidRPr="007F5137">
        <w:t xml:space="preserve">Úrad posúdi žiadosť o vydanie potvrdenia o možnosti obsadenia voľného pracovného miesta a žiadosť o udelenie povolenia na zamestnanie podané pred 1. </w:t>
      </w:r>
      <w:r w:rsidR="007F5137">
        <w:t>januárom</w:t>
      </w:r>
      <w:r w:rsidR="007F5137" w:rsidRPr="007F5137">
        <w:t xml:space="preserve"> 201</w:t>
      </w:r>
      <w:r w:rsidR="007F5137">
        <w:t>9</w:t>
      </w:r>
      <w:r w:rsidR="007F5137" w:rsidRPr="007F5137">
        <w:t xml:space="preserve"> podľa predpisov účinných do 3</w:t>
      </w:r>
      <w:r w:rsidR="007F5137">
        <w:t>1</w:t>
      </w:r>
      <w:r w:rsidR="007F5137" w:rsidRPr="007F5137">
        <w:t xml:space="preserve">. </w:t>
      </w:r>
      <w:r w:rsidR="007F5137">
        <w:t>decembra</w:t>
      </w:r>
      <w:r w:rsidR="007F5137" w:rsidRPr="007F5137">
        <w:t xml:space="preserve"> 201</w:t>
      </w:r>
      <w:r w:rsidR="007F5137">
        <w:t>8.</w:t>
      </w:r>
    </w:p>
    <w:p w:rsidR="009C4E1F" w:rsidRDefault="009C4E1F" w:rsidP="007F5137">
      <w:pPr>
        <w:ind w:left="360" w:firstLine="349"/>
        <w:jc w:val="both"/>
      </w:pPr>
    </w:p>
    <w:p w:rsidR="009C4E1F" w:rsidRDefault="009C4E1F" w:rsidP="009C4E1F">
      <w:pPr>
        <w:ind w:left="360" w:firstLine="349"/>
        <w:jc w:val="both"/>
      </w:pPr>
      <w:r>
        <w:t xml:space="preserve">(2) Úrad posúdi žiadosť o poskytnutie príspevku </w:t>
      </w:r>
      <w:r w:rsidR="00714A23">
        <w:t xml:space="preserve">podľa tohto zákona </w:t>
      </w:r>
      <w:r>
        <w:t>podanú pred 1. januárom 2019 podľa predpisov účinných do 31. decembra 2018.“.</w:t>
      </w:r>
    </w:p>
    <w:p w:rsidR="00DE0192" w:rsidRDefault="00DE0192" w:rsidP="007F5137">
      <w:pPr>
        <w:jc w:val="both"/>
      </w:pPr>
    </w:p>
    <w:p w:rsidR="008E1F71" w:rsidRDefault="008E1F71" w:rsidP="008C6F4E">
      <w:pPr>
        <w:numPr>
          <w:ilvl w:val="0"/>
          <w:numId w:val="1"/>
        </w:numPr>
        <w:jc w:val="both"/>
      </w:pPr>
      <w:r>
        <w:t>V prílohe č. 1 písm. A sa písmeno c) dopĺňa šiestym bodom, ktorý znie:</w:t>
      </w:r>
    </w:p>
    <w:p w:rsidR="008E1F71" w:rsidRDefault="008E1F71" w:rsidP="008C6F4E">
      <w:pPr>
        <w:ind w:left="360"/>
        <w:jc w:val="both"/>
      </w:pPr>
      <w:r>
        <w:t>„6. miesto výkonu práce (štát),“.</w:t>
      </w:r>
    </w:p>
    <w:p w:rsidR="008E1F71" w:rsidRDefault="008E1F71" w:rsidP="007F5137">
      <w:pPr>
        <w:jc w:val="both"/>
      </w:pPr>
    </w:p>
    <w:p w:rsidR="008E1F71" w:rsidRDefault="008E1F71" w:rsidP="008C6F4E">
      <w:pPr>
        <w:numPr>
          <w:ilvl w:val="0"/>
          <w:numId w:val="1"/>
        </w:numPr>
        <w:jc w:val="both"/>
      </w:pPr>
      <w:r>
        <w:t>V prílohe č. 1 písm. D sa písmeno a) dopĺňa štrnástym bodom a pätnástym bodom, ktoré znejú:</w:t>
      </w:r>
    </w:p>
    <w:p w:rsidR="008E1F71" w:rsidRPr="008E1F71" w:rsidRDefault="008E1F71" w:rsidP="008C6F4E">
      <w:pPr>
        <w:ind w:left="360"/>
        <w:jc w:val="both"/>
      </w:pPr>
      <w:r w:rsidRPr="008E1F71">
        <w:t>„14. typ a účel pobytu štátneho príslušníka tretej krajiny na území Slovenskej republiky, ak bol udelený,</w:t>
      </w:r>
    </w:p>
    <w:p w:rsidR="008E1F71" w:rsidRDefault="008E1F71" w:rsidP="008C6F4E">
      <w:pPr>
        <w:ind w:left="360"/>
        <w:jc w:val="both"/>
      </w:pPr>
      <w:r>
        <w:t xml:space="preserve">15. </w:t>
      </w:r>
      <w:r w:rsidRPr="008E1F71">
        <w:t>adresa pobytu na území Slovenskej republiky</w:t>
      </w:r>
      <w:r>
        <w:t>,“.</w:t>
      </w:r>
    </w:p>
    <w:p w:rsidR="008E1F71" w:rsidRDefault="008E1F71" w:rsidP="007F5137">
      <w:pPr>
        <w:jc w:val="both"/>
      </w:pPr>
    </w:p>
    <w:p w:rsidR="008E1F71" w:rsidRPr="008E1F71" w:rsidRDefault="008E1F71" w:rsidP="008C6F4E">
      <w:pPr>
        <w:numPr>
          <w:ilvl w:val="0"/>
          <w:numId w:val="1"/>
        </w:numPr>
        <w:jc w:val="both"/>
      </w:pPr>
      <w:r>
        <w:t>V prílohe č. 1 písm. D písm</w:t>
      </w:r>
      <w:r w:rsidR="00E03C5F">
        <w:t>.</w:t>
      </w:r>
      <w:r>
        <w:t xml:space="preserve"> b) </w:t>
      </w:r>
      <w:r w:rsidR="00817208">
        <w:t xml:space="preserve">úvodnej vete </w:t>
      </w:r>
      <w:r w:rsidR="00E03C5F">
        <w:t>sa za slov</w:t>
      </w:r>
      <w:r w:rsidR="00817208">
        <w:t>o</w:t>
      </w:r>
      <w:r w:rsidR="00E03C5F">
        <w:t xml:space="preserve"> „</w:t>
      </w:r>
      <w:r w:rsidRPr="008E1F71">
        <w:t>zamestnávateľovi,</w:t>
      </w:r>
      <w:r w:rsidR="00E03C5F">
        <w:t>“ vkladajú slová</w:t>
      </w:r>
      <w:r w:rsidRPr="008E1F71">
        <w:t xml:space="preserve"> </w:t>
      </w:r>
      <w:r w:rsidR="00E03C5F">
        <w:t>„</w:t>
      </w:r>
      <w:r w:rsidRPr="008E1F71">
        <w:t>užívateľskom zamestnávateľovi</w:t>
      </w:r>
      <w:r w:rsidR="00E03C5F">
        <w:t>,</w:t>
      </w:r>
      <w:r w:rsidRPr="008E1F71">
        <w:t> informujúcej organizácii,</w:t>
      </w:r>
      <w:r w:rsidR="00E03C5F">
        <w:t>“</w:t>
      </w:r>
      <w:r w:rsidR="00E92E33">
        <w:t>.</w:t>
      </w:r>
    </w:p>
    <w:p w:rsidR="008E1F71" w:rsidRDefault="008E1F71" w:rsidP="008E1F71">
      <w:pPr>
        <w:jc w:val="both"/>
      </w:pPr>
    </w:p>
    <w:p w:rsidR="005848C6" w:rsidRDefault="005848C6" w:rsidP="005848C6">
      <w:pPr>
        <w:numPr>
          <w:ilvl w:val="0"/>
          <w:numId w:val="1"/>
        </w:numPr>
        <w:jc w:val="both"/>
      </w:pPr>
      <w:r>
        <w:t>V prílohe č. 4 sa vypúšťa prvý bod.</w:t>
      </w:r>
    </w:p>
    <w:p w:rsidR="005848C6" w:rsidRDefault="005848C6" w:rsidP="008E1F71">
      <w:pPr>
        <w:jc w:val="both"/>
      </w:pPr>
    </w:p>
    <w:p w:rsidR="005848C6" w:rsidRDefault="005848C6" w:rsidP="005848C6">
      <w:pPr>
        <w:ind w:firstLine="360"/>
        <w:jc w:val="both"/>
      </w:pPr>
      <w:r>
        <w:t xml:space="preserve">Doterajší druhý bod až šestnásty bod sa označujú ako prvý bod až pätnásty bod. </w:t>
      </w:r>
    </w:p>
    <w:p w:rsidR="005848C6" w:rsidRDefault="005848C6" w:rsidP="008E1F71">
      <w:pPr>
        <w:jc w:val="both"/>
      </w:pPr>
    </w:p>
    <w:p w:rsidR="00E03672" w:rsidRPr="00E03672" w:rsidRDefault="00E03672" w:rsidP="00E03672">
      <w:pPr>
        <w:jc w:val="center"/>
        <w:rPr>
          <w:b/>
        </w:rPr>
      </w:pPr>
      <w:r w:rsidRPr="00E03672">
        <w:rPr>
          <w:b/>
        </w:rPr>
        <w:t>Čl. II</w:t>
      </w:r>
    </w:p>
    <w:p w:rsidR="00E03672" w:rsidRDefault="00E03672" w:rsidP="008E1F71">
      <w:pPr>
        <w:jc w:val="both"/>
      </w:pPr>
    </w:p>
    <w:p w:rsidR="00E03672" w:rsidRDefault="00E03672" w:rsidP="00E03672">
      <w:pPr>
        <w:ind w:firstLine="426"/>
        <w:jc w:val="both"/>
      </w:pPr>
      <w:r w:rsidRPr="00E03672">
        <w:t xml:space="preserve">Zákon č. </w:t>
      </w:r>
      <w:hyperlink r:id="rId10" w:tooltip="Odkaz na predpis alebo ustanovenie" w:history="1">
        <w:r w:rsidRPr="00E03672">
          <w:rPr>
            <w:rStyle w:val="Hypertextovprepojenie"/>
            <w:b w:val="0"/>
          </w:rPr>
          <w:t>311/2001</w:t>
        </w:r>
      </w:hyperlink>
      <w:r w:rsidRPr="00E03672">
        <w:t xml:space="preserve">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</w:t>
      </w:r>
      <w:r w:rsidRPr="00E03672">
        <w:lastRenderedPageBreak/>
        <w:t>zákona č. 58/2014 Z. z., zákona č. 103/2014 Z. z., zákona č. 183/2014 Z. z., zákona č. 307/2014 Z. z., zákona č. 14/2015 Z. z., zákona č. 61/2015 Z. z., zákona č. 351/2015 Z. z., zákona č. 378/2015 Z. z., zákona č. 440/2015 Z. z., zákon</w:t>
      </w:r>
      <w:r>
        <w:t>a č. 82/2017 Z. z.,</w:t>
      </w:r>
      <w:r w:rsidRPr="00E03672">
        <w:t xml:space="preserve"> zákona č. 95/2017 Z. z.</w:t>
      </w:r>
      <w:r w:rsidR="004828C5">
        <w:t xml:space="preserve">, </w:t>
      </w:r>
      <w:r>
        <w:t xml:space="preserve">zákona č. 335/2017 Z. z. </w:t>
      </w:r>
      <w:r w:rsidR="004828C5">
        <w:t xml:space="preserve">a zákona č. 63/2018 Z. z. </w:t>
      </w:r>
      <w:r w:rsidRPr="00E03672">
        <w:t xml:space="preserve">sa </w:t>
      </w:r>
      <w:r w:rsidR="006A53A4">
        <w:t xml:space="preserve">mení a </w:t>
      </w:r>
      <w:r w:rsidRPr="00E03672">
        <w:t>dopĺňa takto</w:t>
      </w:r>
      <w:r>
        <w:t>:</w:t>
      </w:r>
    </w:p>
    <w:p w:rsidR="00E03672" w:rsidRDefault="00E03672" w:rsidP="008E1F71">
      <w:pPr>
        <w:jc w:val="both"/>
      </w:pPr>
    </w:p>
    <w:p w:rsidR="00E03672" w:rsidRDefault="00291B7A" w:rsidP="00E12C0B">
      <w:pPr>
        <w:pStyle w:val="Odsekzoznamu"/>
        <w:numPr>
          <w:ilvl w:val="0"/>
          <w:numId w:val="11"/>
        </w:numPr>
        <w:jc w:val="both"/>
      </w:pPr>
      <w:r>
        <w:t>V § 13 sa za odsek 4 vkladá nový odsek 5, ktorý znie:</w:t>
      </w:r>
    </w:p>
    <w:p w:rsidR="00291B7A" w:rsidRDefault="00291B7A" w:rsidP="00E12C0B">
      <w:pPr>
        <w:ind w:left="360" w:firstLine="349"/>
        <w:jc w:val="both"/>
      </w:pPr>
      <w:r w:rsidRPr="00E12C0B">
        <w:t>„(5) Zamestnávateľ nesmie zamestnanc</w:t>
      </w:r>
      <w:r w:rsidR="00E12C0B" w:rsidRPr="00E12C0B">
        <w:t>ovi</w:t>
      </w:r>
      <w:r w:rsidRPr="00E12C0B">
        <w:t xml:space="preserve"> </w:t>
      </w:r>
      <w:r w:rsidR="00E12C0B">
        <w:t>uložiť povinnosť zachovávať mlčanlivosť</w:t>
      </w:r>
      <w:r w:rsidRPr="00E12C0B">
        <w:t xml:space="preserve"> o jeho pracovných</w:t>
      </w:r>
      <w:r w:rsidRPr="00077FB1">
        <w:t xml:space="preserve"> </w:t>
      </w:r>
      <w:r>
        <w:t>podmienkach vrátane</w:t>
      </w:r>
      <w:r w:rsidR="00356820">
        <w:t xml:space="preserve"> </w:t>
      </w:r>
      <w:r w:rsidRPr="00077FB1">
        <w:t>mzdových podmien</w:t>
      </w:r>
      <w:r>
        <w:t>ok a</w:t>
      </w:r>
      <w:r w:rsidR="005848C6">
        <w:t xml:space="preserve"> o </w:t>
      </w:r>
      <w:r>
        <w:t xml:space="preserve">podmienkach </w:t>
      </w:r>
      <w:r w:rsidRPr="00077FB1">
        <w:t>zamestn</w:t>
      </w:r>
      <w:r w:rsidR="004828C5">
        <w:t>ávania</w:t>
      </w:r>
      <w:r>
        <w:t>. Nikto nesmie byť na pracovisku</w:t>
      </w:r>
      <w:r w:rsidRPr="00091D25">
        <w:t xml:space="preserve"> </w:t>
      </w:r>
      <w:r>
        <w:t>prenasledovaný ani inak postihovaný</w:t>
      </w:r>
      <w:r w:rsidRPr="00077FB1" w:rsidDel="00091D25">
        <w:t xml:space="preserve"> </w:t>
      </w:r>
      <w:r>
        <w:t xml:space="preserve">za to, že </w:t>
      </w:r>
      <w:r w:rsidR="00E12C0B">
        <w:t>nezachová mlčanlivosť</w:t>
      </w:r>
      <w:r>
        <w:t xml:space="preserve"> o svojich pracovných </w:t>
      </w:r>
      <w:r w:rsidRPr="00077FB1">
        <w:t>podmienkach</w:t>
      </w:r>
      <w:r>
        <w:t xml:space="preserve"> vrátane mzdových podmienok a</w:t>
      </w:r>
      <w:r w:rsidR="005848C6">
        <w:t xml:space="preserve"> o </w:t>
      </w:r>
      <w:r>
        <w:t>podmienkach zamestn</w:t>
      </w:r>
      <w:r w:rsidR="004828C5">
        <w:t>ávania</w:t>
      </w:r>
      <w:r>
        <w:t>.</w:t>
      </w:r>
      <w:r w:rsidR="00E12C0B">
        <w:t>“.</w:t>
      </w:r>
    </w:p>
    <w:p w:rsidR="00E12C0B" w:rsidRDefault="00E12C0B" w:rsidP="008E1F71">
      <w:pPr>
        <w:jc w:val="both"/>
      </w:pPr>
    </w:p>
    <w:p w:rsidR="00E12C0B" w:rsidRDefault="00E12C0B" w:rsidP="00E12C0B">
      <w:pPr>
        <w:pStyle w:val="Odsekzoznamu"/>
        <w:tabs>
          <w:tab w:val="left" w:pos="426"/>
        </w:tabs>
        <w:ind w:left="357"/>
        <w:jc w:val="both"/>
      </w:pPr>
      <w:r>
        <w:t>Doterajšie odseky 5 až 7 sa označujú ako odseky 6 až 8.</w:t>
      </w:r>
    </w:p>
    <w:p w:rsidR="00E12C0B" w:rsidRDefault="00E12C0B" w:rsidP="008E1F71">
      <w:pPr>
        <w:jc w:val="both"/>
      </w:pPr>
    </w:p>
    <w:p w:rsidR="00E12C0B" w:rsidRDefault="00E12C0B" w:rsidP="00E12C0B">
      <w:pPr>
        <w:pStyle w:val="Odsekzoznamu"/>
        <w:numPr>
          <w:ilvl w:val="0"/>
          <w:numId w:val="11"/>
        </w:numPr>
        <w:jc w:val="both"/>
      </w:pPr>
      <w:r>
        <w:t>V § 13 ods. 6 sa slová „a 4“ nahrádzajú slovami „až 5“.</w:t>
      </w:r>
    </w:p>
    <w:p w:rsidR="00E12C0B" w:rsidRDefault="00E12C0B" w:rsidP="008E1F71">
      <w:pPr>
        <w:jc w:val="both"/>
      </w:pPr>
    </w:p>
    <w:p w:rsidR="00E12C0B" w:rsidRDefault="00E12C0B" w:rsidP="00E12C0B">
      <w:pPr>
        <w:pStyle w:val="Odsekzoznamu"/>
        <w:numPr>
          <w:ilvl w:val="0"/>
          <w:numId w:val="11"/>
        </w:numPr>
        <w:jc w:val="both"/>
      </w:pPr>
      <w:r>
        <w:t xml:space="preserve">V § 13 ods. 8 sa </w:t>
      </w:r>
      <w:r w:rsidR="006A53A4">
        <w:t xml:space="preserve">za </w:t>
      </w:r>
      <w:r>
        <w:t xml:space="preserve">slová „odseku 4“ </w:t>
      </w:r>
      <w:r w:rsidR="006A53A4">
        <w:t xml:space="preserve">vkladajú </w:t>
      </w:r>
      <w:r>
        <w:t>slov</w:t>
      </w:r>
      <w:r w:rsidR="006A53A4">
        <w:t>á</w:t>
      </w:r>
      <w:r>
        <w:t xml:space="preserve"> „</w:t>
      </w:r>
      <w:r w:rsidR="006A53A4">
        <w:t xml:space="preserve">alebo že zamestnávateľ </w:t>
      </w:r>
      <w:r w:rsidR="006A53A4" w:rsidRPr="006A53A4">
        <w:t>nedodrža</w:t>
      </w:r>
      <w:r w:rsidR="006A53A4">
        <w:t>l</w:t>
      </w:r>
      <w:r w:rsidR="006A53A4" w:rsidRPr="006A53A4">
        <w:t xml:space="preserve"> podmien</w:t>
      </w:r>
      <w:r w:rsidR="006A53A4">
        <w:t>ky podľa odseku 5“.</w:t>
      </w:r>
    </w:p>
    <w:p w:rsidR="00E12C0B" w:rsidRDefault="00E12C0B" w:rsidP="008E1F71">
      <w:pPr>
        <w:jc w:val="both"/>
      </w:pPr>
    </w:p>
    <w:p w:rsidR="00103E29" w:rsidRDefault="00103E29" w:rsidP="00103E29">
      <w:pPr>
        <w:pStyle w:val="Odsekzoznamu"/>
        <w:numPr>
          <w:ilvl w:val="0"/>
          <w:numId w:val="11"/>
        </w:numPr>
        <w:jc w:val="both"/>
      </w:pPr>
      <w:r w:rsidRPr="00103E29">
        <w:t xml:space="preserve">V § 43 ods. 4 sa na konci pripája </w:t>
      </w:r>
      <w:r>
        <w:t xml:space="preserve">táto </w:t>
      </w:r>
      <w:r w:rsidRPr="00103E29">
        <w:t>veta: „Ustanovenia pracovnej zmluvy alebo inej dohody, ktorými sa zamestnanec zaväzuje zachová</w:t>
      </w:r>
      <w:r>
        <w:t>vať</w:t>
      </w:r>
      <w:r w:rsidRPr="00103E29">
        <w:t xml:space="preserve"> mlčanlivosť o svojich pracovných podmienkach vrátane mzdových podmienok a</w:t>
      </w:r>
      <w:r w:rsidR="005848C6">
        <w:t xml:space="preserve"> o </w:t>
      </w:r>
      <w:r w:rsidRPr="00103E29">
        <w:t>podmienkach zamestn</w:t>
      </w:r>
      <w:r w:rsidR="004828C5">
        <w:t>ávania</w:t>
      </w:r>
      <w:r>
        <w:t>,</w:t>
      </w:r>
      <w:r w:rsidRPr="00103E29">
        <w:t xml:space="preserve"> sú neplatné.</w:t>
      </w:r>
      <w:r>
        <w:t>“.</w:t>
      </w:r>
    </w:p>
    <w:p w:rsidR="00E03672" w:rsidRDefault="00E03672" w:rsidP="008E1F71">
      <w:pPr>
        <w:jc w:val="both"/>
      </w:pPr>
    </w:p>
    <w:p w:rsidR="006A53A4" w:rsidRDefault="006A53A4" w:rsidP="006A53A4">
      <w:pPr>
        <w:pStyle w:val="Odsekzoznamu"/>
        <w:numPr>
          <w:ilvl w:val="0"/>
          <w:numId w:val="11"/>
        </w:numPr>
        <w:jc w:val="both"/>
      </w:pPr>
      <w:r>
        <w:t>V § 223 ods. 2 sa za slová „prvej časti,“ vkladajú slová „§ 43 ods. 4 druhej vety</w:t>
      </w:r>
      <w:r w:rsidR="00356820">
        <w:t>,</w:t>
      </w:r>
      <w:r>
        <w:t>“.</w:t>
      </w:r>
    </w:p>
    <w:p w:rsidR="00103E29" w:rsidRDefault="00103E29" w:rsidP="008E1F71">
      <w:pPr>
        <w:jc w:val="both"/>
      </w:pPr>
    </w:p>
    <w:p w:rsidR="008C055F" w:rsidRPr="008C055F" w:rsidRDefault="008C055F" w:rsidP="008C055F">
      <w:pPr>
        <w:jc w:val="center"/>
        <w:rPr>
          <w:b/>
        </w:rPr>
      </w:pPr>
      <w:r w:rsidRPr="008C055F">
        <w:rPr>
          <w:b/>
        </w:rPr>
        <w:t>Čl. III</w:t>
      </w:r>
    </w:p>
    <w:p w:rsidR="008C055F" w:rsidRPr="008C055F" w:rsidRDefault="008C055F" w:rsidP="008C055F">
      <w:pPr>
        <w:jc w:val="both"/>
      </w:pPr>
    </w:p>
    <w:p w:rsidR="008C055F" w:rsidRPr="008C055F" w:rsidRDefault="008C055F" w:rsidP="008C055F">
      <w:pPr>
        <w:ind w:firstLine="426"/>
        <w:jc w:val="both"/>
        <w:rPr>
          <w:bCs/>
        </w:rPr>
      </w:pPr>
      <w:r w:rsidRPr="008C055F">
        <w:rPr>
          <w:bCs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351/2017 Z. z., zákona č. 63/2018 Z. z., zákona č. 156/2018 Z. z. a zákona č..../2018 Z. z. sa mení a dopĺňa takto:</w:t>
      </w:r>
    </w:p>
    <w:p w:rsidR="008C055F" w:rsidRPr="008C055F" w:rsidRDefault="008C055F" w:rsidP="008C055F">
      <w:pPr>
        <w:jc w:val="both"/>
        <w:rPr>
          <w:bCs/>
        </w:rPr>
      </w:pPr>
    </w:p>
    <w:p w:rsidR="008C055F" w:rsidRPr="008C055F" w:rsidRDefault="008C055F" w:rsidP="008C055F">
      <w:pPr>
        <w:pStyle w:val="Odsekzoznamu"/>
        <w:numPr>
          <w:ilvl w:val="0"/>
          <w:numId w:val="15"/>
        </w:numPr>
        <w:jc w:val="both"/>
        <w:rPr>
          <w:bCs/>
        </w:rPr>
      </w:pPr>
      <w:r w:rsidRPr="008C055F">
        <w:rPr>
          <w:bCs/>
        </w:rPr>
        <w:t xml:space="preserve">V § 11 ods. 7 sa písmeno m) dopĺňa </w:t>
      </w:r>
      <w:r>
        <w:rPr>
          <w:bCs/>
        </w:rPr>
        <w:t>piatym</w:t>
      </w:r>
      <w:r w:rsidRPr="008C055F">
        <w:rPr>
          <w:bCs/>
        </w:rPr>
        <w:t xml:space="preserve"> bodom, ktorý znie:</w:t>
      </w:r>
    </w:p>
    <w:p w:rsidR="008C055F" w:rsidRPr="008C055F" w:rsidRDefault="008C055F" w:rsidP="008C055F">
      <w:pPr>
        <w:ind w:left="360"/>
        <w:jc w:val="both"/>
        <w:rPr>
          <w:bCs/>
        </w:rPr>
      </w:pPr>
      <w:r w:rsidRPr="008C055F">
        <w:rPr>
          <w:bCs/>
        </w:rPr>
        <w:t>„5. ktorej trvá dočasná pracovná neschopnosť, má vystavené potvrdenie o dočasnej pracovnej neschopnosti a bola vyradená z evidencie uchádzačov o zamestnanie podľa osobitného predpisu,</w:t>
      </w:r>
      <w:r w:rsidRPr="008C055F">
        <w:rPr>
          <w:bCs/>
          <w:vertAlign w:val="superscript"/>
        </w:rPr>
        <w:t>44c</w:t>
      </w:r>
      <w:r w:rsidRPr="008C055F">
        <w:rPr>
          <w:bCs/>
        </w:rPr>
        <w:t>)“.</w:t>
      </w:r>
    </w:p>
    <w:p w:rsidR="008C055F" w:rsidRPr="008C055F" w:rsidRDefault="008C055F" w:rsidP="008C055F">
      <w:pPr>
        <w:jc w:val="both"/>
        <w:rPr>
          <w:bCs/>
        </w:rPr>
      </w:pPr>
    </w:p>
    <w:p w:rsidR="008C055F" w:rsidRPr="008C055F" w:rsidRDefault="008C055F" w:rsidP="008C055F">
      <w:pPr>
        <w:ind w:left="360"/>
        <w:jc w:val="both"/>
        <w:rPr>
          <w:bCs/>
        </w:rPr>
      </w:pPr>
      <w:r w:rsidRPr="008C055F">
        <w:rPr>
          <w:bCs/>
        </w:rPr>
        <w:t>Poznámka pod čiarou k odkazu 44c znie:</w:t>
      </w:r>
    </w:p>
    <w:p w:rsidR="008C055F" w:rsidRPr="008C055F" w:rsidRDefault="008C055F" w:rsidP="008C055F">
      <w:pPr>
        <w:ind w:left="360"/>
        <w:jc w:val="both"/>
        <w:rPr>
          <w:bCs/>
        </w:rPr>
      </w:pPr>
      <w:r w:rsidRPr="008C055F">
        <w:rPr>
          <w:bCs/>
        </w:rPr>
        <w:lastRenderedPageBreak/>
        <w:t>„</w:t>
      </w:r>
      <w:r w:rsidRPr="008C055F">
        <w:rPr>
          <w:bCs/>
          <w:vertAlign w:val="superscript"/>
        </w:rPr>
        <w:t>44c</w:t>
      </w:r>
      <w:r w:rsidRPr="008C055F">
        <w:rPr>
          <w:bCs/>
        </w:rPr>
        <w:t>) § 36 ods. 1 písm. u) zákona č. 5/2004 Z. z. v znení zákona č. ..../2018 Z. z.“.</w:t>
      </w:r>
    </w:p>
    <w:p w:rsidR="008C055F" w:rsidRPr="008C055F" w:rsidRDefault="008C055F" w:rsidP="008C055F">
      <w:pPr>
        <w:jc w:val="both"/>
        <w:rPr>
          <w:bCs/>
        </w:rPr>
      </w:pPr>
    </w:p>
    <w:p w:rsidR="008C055F" w:rsidRPr="008C055F" w:rsidRDefault="008C055F" w:rsidP="008C055F">
      <w:pPr>
        <w:pStyle w:val="Odsekzoznamu"/>
        <w:numPr>
          <w:ilvl w:val="0"/>
          <w:numId w:val="15"/>
        </w:numPr>
        <w:jc w:val="both"/>
        <w:rPr>
          <w:bCs/>
        </w:rPr>
      </w:pPr>
      <w:r w:rsidRPr="008C055F">
        <w:rPr>
          <w:bCs/>
        </w:rPr>
        <w:t xml:space="preserve">§ 29b ods. 12 sa slová „c), i), n), o), u)“ nahrádzajú slovami „c), i), m) </w:t>
      </w:r>
      <w:r>
        <w:rPr>
          <w:bCs/>
        </w:rPr>
        <w:t>piateho</w:t>
      </w:r>
      <w:r w:rsidRPr="008C055F">
        <w:rPr>
          <w:bCs/>
        </w:rPr>
        <w:t xml:space="preserve"> bod</w:t>
      </w:r>
      <w:r>
        <w:rPr>
          <w:bCs/>
        </w:rPr>
        <w:t>u</w:t>
      </w:r>
      <w:r w:rsidRPr="008C055F">
        <w:rPr>
          <w:bCs/>
        </w:rPr>
        <w:t>, n), o), u)“.</w:t>
      </w:r>
    </w:p>
    <w:p w:rsidR="008C055F" w:rsidRDefault="008C055F" w:rsidP="008E1F71">
      <w:pPr>
        <w:jc w:val="both"/>
      </w:pPr>
    </w:p>
    <w:p w:rsidR="00713081" w:rsidRPr="009247B4" w:rsidRDefault="00C13F04" w:rsidP="00713081">
      <w:pPr>
        <w:keepNext/>
        <w:jc w:val="center"/>
        <w:outlineLvl w:val="1"/>
        <w:rPr>
          <w:b/>
          <w:szCs w:val="20"/>
          <w:lang w:eastAsia="sk-SK"/>
        </w:rPr>
      </w:pPr>
      <w:bookmarkStart w:id="0" w:name="_GoBack"/>
      <w:bookmarkEnd w:id="0"/>
      <w:r>
        <w:rPr>
          <w:b/>
          <w:szCs w:val="20"/>
          <w:lang w:eastAsia="sk-SK"/>
        </w:rPr>
        <w:t>Č</w:t>
      </w:r>
      <w:r w:rsidR="003C5F08">
        <w:rPr>
          <w:b/>
          <w:szCs w:val="20"/>
          <w:lang w:eastAsia="sk-SK"/>
        </w:rPr>
        <w:t xml:space="preserve">l. </w:t>
      </w:r>
      <w:r w:rsidR="00AB0FA7">
        <w:rPr>
          <w:b/>
          <w:szCs w:val="20"/>
          <w:lang w:eastAsia="sk-SK"/>
        </w:rPr>
        <w:t>I</w:t>
      </w:r>
      <w:r w:rsidR="008C055F">
        <w:rPr>
          <w:b/>
          <w:szCs w:val="20"/>
          <w:lang w:eastAsia="sk-SK"/>
        </w:rPr>
        <w:t>V</w:t>
      </w:r>
    </w:p>
    <w:p w:rsidR="00713081" w:rsidRPr="009247B4" w:rsidRDefault="00713081" w:rsidP="008B30A7">
      <w:pPr>
        <w:rPr>
          <w:szCs w:val="20"/>
          <w:lang w:eastAsia="sk-SK"/>
        </w:rPr>
      </w:pPr>
    </w:p>
    <w:p w:rsidR="00A751D1" w:rsidRDefault="00A751D1" w:rsidP="00A751D1">
      <w:pPr>
        <w:ind w:firstLine="426"/>
        <w:jc w:val="both"/>
        <w:rPr>
          <w:szCs w:val="20"/>
          <w:lang w:eastAsia="sk-SK"/>
        </w:rPr>
      </w:pPr>
      <w:r w:rsidRPr="00212E7B">
        <w:rPr>
          <w:szCs w:val="20"/>
          <w:lang w:eastAsia="sk-SK"/>
        </w:rPr>
        <w:t xml:space="preserve">Zákon č. </w:t>
      </w:r>
      <w:r w:rsidRPr="00212E7B">
        <w:rPr>
          <w:bCs/>
          <w:szCs w:val="20"/>
          <w:lang w:eastAsia="sk-SK"/>
        </w:rPr>
        <w:t>404/2011 Z. z.</w:t>
      </w:r>
      <w:r w:rsidRPr="00212E7B">
        <w:rPr>
          <w:szCs w:val="20"/>
          <w:lang w:eastAsia="sk-SK"/>
        </w:rPr>
        <w:t xml:space="preserve"> o pobyte cudzincov a o zmene a doplnení niektorých zákonov v znení zákona č. 75/2013 Z. z., zákona č. 388/2013 Z. z., zákona č. 495/2013 Z. z., zákona č. 131/2015 Z. z., zákona č. 353/2015 Z. z., zákona č. 444/2015 Z. z., zákona č. 125/2016Z. z., zákona č. 82/2017 Z. z., zákona č. 179/2017 Z. z., zákona č. 57/2018 Z. z.</w:t>
      </w:r>
      <w:r>
        <w:rPr>
          <w:szCs w:val="20"/>
          <w:lang w:eastAsia="sk-SK"/>
        </w:rPr>
        <w:t>,</w:t>
      </w:r>
      <w:r w:rsidRPr="00212E7B">
        <w:rPr>
          <w:szCs w:val="20"/>
          <w:lang w:eastAsia="sk-SK"/>
        </w:rPr>
        <w:t xml:space="preserve"> zákona č. 68/2018 Z. z. </w:t>
      </w:r>
      <w:r>
        <w:rPr>
          <w:szCs w:val="20"/>
          <w:lang w:eastAsia="sk-SK"/>
        </w:rPr>
        <w:t xml:space="preserve">a zákona č. 108/2018 Z. z. </w:t>
      </w:r>
      <w:r w:rsidRPr="00212E7B">
        <w:rPr>
          <w:szCs w:val="20"/>
          <w:lang w:eastAsia="sk-SK"/>
        </w:rPr>
        <w:t>sa mení a dopĺňa takto</w:t>
      </w:r>
      <w:r>
        <w:rPr>
          <w:szCs w:val="20"/>
          <w:lang w:eastAsia="sk-SK"/>
        </w:rPr>
        <w:t>:</w:t>
      </w:r>
    </w:p>
    <w:p w:rsidR="00A751D1" w:rsidRDefault="00A751D1" w:rsidP="00A751D1">
      <w:pPr>
        <w:jc w:val="both"/>
        <w:rPr>
          <w:szCs w:val="20"/>
          <w:lang w:eastAsia="sk-SK"/>
        </w:rPr>
      </w:pPr>
    </w:p>
    <w:p w:rsidR="00A751D1" w:rsidRPr="00B11E22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szCs w:val="20"/>
          <w:lang w:eastAsia="sk-SK"/>
        </w:rPr>
      </w:pPr>
      <w:r w:rsidRPr="00B11E22">
        <w:rPr>
          <w:szCs w:val="20"/>
          <w:lang w:eastAsia="sk-SK"/>
        </w:rPr>
        <w:t>V poznámke pod čiarou k odkazu 35a sa citácia „</w:t>
      </w:r>
      <w:hyperlink r:id="rId11" w:anchor="paragraf-21.odsek-8" w:tooltip="Odkaz na predpis alebo ustanovenie" w:history="1">
        <w:r w:rsidRPr="00B11E22">
          <w:rPr>
            <w:rStyle w:val="Hypertextovprepojenie"/>
            <w:b w:val="0"/>
            <w:iCs/>
            <w:szCs w:val="20"/>
            <w:lang w:eastAsia="sk-SK"/>
          </w:rPr>
          <w:t>§ 21 ods. 8 zákona č. 5/2004 Z. z.</w:t>
        </w:r>
      </w:hyperlink>
      <w:r w:rsidRPr="00B11E22">
        <w:rPr>
          <w:szCs w:val="20"/>
          <w:lang w:eastAsia="sk-SK"/>
        </w:rPr>
        <w:t xml:space="preserve"> o službách zamestnanosti a o zmene a doplnení niektorých zákonov v znení zákona č. 82/2017 Z. z.</w:t>
      </w:r>
      <w:r>
        <w:rPr>
          <w:szCs w:val="20"/>
          <w:lang w:eastAsia="sk-SK"/>
        </w:rPr>
        <w:t>“ nahrádza citáciou „</w:t>
      </w:r>
      <w:hyperlink r:id="rId12" w:anchor="paragraf-21.odsek-8" w:tooltip="Odkaz na predpis alebo ustanovenie" w:history="1">
        <w:r w:rsidRPr="00B11E22">
          <w:rPr>
            <w:rStyle w:val="Hypertextovprepojenie"/>
            <w:b w:val="0"/>
            <w:iCs/>
            <w:szCs w:val="20"/>
            <w:lang w:eastAsia="sk-SK"/>
          </w:rPr>
          <w:t xml:space="preserve">§ 21 ods. </w:t>
        </w:r>
        <w:r>
          <w:rPr>
            <w:rStyle w:val="Hypertextovprepojenie"/>
            <w:b w:val="0"/>
            <w:iCs/>
            <w:szCs w:val="20"/>
            <w:lang w:eastAsia="sk-SK"/>
          </w:rPr>
          <w:t>5</w:t>
        </w:r>
        <w:r w:rsidRPr="00B11E22">
          <w:rPr>
            <w:rStyle w:val="Hypertextovprepojenie"/>
            <w:b w:val="0"/>
            <w:iCs/>
            <w:szCs w:val="20"/>
            <w:lang w:eastAsia="sk-SK"/>
          </w:rPr>
          <w:t xml:space="preserve"> zákona č. 5/2004 Z. z.</w:t>
        </w:r>
      </w:hyperlink>
      <w:r w:rsidRPr="00B11E22">
        <w:rPr>
          <w:szCs w:val="20"/>
          <w:lang w:eastAsia="sk-SK"/>
        </w:rPr>
        <w:t xml:space="preserve"> o službách zamestnanosti a o zmene a doplnení niektorých zákonov v znení </w:t>
      </w:r>
      <w:r>
        <w:rPr>
          <w:szCs w:val="20"/>
          <w:lang w:eastAsia="sk-SK"/>
        </w:rPr>
        <w:t>neskorších predpisov</w:t>
      </w:r>
      <w:r w:rsidRPr="00B11E22">
        <w:rPr>
          <w:szCs w:val="20"/>
          <w:lang w:eastAsia="sk-SK"/>
        </w:rPr>
        <w:t>.</w:t>
      </w:r>
      <w:r>
        <w:rPr>
          <w:szCs w:val="20"/>
          <w:lang w:eastAsia="sk-SK"/>
        </w:rPr>
        <w:t>“.</w:t>
      </w:r>
    </w:p>
    <w:p w:rsidR="00A751D1" w:rsidRDefault="00A751D1" w:rsidP="00A751D1">
      <w:pPr>
        <w:jc w:val="both"/>
        <w:rPr>
          <w:szCs w:val="20"/>
          <w:lang w:eastAsia="sk-SK"/>
        </w:rPr>
      </w:pPr>
    </w:p>
    <w:p w:rsidR="00A751D1" w:rsidRPr="00212E7B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color w:val="000000"/>
        </w:rPr>
      </w:pPr>
      <w:r w:rsidRPr="00212E7B">
        <w:rPr>
          <w:color w:val="000000"/>
        </w:rPr>
        <w:t>V § 16 sa vypúšťa odsek 15.</w:t>
      </w:r>
    </w:p>
    <w:p w:rsidR="00A751D1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000000"/>
        </w:rPr>
      </w:pPr>
    </w:p>
    <w:p w:rsidR="00A751D1" w:rsidRPr="00BB432F" w:rsidRDefault="00A751D1" w:rsidP="00A751D1">
      <w:pPr>
        <w:pStyle w:val="Odsekzoznamu"/>
        <w:tabs>
          <w:tab w:val="left" w:pos="426"/>
        </w:tabs>
        <w:ind w:left="357"/>
        <w:jc w:val="both"/>
        <w:rPr>
          <w:color w:val="000000"/>
        </w:rPr>
      </w:pPr>
      <w:r w:rsidRPr="00BB432F">
        <w:rPr>
          <w:color w:val="000000"/>
        </w:rPr>
        <w:t xml:space="preserve">Doterajšie odseky 16 až 18 sa označujú ako </w:t>
      </w:r>
      <w:r w:rsidRPr="00A21DFF">
        <w:t>odseky</w:t>
      </w:r>
      <w:r w:rsidRPr="00E00774">
        <w:rPr>
          <w:color w:val="FF0000"/>
        </w:rPr>
        <w:t xml:space="preserve"> </w:t>
      </w:r>
      <w:r w:rsidRPr="00BB432F">
        <w:rPr>
          <w:color w:val="000000"/>
        </w:rPr>
        <w:t>15 až 17.</w:t>
      </w:r>
    </w:p>
    <w:p w:rsidR="00A751D1" w:rsidRPr="00BB432F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000000"/>
        </w:rPr>
      </w:pPr>
    </w:p>
    <w:p w:rsidR="00A751D1" w:rsidRPr="00BB432F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V </w:t>
      </w:r>
      <w:r w:rsidRPr="00BB432F">
        <w:rPr>
          <w:color w:val="000000"/>
        </w:rPr>
        <w:t xml:space="preserve">§ 17 odsek 8 znie: </w:t>
      </w:r>
    </w:p>
    <w:p w:rsidR="00A751D1" w:rsidRPr="00BB432F" w:rsidRDefault="00A751D1" w:rsidP="00A751D1">
      <w:pPr>
        <w:ind w:left="360" w:firstLine="349"/>
        <w:jc w:val="both"/>
        <w:rPr>
          <w:color w:val="000000"/>
        </w:rPr>
      </w:pPr>
      <w:r w:rsidRPr="00BB432F">
        <w:rPr>
          <w:color w:val="000000"/>
        </w:rPr>
        <w:t>„(8)</w:t>
      </w:r>
      <w:r w:rsidRPr="00BB432F">
        <w:t xml:space="preserve"> </w:t>
      </w:r>
      <w:r w:rsidRPr="00BB432F">
        <w:rPr>
          <w:color w:val="000000"/>
        </w:rPr>
        <w:t xml:space="preserve">Zastupiteľský úrad alebo policajný útvar je oprávnený zrušiť národné vízum, ak </w:t>
      </w:r>
    </w:p>
    <w:p w:rsidR="00A751D1" w:rsidRPr="00212E7B" w:rsidRDefault="00A751D1" w:rsidP="00A751D1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212E7B">
        <w:rPr>
          <w:color w:val="000000"/>
        </w:rPr>
        <w:t xml:space="preserve">zistí skutočnosti, ktoré by odôvodňovali neudelenie národného víza, </w:t>
      </w:r>
    </w:p>
    <w:p w:rsidR="00A751D1" w:rsidRPr="00212E7B" w:rsidRDefault="00A751D1" w:rsidP="00A751D1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212E7B">
        <w:rPr>
          <w:color w:val="000000"/>
        </w:rPr>
        <w:t>je štátny príslušník tretej krajiny administratívne vyhostený</w:t>
      </w:r>
      <w:r w:rsidRPr="00212E7B">
        <w:rPr>
          <w:color w:val="FF0000"/>
        </w:rPr>
        <w:t>,</w:t>
      </w:r>
      <w:r w:rsidRPr="00212E7B">
        <w:rPr>
          <w:color w:val="000000"/>
        </w:rPr>
        <w:t xml:space="preserve"> alebo ak mu bol uložený trest vyhostenia, </w:t>
      </w:r>
    </w:p>
    <w:p w:rsidR="00A751D1" w:rsidRPr="00212E7B" w:rsidRDefault="00A751D1" w:rsidP="00A751D1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212E7B">
        <w:rPr>
          <w:color w:val="000000"/>
        </w:rPr>
        <w:t xml:space="preserve">štátny príslušník tretej krajiny neplní účel, na ktorý bolo </w:t>
      </w:r>
      <w:r>
        <w:rPr>
          <w:color w:val="000000"/>
        </w:rPr>
        <w:t xml:space="preserve">národné </w:t>
      </w:r>
      <w:r w:rsidRPr="00212E7B">
        <w:rPr>
          <w:color w:val="000000"/>
        </w:rPr>
        <w:t xml:space="preserve">vízum udelené, </w:t>
      </w:r>
    </w:p>
    <w:p w:rsidR="00A751D1" w:rsidRPr="00212E7B" w:rsidRDefault="00A751D1" w:rsidP="00A751D1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212E7B">
        <w:rPr>
          <w:color w:val="000000"/>
        </w:rPr>
        <w:t>bol štátny príslušník tretej krajiny odsúdený za spáchanie úmyselného trestného činu,</w:t>
      </w:r>
    </w:p>
    <w:p w:rsidR="00A751D1" w:rsidRPr="00A751D1" w:rsidRDefault="00A751D1" w:rsidP="00A751D1">
      <w:pPr>
        <w:pStyle w:val="Odsekzoznamu"/>
        <w:numPr>
          <w:ilvl w:val="0"/>
          <w:numId w:val="6"/>
        </w:numPr>
        <w:jc w:val="both"/>
      </w:pPr>
      <w:r w:rsidRPr="00A751D1">
        <w:t xml:space="preserve">štátny príslušník tretej krajiny je nežiaducou osobou, </w:t>
      </w:r>
    </w:p>
    <w:p w:rsidR="00A751D1" w:rsidRPr="00A751D1" w:rsidRDefault="00A751D1" w:rsidP="00A751D1">
      <w:pPr>
        <w:pStyle w:val="Odsekzoznamu"/>
        <w:numPr>
          <w:ilvl w:val="0"/>
          <w:numId w:val="6"/>
        </w:numPr>
        <w:jc w:val="both"/>
      </w:pPr>
      <w:r w:rsidRPr="00A751D1">
        <w:t>štátny príslušník tretej krajiny závažným spôsobom alebo opakovane porušil povinnosť ustanovenú týmto zákonom alebo</w:t>
      </w:r>
    </w:p>
    <w:p w:rsidR="00A751D1" w:rsidRPr="00A751D1" w:rsidRDefault="00A751D1" w:rsidP="00A751D1">
      <w:pPr>
        <w:pStyle w:val="Odsekzoznamu"/>
        <w:numPr>
          <w:ilvl w:val="0"/>
          <w:numId w:val="6"/>
        </w:numPr>
        <w:jc w:val="both"/>
      </w:pPr>
      <w:r w:rsidRPr="00A751D1">
        <w:t>štátny príslušník tretej krajiny požiada o zrušenie platnosti národného víza.“.</w:t>
      </w:r>
    </w:p>
    <w:p w:rsidR="00A751D1" w:rsidRPr="00BB432F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000000"/>
        </w:rPr>
      </w:pPr>
    </w:p>
    <w:p w:rsidR="00A751D1" w:rsidRP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751D1">
        <w:t>V § 18 sa vypúšťajú slová „a 15“.</w:t>
      </w:r>
    </w:p>
    <w:p w:rsidR="00A751D1" w:rsidRDefault="00A751D1" w:rsidP="00A751D1">
      <w:pPr>
        <w:tabs>
          <w:tab w:val="left" w:pos="426"/>
        </w:tabs>
        <w:jc w:val="both"/>
        <w:rPr>
          <w:color w:val="000000"/>
        </w:rPr>
      </w:pPr>
    </w:p>
    <w:p w:rsid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V poznámkach pod čiarou k odkazom 45a a 45b sa slová „ods. 6“ nahrádzajú slovami „ods. 8“ a slová „zákona č. 82/2017 Z. z.“ sa nahrádzajú slovami „neskorších predpisov.“.</w:t>
      </w:r>
    </w:p>
    <w:p w:rsidR="00A751D1" w:rsidRDefault="00A751D1" w:rsidP="00A751D1">
      <w:pPr>
        <w:tabs>
          <w:tab w:val="left" w:pos="426"/>
        </w:tabs>
        <w:jc w:val="both"/>
        <w:rPr>
          <w:color w:val="000000"/>
        </w:rPr>
      </w:pPr>
    </w:p>
    <w:p w:rsid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V § 23 ods. 6 písm. e) sa vypúšťajú slová „</w:t>
      </w:r>
      <w:r w:rsidRPr="00CB2FF4">
        <w:t>pracovnoprávneho vzťahu alebo</w:t>
      </w:r>
      <w:r>
        <w:t>“.</w:t>
      </w:r>
    </w:p>
    <w:p w:rsidR="00A751D1" w:rsidRPr="00BB432F" w:rsidRDefault="00A751D1" w:rsidP="00A751D1">
      <w:pPr>
        <w:tabs>
          <w:tab w:val="left" w:pos="426"/>
        </w:tabs>
        <w:jc w:val="both"/>
        <w:rPr>
          <w:color w:val="000000"/>
        </w:rPr>
      </w:pPr>
    </w:p>
    <w:p w:rsidR="00A751D1" w:rsidRPr="00A21DFF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21DFF">
        <w:t>V § 32 ods. 2 písm. e) sa za prvý bod vkladá nový druhý bod, ktorý znie:</w:t>
      </w:r>
    </w:p>
    <w:p w:rsidR="00A751D1" w:rsidRPr="00A21DFF" w:rsidRDefault="00A751D1" w:rsidP="00A751D1">
      <w:pPr>
        <w:pStyle w:val="Odsekzoznamu"/>
        <w:tabs>
          <w:tab w:val="left" w:pos="426"/>
        </w:tabs>
        <w:ind w:left="360"/>
        <w:jc w:val="both"/>
      </w:pPr>
      <w:r w:rsidRPr="00A21DFF">
        <w:t xml:space="preserve">„2. štátneho príslušníka tretej krajiny, ktorý žiada o udelenie prechodného pobytu podľa § 23 ods. 1 a bude zamestnaný v medzinárodnej hromadnej doprave,“. </w:t>
      </w:r>
    </w:p>
    <w:p w:rsidR="00A751D1" w:rsidRPr="00A21DFF" w:rsidRDefault="00A751D1" w:rsidP="00A751D1">
      <w:pPr>
        <w:pStyle w:val="Odsekzoznamu"/>
        <w:tabs>
          <w:tab w:val="left" w:pos="426"/>
        </w:tabs>
        <w:ind w:left="0"/>
        <w:jc w:val="both"/>
      </w:pPr>
    </w:p>
    <w:p w:rsidR="00A751D1" w:rsidRPr="00A21DFF" w:rsidRDefault="00A751D1" w:rsidP="00A751D1">
      <w:pPr>
        <w:pStyle w:val="Odsekzoznamu"/>
        <w:tabs>
          <w:tab w:val="left" w:pos="426"/>
        </w:tabs>
        <w:ind w:left="0"/>
        <w:jc w:val="both"/>
      </w:pPr>
      <w:r>
        <w:tab/>
      </w:r>
      <w:r w:rsidRPr="00A21DFF">
        <w:t xml:space="preserve">Doterajší druhý </w:t>
      </w:r>
      <w:r>
        <w:t xml:space="preserve">bod </w:t>
      </w:r>
      <w:r w:rsidRPr="00A21DFF">
        <w:t xml:space="preserve">až štvrtý bod sa označujú ako tretí </w:t>
      </w:r>
      <w:r>
        <w:t xml:space="preserve">bod </w:t>
      </w:r>
      <w:r w:rsidRPr="00A21DFF">
        <w:t>až piaty bod.</w:t>
      </w:r>
    </w:p>
    <w:p w:rsidR="00A751D1" w:rsidRPr="00E00774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A751D1" w:rsidRPr="00A21DFF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21DFF">
        <w:t>V § 32 sa odsek 2 dopĺňa písmenom k), ktoré znie:</w:t>
      </w:r>
    </w:p>
    <w:p w:rsidR="00A751D1" w:rsidRPr="00A21DFF" w:rsidRDefault="00A751D1" w:rsidP="00A751D1">
      <w:pPr>
        <w:pStyle w:val="Odsekzoznamu"/>
        <w:tabs>
          <w:tab w:val="left" w:pos="426"/>
        </w:tabs>
        <w:ind w:left="360"/>
        <w:jc w:val="both"/>
      </w:pPr>
      <w:r w:rsidRPr="00A21DFF">
        <w:t xml:space="preserve">„k) </w:t>
      </w:r>
      <w:r>
        <w:t>súhlas</w:t>
      </w:r>
      <w:r w:rsidRPr="00A21DFF">
        <w:t xml:space="preserve"> obce o tom, že ubytovanie v nehnuteľnosti, kde sa bude štátny príslušník tretej krajiny podľa § 23 zdržiavať počas pobytu, spĺňa podmienky podľa osobitného predpisu.</w:t>
      </w:r>
      <w:r w:rsidRPr="00A21DFF">
        <w:rPr>
          <w:vertAlign w:val="superscript"/>
        </w:rPr>
        <w:t>61</w:t>
      </w:r>
      <w:r w:rsidRPr="00A21DFF">
        <w:t>)“.</w:t>
      </w:r>
    </w:p>
    <w:p w:rsidR="00A751D1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000000"/>
        </w:rPr>
      </w:pPr>
    </w:p>
    <w:p w:rsidR="00A751D1" w:rsidRPr="00BB432F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color w:val="000000"/>
        </w:rPr>
      </w:pPr>
      <w:r w:rsidRPr="00BB432F">
        <w:rPr>
          <w:color w:val="000000"/>
        </w:rPr>
        <w:lastRenderedPageBreak/>
        <w:t>V § 32 ods. 5 písm</w:t>
      </w:r>
      <w:r>
        <w:rPr>
          <w:color w:val="000000"/>
        </w:rPr>
        <w:t>eno</w:t>
      </w:r>
      <w:r w:rsidRPr="00BB432F">
        <w:rPr>
          <w:color w:val="000000"/>
        </w:rPr>
        <w:t xml:space="preserve"> b) </w:t>
      </w:r>
      <w:r>
        <w:rPr>
          <w:color w:val="000000"/>
        </w:rPr>
        <w:t>znie:</w:t>
      </w:r>
    </w:p>
    <w:p w:rsidR="00A751D1" w:rsidRDefault="00A751D1" w:rsidP="00A751D1">
      <w:pPr>
        <w:pStyle w:val="Odsekzoznamu"/>
        <w:tabs>
          <w:tab w:val="left" w:pos="426"/>
        </w:tabs>
        <w:ind w:left="360"/>
        <w:jc w:val="both"/>
        <w:rPr>
          <w:bCs/>
          <w:color w:val="000000"/>
        </w:rPr>
      </w:pPr>
      <w:r>
        <w:rPr>
          <w:color w:val="000000"/>
        </w:rPr>
        <w:t xml:space="preserve">„b) </w:t>
      </w:r>
      <w:r w:rsidRPr="00B17C97">
        <w:rPr>
          <w:color w:val="000000"/>
        </w:rPr>
        <w:t xml:space="preserve">ak ide o štátneho príslušníka tretej krajiny, ktorý žiada o prechodný pobyt podľa </w:t>
      </w:r>
      <w:r w:rsidRPr="00B17C97">
        <w:rPr>
          <w:bCs/>
          <w:color w:val="000000"/>
        </w:rPr>
        <w:t>§ 23 ods. 1</w:t>
      </w:r>
      <w:r>
        <w:rPr>
          <w:bCs/>
          <w:color w:val="000000"/>
        </w:rPr>
        <w:t>,</w:t>
      </w:r>
    </w:p>
    <w:p w:rsidR="00A751D1" w:rsidRDefault="00A751D1" w:rsidP="00A751D1">
      <w:pPr>
        <w:pStyle w:val="Odsekzoznamu"/>
        <w:numPr>
          <w:ilvl w:val="0"/>
          <w:numId w:val="7"/>
        </w:numPr>
        <w:tabs>
          <w:tab w:val="left" w:pos="426"/>
        </w:tabs>
        <w:jc w:val="both"/>
        <w:rPr>
          <w:color w:val="000000"/>
        </w:rPr>
      </w:pPr>
      <w:r w:rsidRPr="00B17C97">
        <w:rPr>
          <w:color w:val="000000"/>
        </w:rPr>
        <w:t>písomným prísľubom zamestnávateľa na prijatie štátneho príslušníka tretej krajiny do zamestnania alebo pracovnou zmluvou</w:t>
      </w:r>
      <w:r>
        <w:rPr>
          <w:color w:val="000000"/>
        </w:rPr>
        <w:t>,</w:t>
      </w:r>
    </w:p>
    <w:p w:rsidR="00A751D1" w:rsidRPr="00A751D1" w:rsidRDefault="00A751D1" w:rsidP="00A751D1">
      <w:pPr>
        <w:pStyle w:val="Odsekzoznamu"/>
        <w:numPr>
          <w:ilvl w:val="0"/>
          <w:numId w:val="7"/>
        </w:numPr>
        <w:tabs>
          <w:tab w:val="left" w:pos="426"/>
        </w:tabs>
        <w:jc w:val="both"/>
      </w:pPr>
      <w:r w:rsidRPr="00B17C97">
        <w:rPr>
          <w:color w:val="000000"/>
        </w:rPr>
        <w:t>rozhodnutím o uznaní dokladu o vzdelaní štátneho príslušníka tretej krajiny podľa osobitného predpisu</w:t>
      </w:r>
      <w:r w:rsidRPr="00B17C97">
        <w:rPr>
          <w:bCs/>
          <w:color w:val="000000"/>
          <w:vertAlign w:val="superscript"/>
        </w:rPr>
        <w:t>62</w:t>
      </w:r>
      <w:r w:rsidRPr="00B17C97">
        <w:rPr>
          <w:bCs/>
          <w:color w:val="000000"/>
        </w:rPr>
        <w:t>)</w:t>
      </w:r>
      <w:r w:rsidRPr="00B17C97">
        <w:rPr>
          <w:color w:val="000000"/>
        </w:rPr>
        <w:t xml:space="preserve"> alebo dokladom o </w:t>
      </w:r>
      <w:r>
        <w:rPr>
          <w:color w:val="000000"/>
        </w:rPr>
        <w:t>požadovanom</w:t>
      </w:r>
      <w:r w:rsidRPr="00B17C97">
        <w:rPr>
          <w:color w:val="000000"/>
        </w:rPr>
        <w:t xml:space="preserve"> vzdelaní</w:t>
      </w:r>
      <w:r>
        <w:rPr>
          <w:color w:val="000000"/>
        </w:rPr>
        <w:t xml:space="preserve">, ak ide o regulované </w:t>
      </w:r>
      <w:r w:rsidRPr="00A751D1">
        <w:t>povolanie, okrem základného vzdelania,“.</w:t>
      </w:r>
    </w:p>
    <w:p w:rsidR="00A751D1" w:rsidRPr="00A751D1" w:rsidRDefault="00A751D1" w:rsidP="00A751D1"/>
    <w:p w:rsidR="00A751D1" w:rsidRP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751D1">
        <w:t>V § 33 ods. 3 prvá veta znie: „Policajný útvar si pri udeľovaní pobytu podľa § 23 ods. 1 vyžiada písomne potvrdenie o možnosti obsadenia voľného pracovného miesta</w:t>
      </w:r>
      <w:r w:rsidRPr="00A751D1">
        <w:rPr>
          <w:vertAlign w:val="superscript"/>
        </w:rPr>
        <w:t>44</w:t>
      </w:r>
      <w:r w:rsidRPr="00A751D1">
        <w:t xml:space="preserve">) do siedmich dní od doručenia žiadosti spolu so všetkými náležitosťami podľa § 32 od príslušného úradu práce, sociálnych vecí a rodiny.“.  </w:t>
      </w:r>
    </w:p>
    <w:p w:rsidR="00A751D1" w:rsidRPr="00A751D1" w:rsidRDefault="00A751D1" w:rsidP="00A751D1"/>
    <w:p w:rsidR="00A751D1" w:rsidRP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751D1">
        <w:t>V § 33 ods. 3 sa za slovo „žiadateľa,“ vkladajú slová „ak ide o dočasne prideľovaného štátneho príslušníka tretej krajiny,</w:t>
      </w:r>
      <w:r w:rsidRPr="00A751D1">
        <w:rPr>
          <w:vertAlign w:val="superscript"/>
        </w:rPr>
        <w:t>63</w:t>
      </w:r>
      <w:r w:rsidRPr="00A751D1">
        <w:t>) aj identifikačné údaje užívateľského zamestnávateľa,“.</w:t>
      </w:r>
    </w:p>
    <w:p w:rsidR="00A751D1" w:rsidRPr="00A751D1" w:rsidRDefault="00A751D1" w:rsidP="00A751D1"/>
    <w:p w:rsidR="00A751D1" w:rsidRPr="00A751D1" w:rsidRDefault="00A751D1" w:rsidP="00A751D1">
      <w:pPr>
        <w:ind w:left="360"/>
      </w:pPr>
      <w:r w:rsidRPr="00A751D1">
        <w:t>Poznámka pod čiarou k odkazu 63 znie:</w:t>
      </w:r>
    </w:p>
    <w:p w:rsidR="00A751D1" w:rsidRPr="00A751D1" w:rsidRDefault="00A751D1" w:rsidP="00A751D1">
      <w:pPr>
        <w:ind w:left="360"/>
      </w:pPr>
      <w:r w:rsidRPr="00A751D1">
        <w:t>„</w:t>
      </w:r>
      <w:r w:rsidRPr="00A751D1">
        <w:rPr>
          <w:vertAlign w:val="superscript"/>
        </w:rPr>
        <w:t>63</w:t>
      </w:r>
      <w:r w:rsidRPr="00A751D1">
        <w:t>) § 21 ods. 4 druhá veta zákona č. 5/2004 Z. z. v znení neskorších predpisov.“.</w:t>
      </w:r>
    </w:p>
    <w:p w:rsidR="00A751D1" w:rsidRDefault="00A751D1" w:rsidP="00A751D1">
      <w:pPr>
        <w:rPr>
          <w:color w:val="000000"/>
        </w:rPr>
      </w:pPr>
    </w:p>
    <w:p w:rsidR="00A751D1" w:rsidRP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21DFF">
        <w:t>V § 33 ods. 8 sa za prvú vetu vkladá nová druhá veta, ktorá znie:</w:t>
      </w:r>
      <w:r>
        <w:t xml:space="preserve"> </w:t>
      </w:r>
      <w:r w:rsidRPr="00212E7B">
        <w:rPr>
          <w:color w:val="000000"/>
        </w:rPr>
        <w:t xml:space="preserve">„Policajný útvar rozhodne o žiadosti o udelenie </w:t>
      </w:r>
      <w:r w:rsidRPr="00673EF2">
        <w:t xml:space="preserve">prechodného pobytu podľa § 23 ods. 1 do 30 dní od doručenia potvrdenia o možnosti obsadenia voľného pracovného miesta, ak ide o štátneho </w:t>
      </w:r>
      <w:r w:rsidRPr="00A751D1">
        <w:t>príslušníka tretej krajiny, ktorý bude vykonávať zamestnanie s nedostatkom pracovnej sily v okrese podľa osobitného predpisu,</w:t>
      </w:r>
      <w:r w:rsidRPr="00A751D1">
        <w:rPr>
          <w:vertAlign w:val="superscript"/>
        </w:rPr>
        <w:t>63a</w:t>
      </w:r>
      <w:r w:rsidRPr="00A751D1">
        <w:t>) a ak zamestnávateľ alebo užívateľský zamestnávateľ, ak ide o dočasne prideľovaného štátneho príslušníka tretej krajiny, spĺňa podmienku podľa osobitného predpisu.</w:t>
      </w:r>
      <w:r w:rsidRPr="00A751D1">
        <w:rPr>
          <w:vertAlign w:val="superscript"/>
        </w:rPr>
        <w:t>63b</w:t>
      </w:r>
      <w:r w:rsidRPr="00A751D1">
        <w:t>)“.</w:t>
      </w:r>
    </w:p>
    <w:p w:rsidR="00A751D1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000000"/>
        </w:rPr>
      </w:pPr>
    </w:p>
    <w:p w:rsidR="00A751D1" w:rsidRPr="00A751D1" w:rsidRDefault="00A751D1" w:rsidP="00A751D1">
      <w:pPr>
        <w:pStyle w:val="Odsekzoznamu"/>
        <w:tabs>
          <w:tab w:val="left" w:pos="426"/>
        </w:tabs>
        <w:ind w:left="360"/>
        <w:jc w:val="both"/>
      </w:pPr>
      <w:r w:rsidRPr="00A751D1">
        <w:t>Poznámky pod čiarou k odkazom 62b a 62c znejú:</w:t>
      </w:r>
    </w:p>
    <w:p w:rsidR="00A751D1" w:rsidRPr="00A751D1" w:rsidRDefault="00A751D1" w:rsidP="00A751D1">
      <w:pPr>
        <w:pStyle w:val="Odsekzoznamu"/>
        <w:tabs>
          <w:tab w:val="left" w:pos="426"/>
        </w:tabs>
        <w:ind w:left="360"/>
        <w:jc w:val="both"/>
      </w:pPr>
      <w:r w:rsidRPr="00A751D1">
        <w:t>„</w:t>
      </w:r>
      <w:r w:rsidRPr="00A751D1">
        <w:rPr>
          <w:vertAlign w:val="superscript"/>
        </w:rPr>
        <w:t>63a</w:t>
      </w:r>
      <w:r w:rsidRPr="00A751D1">
        <w:t xml:space="preserve">) § 12 písm. </w:t>
      </w:r>
      <w:proofErr w:type="spellStart"/>
      <w:r w:rsidRPr="00A751D1">
        <w:t>ai</w:t>
      </w:r>
      <w:proofErr w:type="spellEnd"/>
      <w:r w:rsidRPr="00A751D1">
        <w:t>) zákona č. 5/2004 Z. z. v znení neskorších predpisov.</w:t>
      </w:r>
    </w:p>
    <w:p w:rsidR="00A751D1" w:rsidRPr="00A751D1" w:rsidRDefault="00A751D1" w:rsidP="00A751D1">
      <w:pPr>
        <w:pStyle w:val="Odsekzoznamu"/>
        <w:tabs>
          <w:tab w:val="left" w:pos="426"/>
        </w:tabs>
        <w:ind w:left="360"/>
        <w:jc w:val="both"/>
      </w:pPr>
      <w:r w:rsidRPr="00A751D1">
        <w:rPr>
          <w:vertAlign w:val="superscript"/>
        </w:rPr>
        <w:t>63b</w:t>
      </w:r>
      <w:r w:rsidRPr="00A751D1">
        <w:t>) § 21b ods. 7 zákona č. 5/2004 Z. z. v znení neskorších predpisov.“.</w:t>
      </w:r>
    </w:p>
    <w:p w:rsidR="00A751D1" w:rsidRPr="00BB432F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000000"/>
        </w:rPr>
      </w:pPr>
    </w:p>
    <w:p w:rsidR="00A751D1" w:rsidRP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751D1">
        <w:t>V § 33 ods. 8 písmeno e) znie:</w:t>
      </w:r>
    </w:p>
    <w:p w:rsidR="00A751D1" w:rsidRPr="00A751D1" w:rsidRDefault="00A751D1" w:rsidP="00A751D1">
      <w:pPr>
        <w:pStyle w:val="Odsekzoznamu"/>
        <w:tabs>
          <w:tab w:val="left" w:pos="426"/>
        </w:tabs>
        <w:ind w:left="360"/>
        <w:jc w:val="both"/>
      </w:pPr>
      <w:r w:rsidRPr="00A751D1">
        <w:t>„e) štátneho príslušníka tretej krajiny, ktorý zastupuje alebo pracuje pre centrum podnikových služieb alebo technologické centrum,</w:t>
      </w:r>
      <w:r w:rsidRPr="00A751D1">
        <w:rPr>
          <w:vertAlign w:val="superscript"/>
        </w:rPr>
        <w:t>50c</w:t>
      </w:r>
      <w:r w:rsidRPr="00A751D1">
        <w:t>)“.</w:t>
      </w:r>
    </w:p>
    <w:p w:rsidR="00A751D1" w:rsidRPr="00A751D1" w:rsidRDefault="00A751D1" w:rsidP="00A751D1">
      <w:pPr>
        <w:tabs>
          <w:tab w:val="left" w:pos="426"/>
        </w:tabs>
        <w:jc w:val="both"/>
      </w:pPr>
    </w:p>
    <w:p w:rsidR="00A751D1" w:rsidRPr="00A751D1" w:rsidRDefault="00A751D1" w:rsidP="00A751D1">
      <w:pPr>
        <w:tabs>
          <w:tab w:val="left" w:pos="426"/>
        </w:tabs>
        <w:ind w:left="360"/>
        <w:jc w:val="both"/>
      </w:pPr>
      <w:r w:rsidRPr="00A751D1">
        <w:t>Poznámka pod čiarou k odkazu 50c znie:</w:t>
      </w:r>
    </w:p>
    <w:p w:rsidR="00A751D1" w:rsidRPr="00A751D1" w:rsidRDefault="00A751D1" w:rsidP="00A751D1">
      <w:pPr>
        <w:tabs>
          <w:tab w:val="left" w:pos="426"/>
        </w:tabs>
        <w:ind w:left="360"/>
        <w:jc w:val="both"/>
      </w:pPr>
      <w:r w:rsidRPr="00A751D1">
        <w:t>„</w:t>
      </w:r>
      <w:r w:rsidRPr="00A751D1">
        <w:rPr>
          <w:vertAlign w:val="superscript"/>
        </w:rPr>
        <w:t>50c</w:t>
      </w:r>
      <w:r w:rsidRPr="00A751D1">
        <w:t xml:space="preserve">) § 5 písm. b) zákona č. 57/2018 Z. z.“. </w:t>
      </w:r>
    </w:p>
    <w:p w:rsidR="00A751D1" w:rsidRPr="00A751D1" w:rsidRDefault="00A751D1" w:rsidP="00A751D1">
      <w:pPr>
        <w:tabs>
          <w:tab w:val="left" w:pos="426"/>
        </w:tabs>
        <w:jc w:val="both"/>
      </w:pPr>
    </w:p>
    <w:p w:rsid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color w:val="000000"/>
        </w:rPr>
      </w:pPr>
      <w:r w:rsidRPr="00A751D1">
        <w:t>V poznámke pod čiarou k odkazu 61aa sa citácia „</w:t>
      </w:r>
      <w:r w:rsidRPr="00A751D1">
        <w:rPr>
          <w:bCs/>
          <w:iCs/>
        </w:rPr>
        <w:t>§ 21b ods. 7 zákona č. 5/2004 Z. z.</w:t>
      </w:r>
      <w:r w:rsidRPr="00A751D1">
        <w:t xml:space="preserve"> v </w:t>
      </w:r>
      <w:r w:rsidRPr="00B11E22">
        <w:rPr>
          <w:color w:val="000000"/>
        </w:rPr>
        <w:t>znení zákona č. 495/2013 Z. z.</w:t>
      </w:r>
      <w:r>
        <w:rPr>
          <w:color w:val="000000"/>
        </w:rPr>
        <w:t>“ nahrádza citáciou „</w:t>
      </w:r>
      <w:r w:rsidRPr="00B11E22">
        <w:rPr>
          <w:bCs/>
          <w:iCs/>
          <w:color w:val="000000"/>
        </w:rPr>
        <w:t xml:space="preserve">§ 21b ods. </w:t>
      </w:r>
      <w:r>
        <w:rPr>
          <w:bCs/>
          <w:iCs/>
          <w:color w:val="000000"/>
        </w:rPr>
        <w:t>10</w:t>
      </w:r>
      <w:r w:rsidRPr="00B11E22">
        <w:rPr>
          <w:bCs/>
          <w:iCs/>
          <w:color w:val="000000"/>
        </w:rPr>
        <w:t xml:space="preserve"> zákona č. 5/2004 Z. z.</w:t>
      </w:r>
      <w:r w:rsidRPr="00B11E22">
        <w:rPr>
          <w:color w:val="000000"/>
        </w:rPr>
        <w:t xml:space="preserve"> v znení </w:t>
      </w:r>
      <w:r>
        <w:rPr>
          <w:color w:val="000000"/>
        </w:rPr>
        <w:t>neskorších predpisov</w:t>
      </w:r>
      <w:r w:rsidRPr="00B11E22">
        <w:rPr>
          <w:color w:val="000000"/>
        </w:rPr>
        <w:t>.</w:t>
      </w:r>
      <w:r>
        <w:rPr>
          <w:color w:val="000000"/>
        </w:rPr>
        <w:t>“.</w:t>
      </w:r>
    </w:p>
    <w:p w:rsidR="00A751D1" w:rsidRDefault="00A751D1" w:rsidP="00A751D1">
      <w:pPr>
        <w:tabs>
          <w:tab w:val="left" w:pos="426"/>
        </w:tabs>
        <w:jc w:val="both"/>
        <w:rPr>
          <w:color w:val="000000"/>
        </w:rPr>
      </w:pPr>
    </w:p>
    <w:p w:rsidR="00A751D1" w:rsidRPr="00BB432F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V </w:t>
      </w:r>
      <w:r w:rsidRPr="00BB432F">
        <w:rPr>
          <w:color w:val="000000"/>
        </w:rPr>
        <w:t>§ 61a ods. 1 písmeno d) znie:</w:t>
      </w:r>
    </w:p>
    <w:p w:rsidR="00A751D1" w:rsidRPr="00BB432F" w:rsidRDefault="00A751D1" w:rsidP="00A751D1">
      <w:pPr>
        <w:pStyle w:val="Odsekzoznamu"/>
        <w:tabs>
          <w:tab w:val="left" w:pos="426"/>
        </w:tabs>
        <w:ind w:left="360"/>
        <w:jc w:val="both"/>
        <w:rPr>
          <w:color w:val="000000"/>
        </w:rPr>
      </w:pPr>
      <w:r w:rsidRPr="00BB432F">
        <w:rPr>
          <w:color w:val="000000"/>
        </w:rPr>
        <w:t>„d) výkonu väzby, nahradenia väzby</w:t>
      </w:r>
      <w:r>
        <w:rPr>
          <w:color w:val="000000"/>
        </w:rPr>
        <w:t>,</w:t>
      </w:r>
      <w:r w:rsidRPr="00BB432F">
        <w:rPr>
          <w:color w:val="000000"/>
        </w:rPr>
        <w:t xml:space="preserve"> výkonu trestu odňatia slobody alebo výkonu trestu domáceho väzenia,“.</w:t>
      </w:r>
    </w:p>
    <w:p w:rsidR="00A751D1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000000"/>
        </w:rPr>
      </w:pPr>
    </w:p>
    <w:p w:rsid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V </w:t>
      </w:r>
      <w:r w:rsidRPr="00F53B81">
        <w:rPr>
          <w:color w:val="000000"/>
        </w:rPr>
        <w:t>§ 73 ods. 4 sa vypúšťa veta: „Platnosť dokladu o pobyte musí vždy skončiť najmenej 90 dní pred skončením platnosti cestovného dokladu štátneho príslušníka tretej krajiny.“.</w:t>
      </w:r>
    </w:p>
    <w:p w:rsidR="00A751D1" w:rsidRPr="00A751D1" w:rsidRDefault="00A751D1" w:rsidP="00A751D1">
      <w:pPr>
        <w:pStyle w:val="Odsekzoznamu"/>
        <w:tabs>
          <w:tab w:val="left" w:pos="0"/>
        </w:tabs>
        <w:ind w:left="360"/>
        <w:jc w:val="both"/>
      </w:pPr>
    </w:p>
    <w:p w:rsidR="00A751D1" w:rsidRP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751D1">
        <w:lastRenderedPageBreak/>
        <w:t>V § 73 ods. 11 sa vypúšťa veta: „Platnosť dokladu o pobyte sa musí vždy skončiť najmenej 90 dní pred skončením platnosti cestovného dokladu štátneho príslušníka tretej krajiny.“.</w:t>
      </w:r>
    </w:p>
    <w:p w:rsidR="00A751D1" w:rsidRPr="00A751D1" w:rsidRDefault="00A751D1" w:rsidP="00A751D1">
      <w:pPr>
        <w:pStyle w:val="Odsekzoznamu"/>
        <w:tabs>
          <w:tab w:val="left" w:pos="426"/>
        </w:tabs>
        <w:ind w:left="0"/>
        <w:jc w:val="both"/>
      </w:pPr>
    </w:p>
    <w:p w:rsidR="00A751D1" w:rsidRP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751D1">
        <w:t>V § 73 ods. 18 sa za slovo „zamestnávateľa,“ vkladajú slová „ak ide o dočasne prideleného štátneho príslušníka tretej krajiny, aj názov, adresu a identifikačné číslo užívateľského zamestnávateľa,“.</w:t>
      </w:r>
    </w:p>
    <w:p w:rsidR="00A751D1" w:rsidRPr="00A751D1" w:rsidRDefault="00A751D1" w:rsidP="00A751D1">
      <w:pPr>
        <w:pStyle w:val="Odsekzoznamu"/>
        <w:tabs>
          <w:tab w:val="left" w:pos="426"/>
        </w:tabs>
        <w:ind w:left="0"/>
        <w:jc w:val="both"/>
      </w:pPr>
    </w:p>
    <w:p w:rsidR="00A751D1" w:rsidRP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751D1">
        <w:t>V § 115 odsek 11 znie:</w:t>
      </w:r>
    </w:p>
    <w:p w:rsidR="00A751D1" w:rsidRPr="00A751D1" w:rsidRDefault="00A751D1" w:rsidP="00A751D1">
      <w:pPr>
        <w:pStyle w:val="Odsekzoznamu"/>
        <w:tabs>
          <w:tab w:val="left" w:pos="426"/>
        </w:tabs>
        <w:ind w:left="360" w:firstLine="349"/>
        <w:jc w:val="both"/>
      </w:pPr>
      <w:r w:rsidRPr="00A751D1">
        <w:t>„(11) Ministerstvo hospodárstva Slovenskej republiky je povinné každých šesť mesiacov písomne zaslať ministerstvu vnútra zmeny, ktoré nastali v zozname centier podnikových služieb alebo v zozname technologických centier.“.</w:t>
      </w:r>
    </w:p>
    <w:p w:rsidR="00A751D1" w:rsidRPr="00BB432F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000000"/>
        </w:rPr>
      </w:pPr>
    </w:p>
    <w:p w:rsidR="00A751D1" w:rsidRPr="00A21DFF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21DFF">
        <w:t xml:space="preserve"> V § 125 ods. 1 poslednej  vete sa čiarka nahrádza bodkou a vypúšťajú sa slová „ak ide o štátneho príslušníka tretej krajiny podľa § 33 ods. 8 písm. d).“.</w:t>
      </w:r>
    </w:p>
    <w:p w:rsidR="00A751D1" w:rsidRPr="00BB432F" w:rsidRDefault="00A751D1" w:rsidP="00A751D1">
      <w:pPr>
        <w:tabs>
          <w:tab w:val="left" w:pos="426"/>
        </w:tabs>
        <w:jc w:val="both"/>
        <w:rPr>
          <w:color w:val="000000"/>
        </w:rPr>
      </w:pPr>
    </w:p>
    <w:p w:rsidR="00A751D1" w:rsidRPr="00A751D1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</w:pPr>
      <w:r w:rsidRPr="00A751D1">
        <w:t>V § 125 ods. 6 sa slová „svoje stanovisko obsahujúce súhlas alebo nesúhlas s udelením pobytu zašlú“ nahrádzajú slovami „pri nesúhlase s udelením pobytu zašlú nesúhlasné stanovisko“.</w:t>
      </w:r>
    </w:p>
    <w:p w:rsidR="00A751D1" w:rsidRDefault="00A751D1" w:rsidP="00A751D1">
      <w:pPr>
        <w:pStyle w:val="Odsekzoznamu"/>
        <w:tabs>
          <w:tab w:val="left" w:pos="426"/>
        </w:tabs>
        <w:ind w:left="0"/>
        <w:jc w:val="both"/>
        <w:rPr>
          <w:color w:val="000000"/>
        </w:rPr>
      </w:pPr>
    </w:p>
    <w:p w:rsidR="00A751D1" w:rsidRPr="00BB432F" w:rsidRDefault="00A751D1" w:rsidP="00A751D1">
      <w:pPr>
        <w:pStyle w:val="Odsekzoznamu"/>
        <w:numPr>
          <w:ilvl w:val="0"/>
          <w:numId w:val="5"/>
        </w:numPr>
        <w:tabs>
          <w:tab w:val="left" w:pos="0"/>
        </w:tabs>
        <w:jc w:val="both"/>
        <w:rPr>
          <w:rStyle w:val="PremennHTML"/>
          <w:b w:val="0"/>
          <w:bCs w:val="0"/>
          <w:color w:val="000000"/>
        </w:rPr>
      </w:pPr>
      <w:r w:rsidRPr="00BB432F">
        <w:rPr>
          <w:rStyle w:val="PremennHTML"/>
          <w:b w:val="0"/>
          <w:color w:val="000000"/>
        </w:rPr>
        <w:t>Za § 131f sa vkladá § 131g, ktorý vrátane nadpisu znie:</w:t>
      </w:r>
    </w:p>
    <w:p w:rsidR="00A751D1" w:rsidRPr="00BB432F" w:rsidRDefault="00A751D1" w:rsidP="00A751D1">
      <w:pPr>
        <w:tabs>
          <w:tab w:val="left" w:pos="426"/>
        </w:tabs>
        <w:spacing w:before="120"/>
        <w:jc w:val="center"/>
        <w:rPr>
          <w:rStyle w:val="PremennHTML"/>
          <w:b w:val="0"/>
          <w:color w:val="000000"/>
        </w:rPr>
      </w:pPr>
      <w:r w:rsidRPr="00BB432F">
        <w:rPr>
          <w:rStyle w:val="PremennHTML"/>
          <w:b w:val="0"/>
          <w:color w:val="000000"/>
        </w:rPr>
        <w:t>„§ 131g</w:t>
      </w:r>
    </w:p>
    <w:p w:rsidR="00A751D1" w:rsidRPr="00BB432F" w:rsidRDefault="00A751D1" w:rsidP="00A751D1">
      <w:pPr>
        <w:tabs>
          <w:tab w:val="left" w:pos="426"/>
        </w:tabs>
        <w:jc w:val="center"/>
        <w:rPr>
          <w:rStyle w:val="PremennHTML"/>
          <w:b w:val="0"/>
          <w:color w:val="000000"/>
        </w:rPr>
      </w:pPr>
      <w:r w:rsidRPr="00BB432F">
        <w:rPr>
          <w:rStyle w:val="PremennHTML"/>
          <w:b w:val="0"/>
          <w:color w:val="000000"/>
        </w:rPr>
        <w:t>Prechodné ustanovenia k úpravám účinným od 1.</w:t>
      </w:r>
      <w:r>
        <w:rPr>
          <w:rStyle w:val="PremennHTML"/>
          <w:b w:val="0"/>
          <w:color w:val="000000"/>
        </w:rPr>
        <w:t xml:space="preserve"> </w:t>
      </w:r>
      <w:r w:rsidRPr="00BB432F">
        <w:rPr>
          <w:rStyle w:val="PremennHTML"/>
          <w:b w:val="0"/>
          <w:color w:val="000000"/>
        </w:rPr>
        <w:t>januára 2019</w:t>
      </w:r>
    </w:p>
    <w:p w:rsidR="00A751D1" w:rsidRPr="00BB432F" w:rsidRDefault="00A751D1" w:rsidP="00A751D1">
      <w:pPr>
        <w:tabs>
          <w:tab w:val="left" w:pos="426"/>
        </w:tabs>
        <w:jc w:val="center"/>
        <w:rPr>
          <w:rStyle w:val="PremennHTML"/>
          <w:b w:val="0"/>
          <w:color w:val="000000"/>
        </w:rPr>
      </w:pPr>
    </w:p>
    <w:p w:rsidR="00A751D1" w:rsidRPr="00212E7B" w:rsidRDefault="00A751D1" w:rsidP="00A751D1">
      <w:pPr>
        <w:tabs>
          <w:tab w:val="left" w:pos="426"/>
        </w:tabs>
        <w:ind w:left="426" w:firstLine="425"/>
        <w:contextualSpacing/>
        <w:jc w:val="both"/>
        <w:rPr>
          <w:rStyle w:val="PremennHTML"/>
          <w:b w:val="0"/>
          <w:color w:val="000000"/>
        </w:rPr>
      </w:pPr>
      <w:r>
        <w:rPr>
          <w:rStyle w:val="PremennHTML"/>
          <w:b w:val="0"/>
          <w:color w:val="000000"/>
        </w:rPr>
        <w:t xml:space="preserve">(1) </w:t>
      </w:r>
      <w:r w:rsidRPr="00212E7B">
        <w:rPr>
          <w:rStyle w:val="PremennHTML"/>
          <w:b w:val="0"/>
          <w:color w:val="000000"/>
        </w:rPr>
        <w:t>Konania podľa tohto zákona začaté pred 1. januárom 2019 sa dokončia podľa predpisov účinných do 31. decembra 2018; podľa ustanovení tohto zákona účinných od 1. januára 2019 sa dokončia len vtedy, ak je to pre osobu priaznivejšie.</w:t>
      </w:r>
    </w:p>
    <w:p w:rsidR="00A751D1" w:rsidRPr="007B216F" w:rsidRDefault="00A751D1" w:rsidP="00A751D1">
      <w:pPr>
        <w:pStyle w:val="Odsekzoznamu"/>
        <w:tabs>
          <w:tab w:val="left" w:pos="426"/>
        </w:tabs>
        <w:ind w:left="1158"/>
        <w:jc w:val="both"/>
        <w:rPr>
          <w:rStyle w:val="PremennHTML"/>
          <w:b w:val="0"/>
          <w:color w:val="000000"/>
        </w:rPr>
      </w:pPr>
    </w:p>
    <w:p w:rsidR="00A751D1" w:rsidRPr="00A751D1" w:rsidRDefault="00A751D1" w:rsidP="00A751D1">
      <w:pPr>
        <w:tabs>
          <w:tab w:val="left" w:pos="426"/>
        </w:tabs>
        <w:ind w:left="426" w:firstLine="425"/>
        <w:contextualSpacing/>
        <w:jc w:val="both"/>
        <w:rPr>
          <w:rStyle w:val="PremennHTML"/>
          <w:b w:val="0"/>
        </w:rPr>
      </w:pPr>
      <w:r>
        <w:rPr>
          <w:rStyle w:val="PremennHTML"/>
          <w:b w:val="0"/>
          <w:color w:val="000000"/>
        </w:rPr>
        <w:t xml:space="preserve">(2) </w:t>
      </w:r>
      <w:r w:rsidRPr="00212E7B">
        <w:rPr>
          <w:rStyle w:val="PremennHTML"/>
          <w:b w:val="0"/>
          <w:color w:val="000000"/>
        </w:rPr>
        <w:t xml:space="preserve">Ministerstvo hospodárstva Slovenskej republiky je povinné do 30 dní od účinnosti tohto zákona zaslať ministerstvu vnútra písomný zoznam technologických </w:t>
      </w:r>
      <w:r w:rsidRPr="00A751D1">
        <w:rPr>
          <w:rStyle w:val="PremennHTML"/>
          <w:b w:val="0"/>
        </w:rPr>
        <w:t>centier.“.</w:t>
      </w:r>
    </w:p>
    <w:p w:rsidR="00A751D1" w:rsidRPr="00A751D1" w:rsidRDefault="00A751D1" w:rsidP="00A751D1">
      <w:pPr>
        <w:tabs>
          <w:tab w:val="left" w:pos="426"/>
        </w:tabs>
        <w:ind w:left="426" w:firstLine="425"/>
        <w:contextualSpacing/>
        <w:jc w:val="both"/>
        <w:rPr>
          <w:rStyle w:val="PremennHTML"/>
          <w:b w:val="0"/>
        </w:rPr>
      </w:pPr>
    </w:p>
    <w:p w:rsidR="00A751D1" w:rsidRPr="00A751D1" w:rsidRDefault="00A751D1" w:rsidP="00A751D1">
      <w:pPr>
        <w:pStyle w:val="Odsekzoznamu"/>
        <w:numPr>
          <w:ilvl w:val="0"/>
          <w:numId w:val="5"/>
        </w:numPr>
        <w:jc w:val="both"/>
        <w:rPr>
          <w:szCs w:val="20"/>
          <w:lang w:eastAsia="sk-SK"/>
        </w:rPr>
      </w:pPr>
      <w:r w:rsidRPr="00A751D1">
        <w:rPr>
          <w:szCs w:val="20"/>
          <w:lang w:eastAsia="sk-SK"/>
        </w:rPr>
        <w:t>V prílo</w:t>
      </w:r>
      <w:r w:rsidR="00CB3E4F">
        <w:rPr>
          <w:szCs w:val="20"/>
          <w:lang w:eastAsia="sk-SK"/>
        </w:rPr>
        <w:t>he č. 2 sa vypúšťa deviaty bod a desiaty bod.</w:t>
      </w:r>
    </w:p>
    <w:p w:rsidR="00A751D1" w:rsidRPr="00A751D1" w:rsidRDefault="00A751D1" w:rsidP="00A751D1">
      <w:pPr>
        <w:pStyle w:val="Odsekzoznamu"/>
        <w:ind w:left="360"/>
        <w:jc w:val="both"/>
        <w:rPr>
          <w:szCs w:val="20"/>
          <w:lang w:eastAsia="sk-SK"/>
        </w:rPr>
      </w:pPr>
    </w:p>
    <w:p w:rsidR="00A751D1" w:rsidRPr="00A751D1" w:rsidRDefault="00A751D1" w:rsidP="00A751D1">
      <w:pPr>
        <w:pStyle w:val="Odsekzoznamu"/>
        <w:ind w:left="360"/>
        <w:jc w:val="both"/>
        <w:rPr>
          <w:szCs w:val="20"/>
          <w:lang w:eastAsia="sk-SK"/>
        </w:rPr>
      </w:pPr>
      <w:r w:rsidRPr="00A751D1">
        <w:rPr>
          <w:szCs w:val="20"/>
          <w:lang w:eastAsia="sk-SK"/>
        </w:rPr>
        <w:t>Doterajšie body 1</w:t>
      </w:r>
      <w:r w:rsidR="00CB3E4F">
        <w:rPr>
          <w:szCs w:val="20"/>
          <w:lang w:eastAsia="sk-SK"/>
        </w:rPr>
        <w:t>1</w:t>
      </w:r>
      <w:r w:rsidRPr="00A751D1">
        <w:rPr>
          <w:szCs w:val="20"/>
          <w:lang w:eastAsia="sk-SK"/>
        </w:rPr>
        <w:t xml:space="preserve"> až 21 sa označujú ako body 9 až </w:t>
      </w:r>
      <w:r w:rsidR="00CB3E4F">
        <w:rPr>
          <w:szCs w:val="20"/>
          <w:lang w:eastAsia="sk-SK"/>
        </w:rPr>
        <w:t>19</w:t>
      </w:r>
      <w:r w:rsidRPr="00A751D1">
        <w:rPr>
          <w:szCs w:val="20"/>
          <w:lang w:eastAsia="sk-SK"/>
        </w:rPr>
        <w:t>.</w:t>
      </w:r>
    </w:p>
    <w:p w:rsidR="00A751D1" w:rsidRPr="00A751D1" w:rsidRDefault="00A751D1" w:rsidP="00A751D1">
      <w:pPr>
        <w:pStyle w:val="Odsekzoznamu"/>
        <w:ind w:left="360"/>
        <w:jc w:val="both"/>
        <w:rPr>
          <w:szCs w:val="20"/>
          <w:lang w:eastAsia="sk-SK"/>
        </w:rPr>
      </w:pPr>
    </w:p>
    <w:p w:rsidR="00D30FE1" w:rsidRPr="00673EF2" w:rsidRDefault="008C055F" w:rsidP="00D30FE1">
      <w:pPr>
        <w:jc w:val="center"/>
        <w:rPr>
          <w:b/>
          <w:szCs w:val="20"/>
          <w:lang w:eastAsia="sk-SK"/>
        </w:rPr>
      </w:pPr>
      <w:r>
        <w:rPr>
          <w:b/>
          <w:szCs w:val="20"/>
          <w:lang w:eastAsia="sk-SK"/>
        </w:rPr>
        <w:t xml:space="preserve">Čl. </w:t>
      </w:r>
      <w:r w:rsidR="00291B7A" w:rsidRPr="00673EF2">
        <w:rPr>
          <w:b/>
          <w:szCs w:val="20"/>
          <w:lang w:eastAsia="sk-SK"/>
        </w:rPr>
        <w:t>V</w:t>
      </w:r>
    </w:p>
    <w:p w:rsidR="00D30FE1" w:rsidRDefault="00D30FE1" w:rsidP="00091E81">
      <w:pPr>
        <w:jc w:val="both"/>
        <w:rPr>
          <w:szCs w:val="20"/>
          <w:lang w:eastAsia="sk-SK"/>
        </w:rPr>
      </w:pPr>
    </w:p>
    <w:p w:rsidR="00D30FE1" w:rsidRDefault="00D30FE1" w:rsidP="00D30FE1">
      <w:pPr>
        <w:ind w:firstLine="426"/>
        <w:jc w:val="both"/>
        <w:rPr>
          <w:szCs w:val="20"/>
          <w:lang w:eastAsia="sk-SK"/>
        </w:rPr>
      </w:pPr>
      <w:r>
        <w:rPr>
          <w:szCs w:val="20"/>
          <w:lang w:eastAsia="sk-SK"/>
        </w:rPr>
        <w:t xml:space="preserve">Zákon č. 112/2018 Z. z. </w:t>
      </w:r>
      <w:r w:rsidRPr="00D30FE1">
        <w:rPr>
          <w:szCs w:val="20"/>
          <w:lang w:eastAsia="sk-SK"/>
        </w:rPr>
        <w:t>o sociálnej ekonomike a sociálnych podnikoch a o zmene a doplnení niektorých zákonov</w:t>
      </w:r>
      <w:r>
        <w:rPr>
          <w:szCs w:val="20"/>
          <w:lang w:eastAsia="sk-SK"/>
        </w:rPr>
        <w:t xml:space="preserve"> sa mení takto:</w:t>
      </w:r>
    </w:p>
    <w:p w:rsidR="00D30FE1" w:rsidRDefault="00D30FE1" w:rsidP="00091E81">
      <w:pPr>
        <w:jc w:val="both"/>
        <w:rPr>
          <w:szCs w:val="20"/>
          <w:lang w:eastAsia="sk-SK"/>
        </w:rPr>
      </w:pPr>
    </w:p>
    <w:p w:rsidR="00D30FE1" w:rsidRDefault="00D30FE1" w:rsidP="00091E81">
      <w:pPr>
        <w:jc w:val="both"/>
        <w:rPr>
          <w:szCs w:val="20"/>
          <w:lang w:eastAsia="sk-SK"/>
        </w:rPr>
      </w:pPr>
      <w:r>
        <w:rPr>
          <w:szCs w:val="20"/>
          <w:lang w:eastAsia="sk-SK"/>
        </w:rPr>
        <w:t xml:space="preserve">V čl. XX </w:t>
      </w:r>
      <w:r w:rsidR="002E4DA9">
        <w:rPr>
          <w:szCs w:val="20"/>
          <w:lang w:eastAsia="sk-SK"/>
        </w:rPr>
        <w:t>sa vypúšťajú slová „</w:t>
      </w:r>
      <w:r w:rsidR="002E4DA9" w:rsidRPr="002E4DA9">
        <w:rPr>
          <w:szCs w:val="20"/>
          <w:lang w:eastAsia="sk-SK"/>
        </w:rPr>
        <w:t>§ 16 ods. 1 písm. c), § 22 a</w:t>
      </w:r>
      <w:r w:rsidR="002E4DA9">
        <w:rPr>
          <w:szCs w:val="20"/>
          <w:lang w:eastAsia="sk-SK"/>
        </w:rPr>
        <w:t> </w:t>
      </w:r>
      <w:r w:rsidR="002E4DA9" w:rsidRPr="002E4DA9">
        <w:rPr>
          <w:szCs w:val="20"/>
          <w:lang w:eastAsia="sk-SK"/>
        </w:rPr>
        <w:t>23</w:t>
      </w:r>
      <w:r w:rsidR="002E4DA9">
        <w:rPr>
          <w:szCs w:val="20"/>
          <w:lang w:eastAsia="sk-SK"/>
        </w:rPr>
        <w:t>,“ a</w:t>
      </w:r>
      <w:r w:rsidR="0097754B">
        <w:rPr>
          <w:szCs w:val="20"/>
          <w:lang w:eastAsia="sk-SK"/>
        </w:rPr>
        <w:t xml:space="preserve"> za </w:t>
      </w:r>
      <w:r w:rsidR="002E4DA9">
        <w:rPr>
          <w:szCs w:val="20"/>
          <w:lang w:eastAsia="sk-SK"/>
        </w:rPr>
        <w:t>slová „</w:t>
      </w:r>
      <w:r w:rsidR="0097754B" w:rsidRPr="0097754B">
        <w:rPr>
          <w:szCs w:val="20"/>
          <w:lang w:eastAsia="sk-SK"/>
        </w:rPr>
        <w:t>1. januára 2020</w:t>
      </w:r>
      <w:r w:rsidR="0097754B">
        <w:rPr>
          <w:szCs w:val="20"/>
          <w:lang w:eastAsia="sk-SK"/>
        </w:rPr>
        <w:t>,</w:t>
      </w:r>
      <w:r w:rsidR="002E4DA9">
        <w:rPr>
          <w:szCs w:val="20"/>
          <w:lang w:eastAsia="sk-SK"/>
        </w:rPr>
        <w:t xml:space="preserve">“ sa </w:t>
      </w:r>
      <w:r w:rsidR="0097754B">
        <w:rPr>
          <w:szCs w:val="20"/>
          <w:lang w:eastAsia="sk-SK"/>
        </w:rPr>
        <w:t>vkladajú</w:t>
      </w:r>
      <w:r w:rsidR="002E4DA9">
        <w:rPr>
          <w:szCs w:val="20"/>
          <w:lang w:eastAsia="sk-SK"/>
        </w:rPr>
        <w:t xml:space="preserve"> slov</w:t>
      </w:r>
      <w:r w:rsidR="0097754B">
        <w:rPr>
          <w:szCs w:val="20"/>
          <w:lang w:eastAsia="sk-SK"/>
        </w:rPr>
        <w:t>á</w:t>
      </w:r>
      <w:r w:rsidR="002E4DA9">
        <w:rPr>
          <w:szCs w:val="20"/>
          <w:lang w:eastAsia="sk-SK"/>
        </w:rPr>
        <w:t xml:space="preserve"> „čl. I </w:t>
      </w:r>
      <w:r w:rsidR="002E4DA9" w:rsidRPr="002E4DA9">
        <w:rPr>
          <w:szCs w:val="20"/>
          <w:lang w:eastAsia="sk-SK"/>
        </w:rPr>
        <w:t>§ 16 ods. 1 písm. c), § 22 a</w:t>
      </w:r>
      <w:r w:rsidR="002E4DA9">
        <w:rPr>
          <w:szCs w:val="20"/>
          <w:lang w:eastAsia="sk-SK"/>
        </w:rPr>
        <w:t> </w:t>
      </w:r>
      <w:r w:rsidR="002E4DA9" w:rsidRPr="002E4DA9">
        <w:rPr>
          <w:szCs w:val="20"/>
          <w:lang w:eastAsia="sk-SK"/>
        </w:rPr>
        <w:t>23, ktor</w:t>
      </w:r>
      <w:r w:rsidR="002E4DA9">
        <w:rPr>
          <w:szCs w:val="20"/>
          <w:lang w:eastAsia="sk-SK"/>
        </w:rPr>
        <w:t>é nadobúdajú</w:t>
      </w:r>
      <w:r w:rsidR="0097754B">
        <w:rPr>
          <w:szCs w:val="20"/>
          <w:lang w:eastAsia="sk-SK"/>
        </w:rPr>
        <w:t xml:space="preserve"> účinnosť 1. júla 2020,</w:t>
      </w:r>
      <w:r w:rsidR="002E4DA9">
        <w:rPr>
          <w:szCs w:val="20"/>
          <w:lang w:eastAsia="sk-SK"/>
        </w:rPr>
        <w:t>“.</w:t>
      </w:r>
    </w:p>
    <w:p w:rsidR="00D30FE1" w:rsidRDefault="00D30FE1" w:rsidP="00091E81">
      <w:pPr>
        <w:jc w:val="both"/>
        <w:rPr>
          <w:szCs w:val="20"/>
          <w:lang w:eastAsia="sk-SK"/>
        </w:rPr>
      </w:pPr>
    </w:p>
    <w:p w:rsidR="00091E81" w:rsidRPr="00F465A2" w:rsidRDefault="00091E81" w:rsidP="00091E81">
      <w:pPr>
        <w:jc w:val="center"/>
        <w:rPr>
          <w:b/>
        </w:rPr>
      </w:pPr>
      <w:r w:rsidRPr="00F465A2">
        <w:rPr>
          <w:b/>
        </w:rPr>
        <w:t xml:space="preserve">Čl. </w:t>
      </w:r>
      <w:r w:rsidR="00291B7A">
        <w:rPr>
          <w:b/>
        </w:rPr>
        <w:t>V</w:t>
      </w:r>
      <w:r w:rsidR="008C055F">
        <w:rPr>
          <w:b/>
        </w:rPr>
        <w:t>I</w:t>
      </w:r>
    </w:p>
    <w:p w:rsidR="00091E81" w:rsidRPr="00091E81" w:rsidRDefault="00091E81" w:rsidP="00091E81">
      <w:pPr>
        <w:jc w:val="center"/>
        <w:rPr>
          <w:b/>
          <w:szCs w:val="20"/>
          <w:lang w:eastAsia="sk-SK"/>
        </w:rPr>
      </w:pPr>
    </w:p>
    <w:p w:rsidR="009059A0" w:rsidRDefault="008B30A7" w:rsidP="00F36BDE">
      <w:pPr>
        <w:ind w:firstLine="426"/>
        <w:jc w:val="both"/>
      </w:pPr>
      <w:r w:rsidRPr="00A22022">
        <w:rPr>
          <w:szCs w:val="20"/>
          <w:lang w:eastAsia="sk-SK"/>
        </w:rPr>
        <w:t xml:space="preserve">Tento zákon nadobúda účinnosť </w:t>
      </w:r>
      <w:r w:rsidR="00714A23" w:rsidRPr="00A22022">
        <w:rPr>
          <w:szCs w:val="20"/>
          <w:lang w:eastAsia="sk-SK"/>
        </w:rPr>
        <w:t>1.</w:t>
      </w:r>
      <w:r w:rsidR="00232496">
        <w:rPr>
          <w:szCs w:val="20"/>
          <w:lang w:eastAsia="sk-SK"/>
        </w:rPr>
        <w:t xml:space="preserve"> </w:t>
      </w:r>
      <w:r w:rsidR="00714A23" w:rsidRPr="00A22022">
        <w:rPr>
          <w:szCs w:val="20"/>
          <w:lang w:eastAsia="sk-SK"/>
        </w:rPr>
        <w:t>januára</w:t>
      </w:r>
      <w:r w:rsidR="00F465A2" w:rsidRPr="00A22022">
        <w:rPr>
          <w:szCs w:val="20"/>
          <w:lang w:eastAsia="sk-SK"/>
        </w:rPr>
        <w:t xml:space="preserve"> </w:t>
      </w:r>
      <w:r w:rsidRPr="00A22022">
        <w:rPr>
          <w:szCs w:val="20"/>
          <w:lang w:eastAsia="sk-SK"/>
        </w:rPr>
        <w:t>201</w:t>
      </w:r>
      <w:r w:rsidR="00F465A2" w:rsidRPr="00A22022">
        <w:rPr>
          <w:szCs w:val="20"/>
          <w:lang w:eastAsia="sk-SK"/>
        </w:rPr>
        <w:t>9</w:t>
      </w:r>
      <w:r w:rsidR="00B46AB6" w:rsidRPr="00A22022">
        <w:rPr>
          <w:szCs w:val="20"/>
          <w:lang w:eastAsia="sk-SK"/>
        </w:rPr>
        <w:t>.</w:t>
      </w:r>
    </w:p>
    <w:sectPr w:rsidR="009059A0" w:rsidSect="00D31F26">
      <w:footerReference w:type="default" r:id="rId13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54" w:rsidRDefault="00123154" w:rsidP="00596729">
      <w:r>
        <w:separator/>
      </w:r>
    </w:p>
  </w:endnote>
  <w:endnote w:type="continuationSeparator" w:id="0">
    <w:p w:rsidR="00123154" w:rsidRDefault="00123154" w:rsidP="0059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9CE" w:rsidRDefault="008F79CE" w:rsidP="00B664C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C055F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54" w:rsidRDefault="00123154" w:rsidP="00596729">
      <w:r>
        <w:separator/>
      </w:r>
    </w:p>
  </w:footnote>
  <w:footnote w:type="continuationSeparator" w:id="0">
    <w:p w:rsidR="00123154" w:rsidRDefault="00123154" w:rsidP="00596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3B0"/>
    <w:multiLevelType w:val="hybridMultilevel"/>
    <w:tmpl w:val="CF64E7D6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E51F3"/>
    <w:multiLevelType w:val="hybridMultilevel"/>
    <w:tmpl w:val="2FFC3432"/>
    <w:lvl w:ilvl="0" w:tplc="C18EF8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5E310D"/>
    <w:multiLevelType w:val="hybridMultilevel"/>
    <w:tmpl w:val="5CBCEF68"/>
    <w:lvl w:ilvl="0" w:tplc="5058C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8EF8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E87656"/>
    <w:multiLevelType w:val="hybridMultilevel"/>
    <w:tmpl w:val="42424B24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E5F33DA"/>
    <w:multiLevelType w:val="hybridMultilevel"/>
    <w:tmpl w:val="FC6454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7F6FA5"/>
    <w:multiLevelType w:val="hybridMultilevel"/>
    <w:tmpl w:val="BBBA7CE2"/>
    <w:lvl w:ilvl="0" w:tplc="041B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0A03662"/>
    <w:multiLevelType w:val="hybridMultilevel"/>
    <w:tmpl w:val="3BD6F84E"/>
    <w:lvl w:ilvl="0" w:tplc="C18EF8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0A3C10"/>
    <w:multiLevelType w:val="hybridMultilevel"/>
    <w:tmpl w:val="D19859B6"/>
    <w:lvl w:ilvl="0" w:tplc="C18EF83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3CF12AAE"/>
    <w:multiLevelType w:val="hybridMultilevel"/>
    <w:tmpl w:val="1E7C04E4"/>
    <w:lvl w:ilvl="0" w:tplc="C18EF8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C1799C"/>
    <w:multiLevelType w:val="hybridMultilevel"/>
    <w:tmpl w:val="0B785F14"/>
    <w:lvl w:ilvl="0" w:tplc="E0B05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761E55"/>
    <w:multiLevelType w:val="hybridMultilevel"/>
    <w:tmpl w:val="4EF2EF78"/>
    <w:lvl w:ilvl="0" w:tplc="C18EF836">
      <w:start w:val="1"/>
      <w:numFmt w:val="lowerLetter"/>
      <w:lvlText w:val="%1)"/>
      <w:lvlJc w:val="left"/>
      <w:pPr>
        <w:ind w:left="1745" w:hanging="360"/>
      </w:pPr>
      <w:rPr>
        <w:rFonts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4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1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7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05" w:hanging="180"/>
      </w:pPr>
      <w:rPr>
        <w:rFonts w:cs="Times New Roman"/>
      </w:rPr>
    </w:lvl>
  </w:abstractNum>
  <w:abstractNum w:abstractNumId="11">
    <w:nsid w:val="458C41C7"/>
    <w:multiLevelType w:val="hybridMultilevel"/>
    <w:tmpl w:val="81BED04E"/>
    <w:lvl w:ilvl="0" w:tplc="5058CA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0A21A3"/>
    <w:multiLevelType w:val="hybridMultilevel"/>
    <w:tmpl w:val="4FE228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FC71ACE"/>
    <w:multiLevelType w:val="hybridMultilevel"/>
    <w:tmpl w:val="F738E250"/>
    <w:lvl w:ilvl="0" w:tplc="C18EF8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3D5726"/>
    <w:multiLevelType w:val="hybridMultilevel"/>
    <w:tmpl w:val="5CBCEF68"/>
    <w:lvl w:ilvl="0" w:tplc="5058C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8EF8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14"/>
  </w:num>
  <w:num w:numId="6">
    <w:abstractNumId w:val="13"/>
  </w:num>
  <w:num w:numId="7">
    <w:abstractNumId w:val="11"/>
  </w:num>
  <w:num w:numId="8">
    <w:abstractNumId w:val="7"/>
  </w:num>
  <w:num w:numId="9">
    <w:abstractNumId w:val="6"/>
  </w:num>
  <w:num w:numId="10">
    <w:abstractNumId w:val="0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29"/>
    <w:rsid w:val="00001CDB"/>
    <w:rsid w:val="00003F53"/>
    <w:rsid w:val="0000439A"/>
    <w:rsid w:val="00004577"/>
    <w:rsid w:val="00004F06"/>
    <w:rsid w:val="0000548D"/>
    <w:rsid w:val="000069A5"/>
    <w:rsid w:val="000078BC"/>
    <w:rsid w:val="00007AE8"/>
    <w:rsid w:val="00007F52"/>
    <w:rsid w:val="000104FE"/>
    <w:rsid w:val="00010538"/>
    <w:rsid w:val="00010C7B"/>
    <w:rsid w:val="00012261"/>
    <w:rsid w:val="0001229C"/>
    <w:rsid w:val="00012E92"/>
    <w:rsid w:val="00013256"/>
    <w:rsid w:val="00015552"/>
    <w:rsid w:val="00016206"/>
    <w:rsid w:val="00017331"/>
    <w:rsid w:val="00017773"/>
    <w:rsid w:val="00017AD5"/>
    <w:rsid w:val="00017E8C"/>
    <w:rsid w:val="0002098D"/>
    <w:rsid w:val="00020E2A"/>
    <w:rsid w:val="00020FA8"/>
    <w:rsid w:val="0002232F"/>
    <w:rsid w:val="0002263C"/>
    <w:rsid w:val="00023218"/>
    <w:rsid w:val="000236BC"/>
    <w:rsid w:val="00023C07"/>
    <w:rsid w:val="00023CF8"/>
    <w:rsid w:val="00024906"/>
    <w:rsid w:val="00024CF3"/>
    <w:rsid w:val="000262FC"/>
    <w:rsid w:val="00026C91"/>
    <w:rsid w:val="00027A7F"/>
    <w:rsid w:val="00027B00"/>
    <w:rsid w:val="00030466"/>
    <w:rsid w:val="00030607"/>
    <w:rsid w:val="000312FC"/>
    <w:rsid w:val="00031564"/>
    <w:rsid w:val="00031614"/>
    <w:rsid w:val="0003191F"/>
    <w:rsid w:val="00032234"/>
    <w:rsid w:val="00032DE4"/>
    <w:rsid w:val="00033392"/>
    <w:rsid w:val="00033430"/>
    <w:rsid w:val="00034180"/>
    <w:rsid w:val="000342F8"/>
    <w:rsid w:val="0003435A"/>
    <w:rsid w:val="00035C5E"/>
    <w:rsid w:val="00035F73"/>
    <w:rsid w:val="0003733B"/>
    <w:rsid w:val="000377C5"/>
    <w:rsid w:val="00037B9D"/>
    <w:rsid w:val="000401C7"/>
    <w:rsid w:val="00040634"/>
    <w:rsid w:val="00040A9E"/>
    <w:rsid w:val="00042619"/>
    <w:rsid w:val="00043BF0"/>
    <w:rsid w:val="00043EE4"/>
    <w:rsid w:val="000444FC"/>
    <w:rsid w:val="00045F18"/>
    <w:rsid w:val="000461E7"/>
    <w:rsid w:val="000464B7"/>
    <w:rsid w:val="00046D7A"/>
    <w:rsid w:val="00047AE1"/>
    <w:rsid w:val="00047B8B"/>
    <w:rsid w:val="00050AF6"/>
    <w:rsid w:val="00050F37"/>
    <w:rsid w:val="00051EB9"/>
    <w:rsid w:val="000531C9"/>
    <w:rsid w:val="00053CC6"/>
    <w:rsid w:val="0005453A"/>
    <w:rsid w:val="00054B37"/>
    <w:rsid w:val="00054EAE"/>
    <w:rsid w:val="00055306"/>
    <w:rsid w:val="0005531C"/>
    <w:rsid w:val="00055BE8"/>
    <w:rsid w:val="00055FC6"/>
    <w:rsid w:val="000563B4"/>
    <w:rsid w:val="000566E4"/>
    <w:rsid w:val="00056C0D"/>
    <w:rsid w:val="000571EB"/>
    <w:rsid w:val="00061CFD"/>
    <w:rsid w:val="00061FEB"/>
    <w:rsid w:val="000645ED"/>
    <w:rsid w:val="0006503B"/>
    <w:rsid w:val="000666E4"/>
    <w:rsid w:val="00066911"/>
    <w:rsid w:val="00067275"/>
    <w:rsid w:val="00070EF7"/>
    <w:rsid w:val="00071322"/>
    <w:rsid w:val="00071E62"/>
    <w:rsid w:val="00072072"/>
    <w:rsid w:val="00072578"/>
    <w:rsid w:val="00072D77"/>
    <w:rsid w:val="00073124"/>
    <w:rsid w:val="00073233"/>
    <w:rsid w:val="00073E8E"/>
    <w:rsid w:val="00074AA5"/>
    <w:rsid w:val="00076B6E"/>
    <w:rsid w:val="00076F59"/>
    <w:rsid w:val="00077C06"/>
    <w:rsid w:val="00077C15"/>
    <w:rsid w:val="00077FB1"/>
    <w:rsid w:val="00080214"/>
    <w:rsid w:val="00080433"/>
    <w:rsid w:val="000815EA"/>
    <w:rsid w:val="00081708"/>
    <w:rsid w:val="00081C55"/>
    <w:rsid w:val="00081EDD"/>
    <w:rsid w:val="00083425"/>
    <w:rsid w:val="000836EA"/>
    <w:rsid w:val="00084035"/>
    <w:rsid w:val="00084FCF"/>
    <w:rsid w:val="0008618C"/>
    <w:rsid w:val="000878E8"/>
    <w:rsid w:val="00090317"/>
    <w:rsid w:val="000905B7"/>
    <w:rsid w:val="00090BF8"/>
    <w:rsid w:val="00091D25"/>
    <w:rsid w:val="00091E81"/>
    <w:rsid w:val="000935CD"/>
    <w:rsid w:val="00094BC3"/>
    <w:rsid w:val="00096147"/>
    <w:rsid w:val="0009617F"/>
    <w:rsid w:val="00096996"/>
    <w:rsid w:val="00097333"/>
    <w:rsid w:val="00097F40"/>
    <w:rsid w:val="000A0607"/>
    <w:rsid w:val="000A15EF"/>
    <w:rsid w:val="000A2716"/>
    <w:rsid w:val="000A2FF4"/>
    <w:rsid w:val="000A3882"/>
    <w:rsid w:val="000A4E84"/>
    <w:rsid w:val="000A5F0F"/>
    <w:rsid w:val="000A6E15"/>
    <w:rsid w:val="000A7139"/>
    <w:rsid w:val="000A74CB"/>
    <w:rsid w:val="000A75C3"/>
    <w:rsid w:val="000B0608"/>
    <w:rsid w:val="000B08B2"/>
    <w:rsid w:val="000B0A1B"/>
    <w:rsid w:val="000B2249"/>
    <w:rsid w:val="000B30A5"/>
    <w:rsid w:val="000B3C5D"/>
    <w:rsid w:val="000B4B7F"/>
    <w:rsid w:val="000B4BE5"/>
    <w:rsid w:val="000B4D0A"/>
    <w:rsid w:val="000B4FBB"/>
    <w:rsid w:val="000B5DAE"/>
    <w:rsid w:val="000B6732"/>
    <w:rsid w:val="000B6F83"/>
    <w:rsid w:val="000B7459"/>
    <w:rsid w:val="000B7C3C"/>
    <w:rsid w:val="000C168D"/>
    <w:rsid w:val="000C1896"/>
    <w:rsid w:val="000C1D29"/>
    <w:rsid w:val="000C2332"/>
    <w:rsid w:val="000C25AB"/>
    <w:rsid w:val="000C6884"/>
    <w:rsid w:val="000C6ACF"/>
    <w:rsid w:val="000C7CAB"/>
    <w:rsid w:val="000D0C9B"/>
    <w:rsid w:val="000D0EA7"/>
    <w:rsid w:val="000D0EC0"/>
    <w:rsid w:val="000D39C6"/>
    <w:rsid w:val="000D48CE"/>
    <w:rsid w:val="000D7A11"/>
    <w:rsid w:val="000D7C58"/>
    <w:rsid w:val="000E000F"/>
    <w:rsid w:val="000E07B2"/>
    <w:rsid w:val="000E0BB1"/>
    <w:rsid w:val="000E16FE"/>
    <w:rsid w:val="000E3573"/>
    <w:rsid w:val="000E6DF5"/>
    <w:rsid w:val="000E704C"/>
    <w:rsid w:val="000E70C0"/>
    <w:rsid w:val="000E734F"/>
    <w:rsid w:val="000E788F"/>
    <w:rsid w:val="000E7ADE"/>
    <w:rsid w:val="000F0B4F"/>
    <w:rsid w:val="000F0DA4"/>
    <w:rsid w:val="000F0F8F"/>
    <w:rsid w:val="000F10E5"/>
    <w:rsid w:val="000F2173"/>
    <w:rsid w:val="000F27F6"/>
    <w:rsid w:val="000F347C"/>
    <w:rsid w:val="000F4720"/>
    <w:rsid w:val="000F47AF"/>
    <w:rsid w:val="00100B7A"/>
    <w:rsid w:val="00101F27"/>
    <w:rsid w:val="00102B0D"/>
    <w:rsid w:val="00103E29"/>
    <w:rsid w:val="0010523F"/>
    <w:rsid w:val="00105367"/>
    <w:rsid w:val="001056D7"/>
    <w:rsid w:val="00107A53"/>
    <w:rsid w:val="00111464"/>
    <w:rsid w:val="001124E9"/>
    <w:rsid w:val="001127A5"/>
    <w:rsid w:val="001127DF"/>
    <w:rsid w:val="001128D0"/>
    <w:rsid w:val="00112C2D"/>
    <w:rsid w:val="00113546"/>
    <w:rsid w:val="0011402A"/>
    <w:rsid w:val="00114E4D"/>
    <w:rsid w:val="001153C7"/>
    <w:rsid w:val="00115C50"/>
    <w:rsid w:val="001167A8"/>
    <w:rsid w:val="001167BF"/>
    <w:rsid w:val="0011798F"/>
    <w:rsid w:val="001209E4"/>
    <w:rsid w:val="00120F5E"/>
    <w:rsid w:val="0012206B"/>
    <w:rsid w:val="00123154"/>
    <w:rsid w:val="001242B4"/>
    <w:rsid w:val="001273F1"/>
    <w:rsid w:val="00127D66"/>
    <w:rsid w:val="0013007D"/>
    <w:rsid w:val="001302B6"/>
    <w:rsid w:val="00130455"/>
    <w:rsid w:val="00131DD2"/>
    <w:rsid w:val="001340D7"/>
    <w:rsid w:val="00134AF1"/>
    <w:rsid w:val="00134E27"/>
    <w:rsid w:val="00135168"/>
    <w:rsid w:val="001353C4"/>
    <w:rsid w:val="00135991"/>
    <w:rsid w:val="001360B9"/>
    <w:rsid w:val="001419ED"/>
    <w:rsid w:val="00142228"/>
    <w:rsid w:val="00142246"/>
    <w:rsid w:val="001434AA"/>
    <w:rsid w:val="001436F8"/>
    <w:rsid w:val="00144687"/>
    <w:rsid w:val="00144BB0"/>
    <w:rsid w:val="00146035"/>
    <w:rsid w:val="00146CC8"/>
    <w:rsid w:val="00150005"/>
    <w:rsid w:val="001503BF"/>
    <w:rsid w:val="00150C80"/>
    <w:rsid w:val="00151F1E"/>
    <w:rsid w:val="0015388A"/>
    <w:rsid w:val="00153DB5"/>
    <w:rsid w:val="001545F3"/>
    <w:rsid w:val="0015547C"/>
    <w:rsid w:val="001556DB"/>
    <w:rsid w:val="00156EAE"/>
    <w:rsid w:val="0015711A"/>
    <w:rsid w:val="0015728B"/>
    <w:rsid w:val="00157425"/>
    <w:rsid w:val="00160D00"/>
    <w:rsid w:val="00161553"/>
    <w:rsid w:val="00161596"/>
    <w:rsid w:val="00161698"/>
    <w:rsid w:val="00161A8B"/>
    <w:rsid w:val="00161DBE"/>
    <w:rsid w:val="00162A2F"/>
    <w:rsid w:val="001634C8"/>
    <w:rsid w:val="001636D9"/>
    <w:rsid w:val="00163C7C"/>
    <w:rsid w:val="001646F7"/>
    <w:rsid w:val="001662AD"/>
    <w:rsid w:val="001665B8"/>
    <w:rsid w:val="0016663C"/>
    <w:rsid w:val="00167460"/>
    <w:rsid w:val="00170241"/>
    <w:rsid w:val="00170662"/>
    <w:rsid w:val="00170E80"/>
    <w:rsid w:val="00171342"/>
    <w:rsid w:val="001722C8"/>
    <w:rsid w:val="00172D9F"/>
    <w:rsid w:val="00172F4E"/>
    <w:rsid w:val="0017413F"/>
    <w:rsid w:val="0017499B"/>
    <w:rsid w:val="00174D11"/>
    <w:rsid w:val="00176976"/>
    <w:rsid w:val="00176AFD"/>
    <w:rsid w:val="00176F9E"/>
    <w:rsid w:val="00180E70"/>
    <w:rsid w:val="00181586"/>
    <w:rsid w:val="00181E4A"/>
    <w:rsid w:val="001836EC"/>
    <w:rsid w:val="0018395F"/>
    <w:rsid w:val="00183A2D"/>
    <w:rsid w:val="001848F4"/>
    <w:rsid w:val="001856FC"/>
    <w:rsid w:val="001858DB"/>
    <w:rsid w:val="00186380"/>
    <w:rsid w:val="00186515"/>
    <w:rsid w:val="00186768"/>
    <w:rsid w:val="00187294"/>
    <w:rsid w:val="001925A4"/>
    <w:rsid w:val="00193422"/>
    <w:rsid w:val="00193FD3"/>
    <w:rsid w:val="00194D4E"/>
    <w:rsid w:val="00194E55"/>
    <w:rsid w:val="00195286"/>
    <w:rsid w:val="001965F4"/>
    <w:rsid w:val="001968B3"/>
    <w:rsid w:val="00197345"/>
    <w:rsid w:val="001A115E"/>
    <w:rsid w:val="001A12D6"/>
    <w:rsid w:val="001A17CB"/>
    <w:rsid w:val="001A2100"/>
    <w:rsid w:val="001A2124"/>
    <w:rsid w:val="001A2E90"/>
    <w:rsid w:val="001A5A69"/>
    <w:rsid w:val="001A5B1D"/>
    <w:rsid w:val="001A5F2E"/>
    <w:rsid w:val="001A5FEE"/>
    <w:rsid w:val="001A6046"/>
    <w:rsid w:val="001A61FC"/>
    <w:rsid w:val="001A6ADA"/>
    <w:rsid w:val="001A71D2"/>
    <w:rsid w:val="001A7371"/>
    <w:rsid w:val="001B0297"/>
    <w:rsid w:val="001B05A8"/>
    <w:rsid w:val="001B0B55"/>
    <w:rsid w:val="001B3ED4"/>
    <w:rsid w:val="001B523C"/>
    <w:rsid w:val="001B5243"/>
    <w:rsid w:val="001B6675"/>
    <w:rsid w:val="001B736D"/>
    <w:rsid w:val="001B76F0"/>
    <w:rsid w:val="001C15E0"/>
    <w:rsid w:val="001C188A"/>
    <w:rsid w:val="001C190A"/>
    <w:rsid w:val="001C2275"/>
    <w:rsid w:val="001C2291"/>
    <w:rsid w:val="001C2E11"/>
    <w:rsid w:val="001C4179"/>
    <w:rsid w:val="001C435E"/>
    <w:rsid w:val="001C4A1A"/>
    <w:rsid w:val="001C6757"/>
    <w:rsid w:val="001C7A72"/>
    <w:rsid w:val="001C7F10"/>
    <w:rsid w:val="001D0CFB"/>
    <w:rsid w:val="001D1418"/>
    <w:rsid w:val="001D189E"/>
    <w:rsid w:val="001D1B8B"/>
    <w:rsid w:val="001D1DF2"/>
    <w:rsid w:val="001D211D"/>
    <w:rsid w:val="001D361E"/>
    <w:rsid w:val="001D3B48"/>
    <w:rsid w:val="001D3D24"/>
    <w:rsid w:val="001D4EE7"/>
    <w:rsid w:val="001D5688"/>
    <w:rsid w:val="001D715E"/>
    <w:rsid w:val="001D7402"/>
    <w:rsid w:val="001E1885"/>
    <w:rsid w:val="001E19D4"/>
    <w:rsid w:val="001E1DDF"/>
    <w:rsid w:val="001E1F34"/>
    <w:rsid w:val="001E2073"/>
    <w:rsid w:val="001E2A98"/>
    <w:rsid w:val="001E3088"/>
    <w:rsid w:val="001E3672"/>
    <w:rsid w:val="001E3BE4"/>
    <w:rsid w:val="001E6289"/>
    <w:rsid w:val="001E706F"/>
    <w:rsid w:val="001F355A"/>
    <w:rsid w:val="001F3A54"/>
    <w:rsid w:val="001F4BB8"/>
    <w:rsid w:val="001F4F9B"/>
    <w:rsid w:val="001F4FF0"/>
    <w:rsid w:val="001F5359"/>
    <w:rsid w:val="001F5967"/>
    <w:rsid w:val="001F5CEE"/>
    <w:rsid w:val="001F6322"/>
    <w:rsid w:val="001F6BD7"/>
    <w:rsid w:val="001F6DFC"/>
    <w:rsid w:val="001F7ACF"/>
    <w:rsid w:val="001F7E43"/>
    <w:rsid w:val="002022D6"/>
    <w:rsid w:val="002025E6"/>
    <w:rsid w:val="002031D2"/>
    <w:rsid w:val="00204340"/>
    <w:rsid w:val="002058B6"/>
    <w:rsid w:val="00206042"/>
    <w:rsid w:val="00211522"/>
    <w:rsid w:val="00211DF9"/>
    <w:rsid w:val="00212616"/>
    <w:rsid w:val="00212986"/>
    <w:rsid w:val="00212E7B"/>
    <w:rsid w:val="00213563"/>
    <w:rsid w:val="002136B5"/>
    <w:rsid w:val="00213CD1"/>
    <w:rsid w:val="00215F3A"/>
    <w:rsid w:val="00217156"/>
    <w:rsid w:val="00217ADB"/>
    <w:rsid w:val="00217EC3"/>
    <w:rsid w:val="00217FE2"/>
    <w:rsid w:val="00221B3D"/>
    <w:rsid w:val="002229E3"/>
    <w:rsid w:val="002237E2"/>
    <w:rsid w:val="00223E83"/>
    <w:rsid w:val="002240C4"/>
    <w:rsid w:val="00224D2A"/>
    <w:rsid w:val="002258D6"/>
    <w:rsid w:val="002263EF"/>
    <w:rsid w:val="0022710F"/>
    <w:rsid w:val="002274AE"/>
    <w:rsid w:val="002275C2"/>
    <w:rsid w:val="002310D2"/>
    <w:rsid w:val="002312E0"/>
    <w:rsid w:val="0023178E"/>
    <w:rsid w:val="00231DDF"/>
    <w:rsid w:val="00232496"/>
    <w:rsid w:val="00232CC0"/>
    <w:rsid w:val="002349D6"/>
    <w:rsid w:val="00234B7B"/>
    <w:rsid w:val="002361FE"/>
    <w:rsid w:val="00236AD1"/>
    <w:rsid w:val="00237886"/>
    <w:rsid w:val="002379E5"/>
    <w:rsid w:val="00237E2F"/>
    <w:rsid w:val="002405B3"/>
    <w:rsid w:val="002419B2"/>
    <w:rsid w:val="00245411"/>
    <w:rsid w:val="00245AF1"/>
    <w:rsid w:val="002463CE"/>
    <w:rsid w:val="00247026"/>
    <w:rsid w:val="00247CEF"/>
    <w:rsid w:val="002507E8"/>
    <w:rsid w:val="00250FD4"/>
    <w:rsid w:val="00251208"/>
    <w:rsid w:val="00251E66"/>
    <w:rsid w:val="002533AD"/>
    <w:rsid w:val="00254766"/>
    <w:rsid w:val="00255CBE"/>
    <w:rsid w:val="00255FEF"/>
    <w:rsid w:val="0025611F"/>
    <w:rsid w:val="00256EAC"/>
    <w:rsid w:val="00257ABC"/>
    <w:rsid w:val="00260107"/>
    <w:rsid w:val="00260E36"/>
    <w:rsid w:val="002620D9"/>
    <w:rsid w:val="002626B4"/>
    <w:rsid w:val="0026289B"/>
    <w:rsid w:val="002637E7"/>
    <w:rsid w:val="00267705"/>
    <w:rsid w:val="00270CDA"/>
    <w:rsid w:val="002710CF"/>
    <w:rsid w:val="00272915"/>
    <w:rsid w:val="0027389C"/>
    <w:rsid w:val="002753AE"/>
    <w:rsid w:val="00275878"/>
    <w:rsid w:val="00277290"/>
    <w:rsid w:val="00277CDF"/>
    <w:rsid w:val="00280BCD"/>
    <w:rsid w:val="00281F30"/>
    <w:rsid w:val="0028231D"/>
    <w:rsid w:val="00282CCD"/>
    <w:rsid w:val="0028560E"/>
    <w:rsid w:val="00285A09"/>
    <w:rsid w:val="00286152"/>
    <w:rsid w:val="00286280"/>
    <w:rsid w:val="00286286"/>
    <w:rsid w:val="002878A1"/>
    <w:rsid w:val="00287B11"/>
    <w:rsid w:val="00287BD3"/>
    <w:rsid w:val="00290F28"/>
    <w:rsid w:val="0029112C"/>
    <w:rsid w:val="00291B7A"/>
    <w:rsid w:val="00291C48"/>
    <w:rsid w:val="002921B8"/>
    <w:rsid w:val="00292566"/>
    <w:rsid w:val="0029464E"/>
    <w:rsid w:val="002955C7"/>
    <w:rsid w:val="00296889"/>
    <w:rsid w:val="00296DF5"/>
    <w:rsid w:val="0029770D"/>
    <w:rsid w:val="002A0C3A"/>
    <w:rsid w:val="002A149E"/>
    <w:rsid w:val="002A19E9"/>
    <w:rsid w:val="002A1EE0"/>
    <w:rsid w:val="002A223C"/>
    <w:rsid w:val="002A2F5A"/>
    <w:rsid w:val="002A4044"/>
    <w:rsid w:val="002A424A"/>
    <w:rsid w:val="002A4E36"/>
    <w:rsid w:val="002A5307"/>
    <w:rsid w:val="002A54A4"/>
    <w:rsid w:val="002A5F49"/>
    <w:rsid w:val="002A6479"/>
    <w:rsid w:val="002B21A0"/>
    <w:rsid w:val="002B31B1"/>
    <w:rsid w:val="002B34A6"/>
    <w:rsid w:val="002B3F8D"/>
    <w:rsid w:val="002B461F"/>
    <w:rsid w:val="002B4D31"/>
    <w:rsid w:val="002B5515"/>
    <w:rsid w:val="002B66EA"/>
    <w:rsid w:val="002B6A04"/>
    <w:rsid w:val="002C0CEB"/>
    <w:rsid w:val="002C108C"/>
    <w:rsid w:val="002C2F28"/>
    <w:rsid w:val="002C3027"/>
    <w:rsid w:val="002C313C"/>
    <w:rsid w:val="002C4A8C"/>
    <w:rsid w:val="002C4F43"/>
    <w:rsid w:val="002C66E2"/>
    <w:rsid w:val="002C792B"/>
    <w:rsid w:val="002D0A37"/>
    <w:rsid w:val="002D0F2A"/>
    <w:rsid w:val="002D1D23"/>
    <w:rsid w:val="002D3A70"/>
    <w:rsid w:val="002D40AC"/>
    <w:rsid w:val="002D477C"/>
    <w:rsid w:val="002D47D1"/>
    <w:rsid w:val="002E0D7C"/>
    <w:rsid w:val="002E18D5"/>
    <w:rsid w:val="002E2452"/>
    <w:rsid w:val="002E25BE"/>
    <w:rsid w:val="002E2D88"/>
    <w:rsid w:val="002E3213"/>
    <w:rsid w:val="002E3515"/>
    <w:rsid w:val="002E4108"/>
    <w:rsid w:val="002E4A80"/>
    <w:rsid w:val="002E4DA9"/>
    <w:rsid w:val="002E60B1"/>
    <w:rsid w:val="002E6FFB"/>
    <w:rsid w:val="002E735D"/>
    <w:rsid w:val="002E74BC"/>
    <w:rsid w:val="002F0093"/>
    <w:rsid w:val="002F0B68"/>
    <w:rsid w:val="002F109F"/>
    <w:rsid w:val="002F1934"/>
    <w:rsid w:val="002F1ECC"/>
    <w:rsid w:val="002F2145"/>
    <w:rsid w:val="002F2163"/>
    <w:rsid w:val="002F22B2"/>
    <w:rsid w:val="002F247E"/>
    <w:rsid w:val="002F3763"/>
    <w:rsid w:val="002F3CEE"/>
    <w:rsid w:val="002F3F94"/>
    <w:rsid w:val="002F4F2D"/>
    <w:rsid w:val="002F51F1"/>
    <w:rsid w:val="002F5370"/>
    <w:rsid w:val="00300260"/>
    <w:rsid w:val="00300BB0"/>
    <w:rsid w:val="00300E34"/>
    <w:rsid w:val="003015F6"/>
    <w:rsid w:val="00301AA0"/>
    <w:rsid w:val="00301E6D"/>
    <w:rsid w:val="003024F0"/>
    <w:rsid w:val="003028D7"/>
    <w:rsid w:val="003032DB"/>
    <w:rsid w:val="00305CD8"/>
    <w:rsid w:val="00306BE1"/>
    <w:rsid w:val="0030765D"/>
    <w:rsid w:val="003101AC"/>
    <w:rsid w:val="00310739"/>
    <w:rsid w:val="00311229"/>
    <w:rsid w:val="0031159C"/>
    <w:rsid w:val="0031390A"/>
    <w:rsid w:val="00314A8A"/>
    <w:rsid w:val="00314E2A"/>
    <w:rsid w:val="00315D20"/>
    <w:rsid w:val="0031675A"/>
    <w:rsid w:val="0031697C"/>
    <w:rsid w:val="003175B5"/>
    <w:rsid w:val="003175F6"/>
    <w:rsid w:val="00317AE1"/>
    <w:rsid w:val="00317EC0"/>
    <w:rsid w:val="00320ED1"/>
    <w:rsid w:val="003227A1"/>
    <w:rsid w:val="00322E2E"/>
    <w:rsid w:val="00325782"/>
    <w:rsid w:val="0032614B"/>
    <w:rsid w:val="00326A30"/>
    <w:rsid w:val="00326CDB"/>
    <w:rsid w:val="00326FE9"/>
    <w:rsid w:val="0032715B"/>
    <w:rsid w:val="00331124"/>
    <w:rsid w:val="003315AB"/>
    <w:rsid w:val="00331925"/>
    <w:rsid w:val="00331EFC"/>
    <w:rsid w:val="00332157"/>
    <w:rsid w:val="00332236"/>
    <w:rsid w:val="003324DF"/>
    <w:rsid w:val="003333E7"/>
    <w:rsid w:val="003337EA"/>
    <w:rsid w:val="00333C2D"/>
    <w:rsid w:val="00333F6F"/>
    <w:rsid w:val="00336C8B"/>
    <w:rsid w:val="0033712C"/>
    <w:rsid w:val="00337EFF"/>
    <w:rsid w:val="0034012A"/>
    <w:rsid w:val="003403EE"/>
    <w:rsid w:val="0034061B"/>
    <w:rsid w:val="003409FA"/>
    <w:rsid w:val="00341221"/>
    <w:rsid w:val="0034124B"/>
    <w:rsid w:val="00342312"/>
    <w:rsid w:val="003425F7"/>
    <w:rsid w:val="00343561"/>
    <w:rsid w:val="00344302"/>
    <w:rsid w:val="0034437A"/>
    <w:rsid w:val="00344710"/>
    <w:rsid w:val="003451A3"/>
    <w:rsid w:val="0034521A"/>
    <w:rsid w:val="00346197"/>
    <w:rsid w:val="0034640E"/>
    <w:rsid w:val="003467E7"/>
    <w:rsid w:val="00350CEC"/>
    <w:rsid w:val="00351903"/>
    <w:rsid w:val="00351A5A"/>
    <w:rsid w:val="00351F5A"/>
    <w:rsid w:val="00352088"/>
    <w:rsid w:val="0035409A"/>
    <w:rsid w:val="00354655"/>
    <w:rsid w:val="00356820"/>
    <w:rsid w:val="003621DA"/>
    <w:rsid w:val="00362F9E"/>
    <w:rsid w:val="00364610"/>
    <w:rsid w:val="0036548D"/>
    <w:rsid w:val="00365C16"/>
    <w:rsid w:val="003663BD"/>
    <w:rsid w:val="003667B9"/>
    <w:rsid w:val="00367580"/>
    <w:rsid w:val="00367C42"/>
    <w:rsid w:val="0037007C"/>
    <w:rsid w:val="00370C88"/>
    <w:rsid w:val="003710E4"/>
    <w:rsid w:val="00371343"/>
    <w:rsid w:val="00372E06"/>
    <w:rsid w:val="00372EE3"/>
    <w:rsid w:val="00373598"/>
    <w:rsid w:val="00376F3D"/>
    <w:rsid w:val="0037701B"/>
    <w:rsid w:val="003776A1"/>
    <w:rsid w:val="00380EF7"/>
    <w:rsid w:val="00382716"/>
    <w:rsid w:val="00382D8D"/>
    <w:rsid w:val="00384E98"/>
    <w:rsid w:val="003851BA"/>
    <w:rsid w:val="00385CEF"/>
    <w:rsid w:val="00385DCD"/>
    <w:rsid w:val="00387242"/>
    <w:rsid w:val="00390032"/>
    <w:rsid w:val="003923A8"/>
    <w:rsid w:val="003925DB"/>
    <w:rsid w:val="00393466"/>
    <w:rsid w:val="00393E4E"/>
    <w:rsid w:val="003946A0"/>
    <w:rsid w:val="00394C8C"/>
    <w:rsid w:val="0039584D"/>
    <w:rsid w:val="00395965"/>
    <w:rsid w:val="0039723D"/>
    <w:rsid w:val="00397278"/>
    <w:rsid w:val="00397EA0"/>
    <w:rsid w:val="003A16A5"/>
    <w:rsid w:val="003A1AEE"/>
    <w:rsid w:val="003A1BCA"/>
    <w:rsid w:val="003A2A1C"/>
    <w:rsid w:val="003A2C57"/>
    <w:rsid w:val="003A3626"/>
    <w:rsid w:val="003A3CE7"/>
    <w:rsid w:val="003A5273"/>
    <w:rsid w:val="003A5494"/>
    <w:rsid w:val="003A584D"/>
    <w:rsid w:val="003A68F9"/>
    <w:rsid w:val="003B0E45"/>
    <w:rsid w:val="003B1C29"/>
    <w:rsid w:val="003B42CA"/>
    <w:rsid w:val="003B4C88"/>
    <w:rsid w:val="003B7035"/>
    <w:rsid w:val="003B7AD5"/>
    <w:rsid w:val="003B7CCA"/>
    <w:rsid w:val="003C0622"/>
    <w:rsid w:val="003C0DCB"/>
    <w:rsid w:val="003C2264"/>
    <w:rsid w:val="003C23B2"/>
    <w:rsid w:val="003C2717"/>
    <w:rsid w:val="003C2C6D"/>
    <w:rsid w:val="003C3450"/>
    <w:rsid w:val="003C36F8"/>
    <w:rsid w:val="003C48BC"/>
    <w:rsid w:val="003C590C"/>
    <w:rsid w:val="003C5F08"/>
    <w:rsid w:val="003C6C75"/>
    <w:rsid w:val="003D04DB"/>
    <w:rsid w:val="003D0641"/>
    <w:rsid w:val="003D0A7D"/>
    <w:rsid w:val="003D120F"/>
    <w:rsid w:val="003D1CB9"/>
    <w:rsid w:val="003D23B3"/>
    <w:rsid w:val="003D2440"/>
    <w:rsid w:val="003D2F4A"/>
    <w:rsid w:val="003D446B"/>
    <w:rsid w:val="003D582D"/>
    <w:rsid w:val="003D5961"/>
    <w:rsid w:val="003D6063"/>
    <w:rsid w:val="003D63C0"/>
    <w:rsid w:val="003D66A0"/>
    <w:rsid w:val="003D6C18"/>
    <w:rsid w:val="003D700D"/>
    <w:rsid w:val="003E04C9"/>
    <w:rsid w:val="003E11AC"/>
    <w:rsid w:val="003E1320"/>
    <w:rsid w:val="003E15C2"/>
    <w:rsid w:val="003E1737"/>
    <w:rsid w:val="003E3A91"/>
    <w:rsid w:val="003E44E3"/>
    <w:rsid w:val="003E489F"/>
    <w:rsid w:val="003E4E9C"/>
    <w:rsid w:val="003E5C17"/>
    <w:rsid w:val="003E5D0B"/>
    <w:rsid w:val="003E6F55"/>
    <w:rsid w:val="003E7A58"/>
    <w:rsid w:val="003E7B88"/>
    <w:rsid w:val="003F1297"/>
    <w:rsid w:val="003F1B7A"/>
    <w:rsid w:val="003F1BA8"/>
    <w:rsid w:val="003F54B3"/>
    <w:rsid w:val="003F609D"/>
    <w:rsid w:val="003F6339"/>
    <w:rsid w:val="003F652D"/>
    <w:rsid w:val="003F66A4"/>
    <w:rsid w:val="003F67EC"/>
    <w:rsid w:val="003F6A8C"/>
    <w:rsid w:val="004009DA"/>
    <w:rsid w:val="00401434"/>
    <w:rsid w:val="00401815"/>
    <w:rsid w:val="00401D14"/>
    <w:rsid w:val="0040332C"/>
    <w:rsid w:val="00403E87"/>
    <w:rsid w:val="00404DF3"/>
    <w:rsid w:val="0040590E"/>
    <w:rsid w:val="0040694B"/>
    <w:rsid w:val="00406AB5"/>
    <w:rsid w:val="00406FB0"/>
    <w:rsid w:val="0040720D"/>
    <w:rsid w:val="00407F7B"/>
    <w:rsid w:val="0041163A"/>
    <w:rsid w:val="00411D35"/>
    <w:rsid w:val="00413B6B"/>
    <w:rsid w:val="00414A68"/>
    <w:rsid w:val="004165CC"/>
    <w:rsid w:val="00421176"/>
    <w:rsid w:val="0042146A"/>
    <w:rsid w:val="004215F3"/>
    <w:rsid w:val="00421C7A"/>
    <w:rsid w:val="00423034"/>
    <w:rsid w:val="00427398"/>
    <w:rsid w:val="00430B5F"/>
    <w:rsid w:val="00430E14"/>
    <w:rsid w:val="00431EF2"/>
    <w:rsid w:val="0043244A"/>
    <w:rsid w:val="00434AE9"/>
    <w:rsid w:val="004352BD"/>
    <w:rsid w:val="00435516"/>
    <w:rsid w:val="00435BD0"/>
    <w:rsid w:val="00436452"/>
    <w:rsid w:val="0043699E"/>
    <w:rsid w:val="00437F0E"/>
    <w:rsid w:val="00440D95"/>
    <w:rsid w:val="00440E30"/>
    <w:rsid w:val="004416A4"/>
    <w:rsid w:val="004416C1"/>
    <w:rsid w:val="004426AD"/>
    <w:rsid w:val="0044314B"/>
    <w:rsid w:val="00443DE8"/>
    <w:rsid w:val="00444C36"/>
    <w:rsid w:val="00445663"/>
    <w:rsid w:val="004456BE"/>
    <w:rsid w:val="0044610B"/>
    <w:rsid w:val="00446BB4"/>
    <w:rsid w:val="004472E4"/>
    <w:rsid w:val="00447322"/>
    <w:rsid w:val="0044743D"/>
    <w:rsid w:val="00447B7D"/>
    <w:rsid w:val="00447CBD"/>
    <w:rsid w:val="0045190A"/>
    <w:rsid w:val="004521CE"/>
    <w:rsid w:val="00452B59"/>
    <w:rsid w:val="00454AA9"/>
    <w:rsid w:val="004551DD"/>
    <w:rsid w:val="0045591D"/>
    <w:rsid w:val="00455ACF"/>
    <w:rsid w:val="00456238"/>
    <w:rsid w:val="00457133"/>
    <w:rsid w:val="004574AF"/>
    <w:rsid w:val="00457E15"/>
    <w:rsid w:val="00460081"/>
    <w:rsid w:val="00460C01"/>
    <w:rsid w:val="00461159"/>
    <w:rsid w:val="00461621"/>
    <w:rsid w:val="0046272E"/>
    <w:rsid w:val="00462B37"/>
    <w:rsid w:val="00463EA1"/>
    <w:rsid w:val="0046420D"/>
    <w:rsid w:val="00464AA1"/>
    <w:rsid w:val="00465496"/>
    <w:rsid w:val="004664F7"/>
    <w:rsid w:val="004721E4"/>
    <w:rsid w:val="0047250B"/>
    <w:rsid w:val="00472C8D"/>
    <w:rsid w:val="00474122"/>
    <w:rsid w:val="00474693"/>
    <w:rsid w:val="00475FDE"/>
    <w:rsid w:val="00476122"/>
    <w:rsid w:val="00476536"/>
    <w:rsid w:val="00476EC0"/>
    <w:rsid w:val="004774C6"/>
    <w:rsid w:val="00477A4C"/>
    <w:rsid w:val="00477CE2"/>
    <w:rsid w:val="00480EE3"/>
    <w:rsid w:val="00481061"/>
    <w:rsid w:val="004828C5"/>
    <w:rsid w:val="00482926"/>
    <w:rsid w:val="00483FFC"/>
    <w:rsid w:val="00484164"/>
    <w:rsid w:val="0048489E"/>
    <w:rsid w:val="004848D2"/>
    <w:rsid w:val="00484E1B"/>
    <w:rsid w:val="00485033"/>
    <w:rsid w:val="00485410"/>
    <w:rsid w:val="00485EC8"/>
    <w:rsid w:val="004874E9"/>
    <w:rsid w:val="004876D5"/>
    <w:rsid w:val="004876E3"/>
    <w:rsid w:val="004906CB"/>
    <w:rsid w:val="0049260F"/>
    <w:rsid w:val="00493C64"/>
    <w:rsid w:val="004941AF"/>
    <w:rsid w:val="00494496"/>
    <w:rsid w:val="0049469A"/>
    <w:rsid w:val="00494DEA"/>
    <w:rsid w:val="0049568D"/>
    <w:rsid w:val="00495CF9"/>
    <w:rsid w:val="00495F40"/>
    <w:rsid w:val="00495F44"/>
    <w:rsid w:val="00497B5A"/>
    <w:rsid w:val="004A220E"/>
    <w:rsid w:val="004A293D"/>
    <w:rsid w:val="004A2AC2"/>
    <w:rsid w:val="004A2B7C"/>
    <w:rsid w:val="004A42FC"/>
    <w:rsid w:val="004A562F"/>
    <w:rsid w:val="004A62AF"/>
    <w:rsid w:val="004A62EB"/>
    <w:rsid w:val="004B00B4"/>
    <w:rsid w:val="004B042F"/>
    <w:rsid w:val="004B0E2C"/>
    <w:rsid w:val="004B19CF"/>
    <w:rsid w:val="004B3164"/>
    <w:rsid w:val="004B373F"/>
    <w:rsid w:val="004B398C"/>
    <w:rsid w:val="004B41DB"/>
    <w:rsid w:val="004B4AFB"/>
    <w:rsid w:val="004B4F13"/>
    <w:rsid w:val="004B606A"/>
    <w:rsid w:val="004B63BA"/>
    <w:rsid w:val="004B66CB"/>
    <w:rsid w:val="004B72AC"/>
    <w:rsid w:val="004C0A42"/>
    <w:rsid w:val="004C0BBA"/>
    <w:rsid w:val="004C31B3"/>
    <w:rsid w:val="004C392E"/>
    <w:rsid w:val="004C436D"/>
    <w:rsid w:val="004C4820"/>
    <w:rsid w:val="004C4A92"/>
    <w:rsid w:val="004C4C29"/>
    <w:rsid w:val="004C506D"/>
    <w:rsid w:val="004C5BED"/>
    <w:rsid w:val="004C6AEF"/>
    <w:rsid w:val="004C7D7D"/>
    <w:rsid w:val="004D0EAD"/>
    <w:rsid w:val="004D116A"/>
    <w:rsid w:val="004D1C66"/>
    <w:rsid w:val="004D1DDC"/>
    <w:rsid w:val="004D346E"/>
    <w:rsid w:val="004D3608"/>
    <w:rsid w:val="004D389C"/>
    <w:rsid w:val="004D4375"/>
    <w:rsid w:val="004D496A"/>
    <w:rsid w:val="004D50D3"/>
    <w:rsid w:val="004D6345"/>
    <w:rsid w:val="004E0FB9"/>
    <w:rsid w:val="004E138B"/>
    <w:rsid w:val="004E2379"/>
    <w:rsid w:val="004E2CB3"/>
    <w:rsid w:val="004E2F84"/>
    <w:rsid w:val="004E3498"/>
    <w:rsid w:val="004E3775"/>
    <w:rsid w:val="004E398A"/>
    <w:rsid w:val="004E45AB"/>
    <w:rsid w:val="004E5E9A"/>
    <w:rsid w:val="004E6738"/>
    <w:rsid w:val="004E7254"/>
    <w:rsid w:val="004E7491"/>
    <w:rsid w:val="004E7772"/>
    <w:rsid w:val="004E7B4A"/>
    <w:rsid w:val="004F0843"/>
    <w:rsid w:val="004F089A"/>
    <w:rsid w:val="004F0C08"/>
    <w:rsid w:val="004F12C1"/>
    <w:rsid w:val="004F2392"/>
    <w:rsid w:val="004F23BC"/>
    <w:rsid w:val="004F2F99"/>
    <w:rsid w:val="004F3A6F"/>
    <w:rsid w:val="004F4703"/>
    <w:rsid w:val="004F71CB"/>
    <w:rsid w:val="004F7458"/>
    <w:rsid w:val="004F7EBE"/>
    <w:rsid w:val="0050140C"/>
    <w:rsid w:val="00501444"/>
    <w:rsid w:val="00501F11"/>
    <w:rsid w:val="0050244B"/>
    <w:rsid w:val="00502BE9"/>
    <w:rsid w:val="00503152"/>
    <w:rsid w:val="005032EF"/>
    <w:rsid w:val="00503926"/>
    <w:rsid w:val="005045FE"/>
    <w:rsid w:val="005053BA"/>
    <w:rsid w:val="00506323"/>
    <w:rsid w:val="00506A9F"/>
    <w:rsid w:val="005070FA"/>
    <w:rsid w:val="00512FD1"/>
    <w:rsid w:val="00514B07"/>
    <w:rsid w:val="00516BA3"/>
    <w:rsid w:val="00517433"/>
    <w:rsid w:val="00517618"/>
    <w:rsid w:val="00517D2E"/>
    <w:rsid w:val="00520537"/>
    <w:rsid w:val="00520BE7"/>
    <w:rsid w:val="00521DA4"/>
    <w:rsid w:val="00522BF8"/>
    <w:rsid w:val="0052431F"/>
    <w:rsid w:val="00524579"/>
    <w:rsid w:val="00524935"/>
    <w:rsid w:val="00524F1F"/>
    <w:rsid w:val="00526E6C"/>
    <w:rsid w:val="0052730B"/>
    <w:rsid w:val="005301FB"/>
    <w:rsid w:val="0053083B"/>
    <w:rsid w:val="00530B82"/>
    <w:rsid w:val="005311C9"/>
    <w:rsid w:val="00531A44"/>
    <w:rsid w:val="00531B2F"/>
    <w:rsid w:val="00531DA7"/>
    <w:rsid w:val="00531F22"/>
    <w:rsid w:val="00533E6C"/>
    <w:rsid w:val="00535739"/>
    <w:rsid w:val="005358F3"/>
    <w:rsid w:val="00535C2B"/>
    <w:rsid w:val="005365E8"/>
    <w:rsid w:val="00536DA8"/>
    <w:rsid w:val="0053760B"/>
    <w:rsid w:val="00537EF2"/>
    <w:rsid w:val="005401B1"/>
    <w:rsid w:val="00540E8D"/>
    <w:rsid w:val="00543367"/>
    <w:rsid w:val="00543BB4"/>
    <w:rsid w:val="005441E8"/>
    <w:rsid w:val="005448C9"/>
    <w:rsid w:val="005449B5"/>
    <w:rsid w:val="00544BC2"/>
    <w:rsid w:val="00546871"/>
    <w:rsid w:val="005471DF"/>
    <w:rsid w:val="00547F2E"/>
    <w:rsid w:val="0055124E"/>
    <w:rsid w:val="00551E78"/>
    <w:rsid w:val="0055509A"/>
    <w:rsid w:val="005558E3"/>
    <w:rsid w:val="005578E4"/>
    <w:rsid w:val="00557C48"/>
    <w:rsid w:val="00557D3B"/>
    <w:rsid w:val="00557F27"/>
    <w:rsid w:val="00561C9B"/>
    <w:rsid w:val="0056219B"/>
    <w:rsid w:val="0056275B"/>
    <w:rsid w:val="00562902"/>
    <w:rsid w:val="005635D7"/>
    <w:rsid w:val="00563C5E"/>
    <w:rsid w:val="00564506"/>
    <w:rsid w:val="00564A68"/>
    <w:rsid w:val="00564C63"/>
    <w:rsid w:val="0057051D"/>
    <w:rsid w:val="00571462"/>
    <w:rsid w:val="00572337"/>
    <w:rsid w:val="0057255A"/>
    <w:rsid w:val="00573B04"/>
    <w:rsid w:val="005743A4"/>
    <w:rsid w:val="00574E3A"/>
    <w:rsid w:val="00574E5A"/>
    <w:rsid w:val="00574FBB"/>
    <w:rsid w:val="005760C5"/>
    <w:rsid w:val="005770C3"/>
    <w:rsid w:val="00577177"/>
    <w:rsid w:val="005803C0"/>
    <w:rsid w:val="005804D7"/>
    <w:rsid w:val="005806D6"/>
    <w:rsid w:val="00580C4B"/>
    <w:rsid w:val="00581C5D"/>
    <w:rsid w:val="005827BD"/>
    <w:rsid w:val="00583708"/>
    <w:rsid w:val="00583F5D"/>
    <w:rsid w:val="005848C6"/>
    <w:rsid w:val="00584962"/>
    <w:rsid w:val="00585617"/>
    <w:rsid w:val="005858EA"/>
    <w:rsid w:val="00585D97"/>
    <w:rsid w:val="00586207"/>
    <w:rsid w:val="00586845"/>
    <w:rsid w:val="00586BBC"/>
    <w:rsid w:val="0058717D"/>
    <w:rsid w:val="005877C3"/>
    <w:rsid w:val="00587A26"/>
    <w:rsid w:val="005909D0"/>
    <w:rsid w:val="00590B87"/>
    <w:rsid w:val="00590CF6"/>
    <w:rsid w:val="00590D88"/>
    <w:rsid w:val="00591327"/>
    <w:rsid w:val="00591B25"/>
    <w:rsid w:val="0059401B"/>
    <w:rsid w:val="005945CF"/>
    <w:rsid w:val="005954D9"/>
    <w:rsid w:val="00596729"/>
    <w:rsid w:val="00597203"/>
    <w:rsid w:val="00597679"/>
    <w:rsid w:val="00597872"/>
    <w:rsid w:val="00597E33"/>
    <w:rsid w:val="00597EFA"/>
    <w:rsid w:val="005A17BE"/>
    <w:rsid w:val="005A3494"/>
    <w:rsid w:val="005A4151"/>
    <w:rsid w:val="005A41D5"/>
    <w:rsid w:val="005A4380"/>
    <w:rsid w:val="005A448E"/>
    <w:rsid w:val="005A54CD"/>
    <w:rsid w:val="005A6AB3"/>
    <w:rsid w:val="005B0CAC"/>
    <w:rsid w:val="005B0CAF"/>
    <w:rsid w:val="005B1C32"/>
    <w:rsid w:val="005B21C8"/>
    <w:rsid w:val="005B2C94"/>
    <w:rsid w:val="005B3C73"/>
    <w:rsid w:val="005B3D62"/>
    <w:rsid w:val="005B4F3E"/>
    <w:rsid w:val="005B5597"/>
    <w:rsid w:val="005B5C0E"/>
    <w:rsid w:val="005B649E"/>
    <w:rsid w:val="005B6569"/>
    <w:rsid w:val="005B66E4"/>
    <w:rsid w:val="005B6F9A"/>
    <w:rsid w:val="005B7B71"/>
    <w:rsid w:val="005C16E0"/>
    <w:rsid w:val="005C5205"/>
    <w:rsid w:val="005C57F8"/>
    <w:rsid w:val="005C5FE7"/>
    <w:rsid w:val="005C601E"/>
    <w:rsid w:val="005C6326"/>
    <w:rsid w:val="005C635D"/>
    <w:rsid w:val="005C63B0"/>
    <w:rsid w:val="005C6E6A"/>
    <w:rsid w:val="005C7866"/>
    <w:rsid w:val="005D1728"/>
    <w:rsid w:val="005D20D6"/>
    <w:rsid w:val="005D251C"/>
    <w:rsid w:val="005D37E5"/>
    <w:rsid w:val="005D4AED"/>
    <w:rsid w:val="005D50FF"/>
    <w:rsid w:val="005D5874"/>
    <w:rsid w:val="005D7583"/>
    <w:rsid w:val="005E10EB"/>
    <w:rsid w:val="005E120F"/>
    <w:rsid w:val="005E1240"/>
    <w:rsid w:val="005E15F6"/>
    <w:rsid w:val="005E17E0"/>
    <w:rsid w:val="005E1AD3"/>
    <w:rsid w:val="005E4078"/>
    <w:rsid w:val="005E4FB3"/>
    <w:rsid w:val="005E6386"/>
    <w:rsid w:val="005E67C5"/>
    <w:rsid w:val="005E7569"/>
    <w:rsid w:val="005F016B"/>
    <w:rsid w:val="005F0B56"/>
    <w:rsid w:val="005F1AD7"/>
    <w:rsid w:val="005F1B25"/>
    <w:rsid w:val="005F2329"/>
    <w:rsid w:val="005F2CB4"/>
    <w:rsid w:val="005F2F5A"/>
    <w:rsid w:val="005F30F9"/>
    <w:rsid w:val="005F3837"/>
    <w:rsid w:val="005F3DFA"/>
    <w:rsid w:val="005F4201"/>
    <w:rsid w:val="005F5554"/>
    <w:rsid w:val="005F7024"/>
    <w:rsid w:val="005F7AF5"/>
    <w:rsid w:val="00600297"/>
    <w:rsid w:val="00600372"/>
    <w:rsid w:val="006010DE"/>
    <w:rsid w:val="0060169D"/>
    <w:rsid w:val="00601C67"/>
    <w:rsid w:val="00602E11"/>
    <w:rsid w:val="00602E8A"/>
    <w:rsid w:val="00603883"/>
    <w:rsid w:val="00603CEC"/>
    <w:rsid w:val="00603D86"/>
    <w:rsid w:val="00603D9D"/>
    <w:rsid w:val="00604272"/>
    <w:rsid w:val="006049FF"/>
    <w:rsid w:val="0060544F"/>
    <w:rsid w:val="00605F9A"/>
    <w:rsid w:val="006066BC"/>
    <w:rsid w:val="006073BE"/>
    <w:rsid w:val="00607623"/>
    <w:rsid w:val="00607DD6"/>
    <w:rsid w:val="00607E74"/>
    <w:rsid w:val="00613006"/>
    <w:rsid w:val="0061319D"/>
    <w:rsid w:val="006134C2"/>
    <w:rsid w:val="00613A01"/>
    <w:rsid w:val="006143FE"/>
    <w:rsid w:val="00614E84"/>
    <w:rsid w:val="00615E61"/>
    <w:rsid w:val="006172B8"/>
    <w:rsid w:val="00617850"/>
    <w:rsid w:val="006179F5"/>
    <w:rsid w:val="00617C95"/>
    <w:rsid w:val="00620101"/>
    <w:rsid w:val="00622D33"/>
    <w:rsid w:val="006232D9"/>
    <w:rsid w:val="0062350A"/>
    <w:rsid w:val="00623575"/>
    <w:rsid w:val="00623742"/>
    <w:rsid w:val="0062377C"/>
    <w:rsid w:val="006249B9"/>
    <w:rsid w:val="00624E2E"/>
    <w:rsid w:val="006255C1"/>
    <w:rsid w:val="00625E34"/>
    <w:rsid w:val="006267B9"/>
    <w:rsid w:val="00626EAA"/>
    <w:rsid w:val="00627105"/>
    <w:rsid w:val="0062724E"/>
    <w:rsid w:val="00627EEF"/>
    <w:rsid w:val="00630D11"/>
    <w:rsid w:val="00630F33"/>
    <w:rsid w:val="00631662"/>
    <w:rsid w:val="0063205C"/>
    <w:rsid w:val="00632302"/>
    <w:rsid w:val="00632310"/>
    <w:rsid w:val="00632B25"/>
    <w:rsid w:val="00633CB3"/>
    <w:rsid w:val="00635B2C"/>
    <w:rsid w:val="00635E43"/>
    <w:rsid w:val="00635FD8"/>
    <w:rsid w:val="00640ABA"/>
    <w:rsid w:val="00640B14"/>
    <w:rsid w:val="006420EB"/>
    <w:rsid w:val="00642870"/>
    <w:rsid w:val="00643EB4"/>
    <w:rsid w:val="00644CD3"/>
    <w:rsid w:val="00647B2A"/>
    <w:rsid w:val="00650CF7"/>
    <w:rsid w:val="00651CF8"/>
    <w:rsid w:val="00651F33"/>
    <w:rsid w:val="0065245D"/>
    <w:rsid w:val="006529EA"/>
    <w:rsid w:val="00652DC5"/>
    <w:rsid w:val="00653046"/>
    <w:rsid w:val="00654901"/>
    <w:rsid w:val="00654D89"/>
    <w:rsid w:val="00654E66"/>
    <w:rsid w:val="0065553D"/>
    <w:rsid w:val="00655865"/>
    <w:rsid w:val="00656B2E"/>
    <w:rsid w:val="00657403"/>
    <w:rsid w:val="00657541"/>
    <w:rsid w:val="00657A2F"/>
    <w:rsid w:val="00661D19"/>
    <w:rsid w:val="00662287"/>
    <w:rsid w:val="006628BD"/>
    <w:rsid w:val="00664B1A"/>
    <w:rsid w:val="00664FB2"/>
    <w:rsid w:val="006653EB"/>
    <w:rsid w:val="006654AF"/>
    <w:rsid w:val="00665659"/>
    <w:rsid w:val="00665F1F"/>
    <w:rsid w:val="00670094"/>
    <w:rsid w:val="00672892"/>
    <w:rsid w:val="00673EF2"/>
    <w:rsid w:val="00674FE3"/>
    <w:rsid w:val="0067533F"/>
    <w:rsid w:val="00675AAF"/>
    <w:rsid w:val="00675FAF"/>
    <w:rsid w:val="00676A0C"/>
    <w:rsid w:val="0067746A"/>
    <w:rsid w:val="006774A0"/>
    <w:rsid w:val="0067767B"/>
    <w:rsid w:val="00677A82"/>
    <w:rsid w:val="00677E68"/>
    <w:rsid w:val="006809DE"/>
    <w:rsid w:val="006818C8"/>
    <w:rsid w:val="00681F58"/>
    <w:rsid w:val="0068289A"/>
    <w:rsid w:val="00682B81"/>
    <w:rsid w:val="00682D66"/>
    <w:rsid w:val="00682DBC"/>
    <w:rsid w:val="006834D7"/>
    <w:rsid w:val="00685DC9"/>
    <w:rsid w:val="00686A67"/>
    <w:rsid w:val="006876DC"/>
    <w:rsid w:val="00690ED0"/>
    <w:rsid w:val="00691097"/>
    <w:rsid w:val="00691119"/>
    <w:rsid w:val="0069121D"/>
    <w:rsid w:val="00691399"/>
    <w:rsid w:val="00692AA2"/>
    <w:rsid w:val="00692B14"/>
    <w:rsid w:val="00693823"/>
    <w:rsid w:val="00693A32"/>
    <w:rsid w:val="0069441E"/>
    <w:rsid w:val="006959FF"/>
    <w:rsid w:val="00695D71"/>
    <w:rsid w:val="006974E7"/>
    <w:rsid w:val="0069783D"/>
    <w:rsid w:val="006979D5"/>
    <w:rsid w:val="006A45B6"/>
    <w:rsid w:val="006A53A4"/>
    <w:rsid w:val="006A637E"/>
    <w:rsid w:val="006A6A5E"/>
    <w:rsid w:val="006B1E28"/>
    <w:rsid w:val="006B1F19"/>
    <w:rsid w:val="006B2493"/>
    <w:rsid w:val="006B295C"/>
    <w:rsid w:val="006B4BD0"/>
    <w:rsid w:val="006B63CA"/>
    <w:rsid w:val="006B7B08"/>
    <w:rsid w:val="006C03E8"/>
    <w:rsid w:val="006C0487"/>
    <w:rsid w:val="006C04C0"/>
    <w:rsid w:val="006C09F1"/>
    <w:rsid w:val="006C0B89"/>
    <w:rsid w:val="006C0DB4"/>
    <w:rsid w:val="006C1C1E"/>
    <w:rsid w:val="006C43E9"/>
    <w:rsid w:val="006C4451"/>
    <w:rsid w:val="006C4BC6"/>
    <w:rsid w:val="006C4C0B"/>
    <w:rsid w:val="006C4C80"/>
    <w:rsid w:val="006C54C7"/>
    <w:rsid w:val="006C58CD"/>
    <w:rsid w:val="006C58F9"/>
    <w:rsid w:val="006C5B3C"/>
    <w:rsid w:val="006C6840"/>
    <w:rsid w:val="006C691A"/>
    <w:rsid w:val="006C74BD"/>
    <w:rsid w:val="006D05BF"/>
    <w:rsid w:val="006D528E"/>
    <w:rsid w:val="006D5B5D"/>
    <w:rsid w:val="006D66CF"/>
    <w:rsid w:val="006D75F2"/>
    <w:rsid w:val="006E13E7"/>
    <w:rsid w:val="006E152D"/>
    <w:rsid w:val="006E295A"/>
    <w:rsid w:val="006E2963"/>
    <w:rsid w:val="006E30E7"/>
    <w:rsid w:val="006E3467"/>
    <w:rsid w:val="006E427E"/>
    <w:rsid w:val="006E57CE"/>
    <w:rsid w:val="006E5FA9"/>
    <w:rsid w:val="006E68BA"/>
    <w:rsid w:val="006E6B7B"/>
    <w:rsid w:val="006E6C7F"/>
    <w:rsid w:val="006E6E89"/>
    <w:rsid w:val="006E70A9"/>
    <w:rsid w:val="006E7824"/>
    <w:rsid w:val="006E7861"/>
    <w:rsid w:val="006F0896"/>
    <w:rsid w:val="006F09AF"/>
    <w:rsid w:val="006F2E92"/>
    <w:rsid w:val="006F690B"/>
    <w:rsid w:val="006F6C23"/>
    <w:rsid w:val="00700012"/>
    <w:rsid w:val="00700133"/>
    <w:rsid w:val="0070090D"/>
    <w:rsid w:val="00701CA2"/>
    <w:rsid w:val="00701CF8"/>
    <w:rsid w:val="00702996"/>
    <w:rsid w:val="00702C5C"/>
    <w:rsid w:val="00703050"/>
    <w:rsid w:val="007038FB"/>
    <w:rsid w:val="00703AAA"/>
    <w:rsid w:val="00703EFE"/>
    <w:rsid w:val="007041A5"/>
    <w:rsid w:val="007042C6"/>
    <w:rsid w:val="007043AB"/>
    <w:rsid w:val="00704722"/>
    <w:rsid w:val="00705217"/>
    <w:rsid w:val="00706849"/>
    <w:rsid w:val="00707509"/>
    <w:rsid w:val="0071156B"/>
    <w:rsid w:val="007115A1"/>
    <w:rsid w:val="007115C1"/>
    <w:rsid w:val="00711BA5"/>
    <w:rsid w:val="00712E35"/>
    <w:rsid w:val="00713081"/>
    <w:rsid w:val="0071462B"/>
    <w:rsid w:val="00714A23"/>
    <w:rsid w:val="00715227"/>
    <w:rsid w:val="007155FF"/>
    <w:rsid w:val="00715E8B"/>
    <w:rsid w:val="00715FD8"/>
    <w:rsid w:val="007160C3"/>
    <w:rsid w:val="00716862"/>
    <w:rsid w:val="00722A12"/>
    <w:rsid w:val="0072303A"/>
    <w:rsid w:val="007239B6"/>
    <w:rsid w:val="007257C2"/>
    <w:rsid w:val="00726069"/>
    <w:rsid w:val="00726DD1"/>
    <w:rsid w:val="00727071"/>
    <w:rsid w:val="00727F96"/>
    <w:rsid w:val="007307D4"/>
    <w:rsid w:val="00730E6D"/>
    <w:rsid w:val="00731DAD"/>
    <w:rsid w:val="00732CE8"/>
    <w:rsid w:val="00732EA1"/>
    <w:rsid w:val="007357A4"/>
    <w:rsid w:val="00735DFA"/>
    <w:rsid w:val="007370E4"/>
    <w:rsid w:val="0073713E"/>
    <w:rsid w:val="00737684"/>
    <w:rsid w:val="00740A34"/>
    <w:rsid w:val="0074181E"/>
    <w:rsid w:val="007418C2"/>
    <w:rsid w:val="00741AE2"/>
    <w:rsid w:val="007425C4"/>
    <w:rsid w:val="00742846"/>
    <w:rsid w:val="00743A95"/>
    <w:rsid w:val="00745810"/>
    <w:rsid w:val="0074652F"/>
    <w:rsid w:val="007500F5"/>
    <w:rsid w:val="00750DB3"/>
    <w:rsid w:val="00750DFB"/>
    <w:rsid w:val="0075498E"/>
    <w:rsid w:val="00754F53"/>
    <w:rsid w:val="007552C0"/>
    <w:rsid w:val="00756099"/>
    <w:rsid w:val="007560F6"/>
    <w:rsid w:val="007568A9"/>
    <w:rsid w:val="00756F20"/>
    <w:rsid w:val="00757251"/>
    <w:rsid w:val="00761473"/>
    <w:rsid w:val="00762E4B"/>
    <w:rsid w:val="00763740"/>
    <w:rsid w:val="0076437A"/>
    <w:rsid w:val="00765382"/>
    <w:rsid w:val="007667EB"/>
    <w:rsid w:val="00767A01"/>
    <w:rsid w:val="00767FF2"/>
    <w:rsid w:val="007701B0"/>
    <w:rsid w:val="007719A9"/>
    <w:rsid w:val="00772312"/>
    <w:rsid w:val="00773839"/>
    <w:rsid w:val="00773897"/>
    <w:rsid w:val="00773B49"/>
    <w:rsid w:val="0077472F"/>
    <w:rsid w:val="0077689A"/>
    <w:rsid w:val="00777B13"/>
    <w:rsid w:val="00781021"/>
    <w:rsid w:val="007811C0"/>
    <w:rsid w:val="007812A8"/>
    <w:rsid w:val="00782265"/>
    <w:rsid w:val="00786403"/>
    <w:rsid w:val="00787C85"/>
    <w:rsid w:val="00787EFD"/>
    <w:rsid w:val="00787F4A"/>
    <w:rsid w:val="00790CC2"/>
    <w:rsid w:val="007919DA"/>
    <w:rsid w:val="00791E5F"/>
    <w:rsid w:val="0079237F"/>
    <w:rsid w:val="00793525"/>
    <w:rsid w:val="00794DF0"/>
    <w:rsid w:val="00795534"/>
    <w:rsid w:val="007974CE"/>
    <w:rsid w:val="00797DF1"/>
    <w:rsid w:val="007A12DF"/>
    <w:rsid w:val="007A1426"/>
    <w:rsid w:val="007A317E"/>
    <w:rsid w:val="007A55BD"/>
    <w:rsid w:val="007A5726"/>
    <w:rsid w:val="007A5E43"/>
    <w:rsid w:val="007A6091"/>
    <w:rsid w:val="007A7F8D"/>
    <w:rsid w:val="007B0105"/>
    <w:rsid w:val="007B033E"/>
    <w:rsid w:val="007B03A5"/>
    <w:rsid w:val="007B15CF"/>
    <w:rsid w:val="007B216F"/>
    <w:rsid w:val="007B2C09"/>
    <w:rsid w:val="007B70DB"/>
    <w:rsid w:val="007C04C0"/>
    <w:rsid w:val="007C13F6"/>
    <w:rsid w:val="007C1CBF"/>
    <w:rsid w:val="007C20CC"/>
    <w:rsid w:val="007C229D"/>
    <w:rsid w:val="007C310D"/>
    <w:rsid w:val="007C4696"/>
    <w:rsid w:val="007C75A0"/>
    <w:rsid w:val="007C773F"/>
    <w:rsid w:val="007D05B8"/>
    <w:rsid w:val="007D2078"/>
    <w:rsid w:val="007D2E91"/>
    <w:rsid w:val="007D340A"/>
    <w:rsid w:val="007D365E"/>
    <w:rsid w:val="007D3921"/>
    <w:rsid w:val="007D62C1"/>
    <w:rsid w:val="007D68C8"/>
    <w:rsid w:val="007E024F"/>
    <w:rsid w:val="007E0BF5"/>
    <w:rsid w:val="007E1698"/>
    <w:rsid w:val="007E1AB7"/>
    <w:rsid w:val="007E1ED1"/>
    <w:rsid w:val="007E26A9"/>
    <w:rsid w:val="007E2C3A"/>
    <w:rsid w:val="007E42FB"/>
    <w:rsid w:val="007E44C8"/>
    <w:rsid w:val="007E4904"/>
    <w:rsid w:val="007E5CA8"/>
    <w:rsid w:val="007E6DA2"/>
    <w:rsid w:val="007F0A2F"/>
    <w:rsid w:val="007F22CC"/>
    <w:rsid w:val="007F2F39"/>
    <w:rsid w:val="007F30F1"/>
    <w:rsid w:val="007F35BC"/>
    <w:rsid w:val="007F380C"/>
    <w:rsid w:val="007F4880"/>
    <w:rsid w:val="007F4E15"/>
    <w:rsid w:val="007F5137"/>
    <w:rsid w:val="007F5850"/>
    <w:rsid w:val="007F6616"/>
    <w:rsid w:val="007F6BD5"/>
    <w:rsid w:val="007F7624"/>
    <w:rsid w:val="00801DDB"/>
    <w:rsid w:val="00803069"/>
    <w:rsid w:val="008034FF"/>
    <w:rsid w:val="00803778"/>
    <w:rsid w:val="008039EF"/>
    <w:rsid w:val="00804B0C"/>
    <w:rsid w:val="00805690"/>
    <w:rsid w:val="00807169"/>
    <w:rsid w:val="00807590"/>
    <w:rsid w:val="0081176C"/>
    <w:rsid w:val="00815AB0"/>
    <w:rsid w:val="00815DE9"/>
    <w:rsid w:val="00816A57"/>
    <w:rsid w:val="00816E40"/>
    <w:rsid w:val="008171B6"/>
    <w:rsid w:val="00817208"/>
    <w:rsid w:val="008218C4"/>
    <w:rsid w:val="0082263A"/>
    <w:rsid w:val="0082327C"/>
    <w:rsid w:val="00823483"/>
    <w:rsid w:val="00824F95"/>
    <w:rsid w:val="008256BB"/>
    <w:rsid w:val="00826D0D"/>
    <w:rsid w:val="008309A8"/>
    <w:rsid w:val="00830C40"/>
    <w:rsid w:val="00831322"/>
    <w:rsid w:val="00832D7C"/>
    <w:rsid w:val="00833EE2"/>
    <w:rsid w:val="00835BCF"/>
    <w:rsid w:val="008376B7"/>
    <w:rsid w:val="008402FE"/>
    <w:rsid w:val="00840CCF"/>
    <w:rsid w:val="00843CDB"/>
    <w:rsid w:val="00845627"/>
    <w:rsid w:val="00846B2F"/>
    <w:rsid w:val="00850569"/>
    <w:rsid w:val="008510C8"/>
    <w:rsid w:val="00851B81"/>
    <w:rsid w:val="008521FC"/>
    <w:rsid w:val="00853CF7"/>
    <w:rsid w:val="008549D3"/>
    <w:rsid w:val="00854A74"/>
    <w:rsid w:val="00854EC2"/>
    <w:rsid w:val="008561EA"/>
    <w:rsid w:val="00856DBE"/>
    <w:rsid w:val="00856FB4"/>
    <w:rsid w:val="00861602"/>
    <w:rsid w:val="00861B5E"/>
    <w:rsid w:val="00862060"/>
    <w:rsid w:val="00862332"/>
    <w:rsid w:val="00863AE6"/>
    <w:rsid w:val="00863B77"/>
    <w:rsid w:val="00864DFC"/>
    <w:rsid w:val="00864F8B"/>
    <w:rsid w:val="0086592B"/>
    <w:rsid w:val="00866CA8"/>
    <w:rsid w:val="00867619"/>
    <w:rsid w:val="00870123"/>
    <w:rsid w:val="00870D87"/>
    <w:rsid w:val="00870D95"/>
    <w:rsid w:val="008715DF"/>
    <w:rsid w:val="00872A7C"/>
    <w:rsid w:val="008737DD"/>
    <w:rsid w:val="00874B9F"/>
    <w:rsid w:val="00875A6E"/>
    <w:rsid w:val="00876B83"/>
    <w:rsid w:val="00876CD8"/>
    <w:rsid w:val="0087795B"/>
    <w:rsid w:val="00877EE9"/>
    <w:rsid w:val="0088048C"/>
    <w:rsid w:val="00881C93"/>
    <w:rsid w:val="00882495"/>
    <w:rsid w:val="00882E75"/>
    <w:rsid w:val="008831AB"/>
    <w:rsid w:val="00883864"/>
    <w:rsid w:val="00883B9F"/>
    <w:rsid w:val="00884081"/>
    <w:rsid w:val="008859CA"/>
    <w:rsid w:val="00886900"/>
    <w:rsid w:val="00886F1A"/>
    <w:rsid w:val="00887AC9"/>
    <w:rsid w:val="008908B7"/>
    <w:rsid w:val="00892C84"/>
    <w:rsid w:val="00894EBB"/>
    <w:rsid w:val="00895E6B"/>
    <w:rsid w:val="00895EB6"/>
    <w:rsid w:val="00896276"/>
    <w:rsid w:val="008966F7"/>
    <w:rsid w:val="00897C44"/>
    <w:rsid w:val="008A03B0"/>
    <w:rsid w:val="008A12B8"/>
    <w:rsid w:val="008A1AB7"/>
    <w:rsid w:val="008A3D45"/>
    <w:rsid w:val="008A3F24"/>
    <w:rsid w:val="008A406C"/>
    <w:rsid w:val="008A51CC"/>
    <w:rsid w:val="008A53CD"/>
    <w:rsid w:val="008A5421"/>
    <w:rsid w:val="008A635A"/>
    <w:rsid w:val="008A6662"/>
    <w:rsid w:val="008A710E"/>
    <w:rsid w:val="008B0020"/>
    <w:rsid w:val="008B00A8"/>
    <w:rsid w:val="008B1084"/>
    <w:rsid w:val="008B1312"/>
    <w:rsid w:val="008B192A"/>
    <w:rsid w:val="008B30A7"/>
    <w:rsid w:val="008B481F"/>
    <w:rsid w:val="008B4F6B"/>
    <w:rsid w:val="008B59E5"/>
    <w:rsid w:val="008B7CB1"/>
    <w:rsid w:val="008B7EC3"/>
    <w:rsid w:val="008C02F0"/>
    <w:rsid w:val="008C055F"/>
    <w:rsid w:val="008C08D2"/>
    <w:rsid w:val="008C0993"/>
    <w:rsid w:val="008C195B"/>
    <w:rsid w:val="008C232E"/>
    <w:rsid w:val="008C2955"/>
    <w:rsid w:val="008C2E5B"/>
    <w:rsid w:val="008C4594"/>
    <w:rsid w:val="008C499C"/>
    <w:rsid w:val="008C4D41"/>
    <w:rsid w:val="008C61F3"/>
    <w:rsid w:val="008C6F4E"/>
    <w:rsid w:val="008C6FBA"/>
    <w:rsid w:val="008C74C1"/>
    <w:rsid w:val="008D01C4"/>
    <w:rsid w:val="008D02EB"/>
    <w:rsid w:val="008D0CE0"/>
    <w:rsid w:val="008D16F4"/>
    <w:rsid w:val="008D3EE4"/>
    <w:rsid w:val="008D4175"/>
    <w:rsid w:val="008D46EA"/>
    <w:rsid w:val="008D5704"/>
    <w:rsid w:val="008D6047"/>
    <w:rsid w:val="008D6488"/>
    <w:rsid w:val="008D76A2"/>
    <w:rsid w:val="008D79FF"/>
    <w:rsid w:val="008E0853"/>
    <w:rsid w:val="008E0D98"/>
    <w:rsid w:val="008E1642"/>
    <w:rsid w:val="008E1F71"/>
    <w:rsid w:val="008E2D94"/>
    <w:rsid w:val="008E355D"/>
    <w:rsid w:val="008E3A3A"/>
    <w:rsid w:val="008E3B5E"/>
    <w:rsid w:val="008E46C9"/>
    <w:rsid w:val="008E5104"/>
    <w:rsid w:val="008E57A5"/>
    <w:rsid w:val="008E7583"/>
    <w:rsid w:val="008F0B9E"/>
    <w:rsid w:val="008F0FF1"/>
    <w:rsid w:val="008F16BC"/>
    <w:rsid w:val="008F175F"/>
    <w:rsid w:val="008F2107"/>
    <w:rsid w:val="008F2262"/>
    <w:rsid w:val="008F3745"/>
    <w:rsid w:val="008F3B11"/>
    <w:rsid w:val="008F5948"/>
    <w:rsid w:val="008F5AC9"/>
    <w:rsid w:val="008F60A4"/>
    <w:rsid w:val="008F629E"/>
    <w:rsid w:val="008F65AD"/>
    <w:rsid w:val="008F6D3D"/>
    <w:rsid w:val="008F79CE"/>
    <w:rsid w:val="00900C70"/>
    <w:rsid w:val="0090143B"/>
    <w:rsid w:val="0090170D"/>
    <w:rsid w:val="00901FB9"/>
    <w:rsid w:val="009021DE"/>
    <w:rsid w:val="00903131"/>
    <w:rsid w:val="0090317E"/>
    <w:rsid w:val="00903553"/>
    <w:rsid w:val="00905994"/>
    <w:rsid w:val="009059A0"/>
    <w:rsid w:val="00906CA7"/>
    <w:rsid w:val="0090761C"/>
    <w:rsid w:val="00907C4A"/>
    <w:rsid w:val="00907E04"/>
    <w:rsid w:val="00907FF9"/>
    <w:rsid w:val="00911244"/>
    <w:rsid w:val="00912F15"/>
    <w:rsid w:val="009131A1"/>
    <w:rsid w:val="009135E0"/>
    <w:rsid w:val="00913F5F"/>
    <w:rsid w:val="00914117"/>
    <w:rsid w:val="00915298"/>
    <w:rsid w:val="0091533B"/>
    <w:rsid w:val="00915693"/>
    <w:rsid w:val="00915C77"/>
    <w:rsid w:val="0091686A"/>
    <w:rsid w:val="00916A75"/>
    <w:rsid w:val="00920AD6"/>
    <w:rsid w:val="00921167"/>
    <w:rsid w:val="00921348"/>
    <w:rsid w:val="009218E5"/>
    <w:rsid w:val="00921A36"/>
    <w:rsid w:val="00921D9F"/>
    <w:rsid w:val="00921F25"/>
    <w:rsid w:val="00923903"/>
    <w:rsid w:val="00923D28"/>
    <w:rsid w:val="009247B4"/>
    <w:rsid w:val="00924AA7"/>
    <w:rsid w:val="00925047"/>
    <w:rsid w:val="0092674E"/>
    <w:rsid w:val="00926AA4"/>
    <w:rsid w:val="00927293"/>
    <w:rsid w:val="00934D27"/>
    <w:rsid w:val="00935BC8"/>
    <w:rsid w:val="00937581"/>
    <w:rsid w:val="00940663"/>
    <w:rsid w:val="009417EE"/>
    <w:rsid w:val="00941AE0"/>
    <w:rsid w:val="00941B4B"/>
    <w:rsid w:val="009428BC"/>
    <w:rsid w:val="00944315"/>
    <w:rsid w:val="0094479D"/>
    <w:rsid w:val="00944DB3"/>
    <w:rsid w:val="00945A81"/>
    <w:rsid w:val="00946345"/>
    <w:rsid w:val="00947B6B"/>
    <w:rsid w:val="009516D0"/>
    <w:rsid w:val="00952270"/>
    <w:rsid w:val="00952624"/>
    <w:rsid w:val="00952655"/>
    <w:rsid w:val="00952A3B"/>
    <w:rsid w:val="00953316"/>
    <w:rsid w:val="00953585"/>
    <w:rsid w:val="00954035"/>
    <w:rsid w:val="00954171"/>
    <w:rsid w:val="00954D28"/>
    <w:rsid w:val="00955D99"/>
    <w:rsid w:val="009565E9"/>
    <w:rsid w:val="00956A02"/>
    <w:rsid w:val="00956E05"/>
    <w:rsid w:val="00957C4B"/>
    <w:rsid w:val="0096001A"/>
    <w:rsid w:val="00960122"/>
    <w:rsid w:val="0096080D"/>
    <w:rsid w:val="00961C2C"/>
    <w:rsid w:val="00962012"/>
    <w:rsid w:val="009642D9"/>
    <w:rsid w:val="0096460D"/>
    <w:rsid w:val="00964C4B"/>
    <w:rsid w:val="009650EB"/>
    <w:rsid w:val="00965FE7"/>
    <w:rsid w:val="009664EC"/>
    <w:rsid w:val="009667C2"/>
    <w:rsid w:val="0096698C"/>
    <w:rsid w:val="0096704A"/>
    <w:rsid w:val="00970136"/>
    <w:rsid w:val="0097025E"/>
    <w:rsid w:val="00971FEB"/>
    <w:rsid w:val="00972389"/>
    <w:rsid w:val="00972D45"/>
    <w:rsid w:val="009750E8"/>
    <w:rsid w:val="00976D28"/>
    <w:rsid w:val="0097754B"/>
    <w:rsid w:val="009777A1"/>
    <w:rsid w:val="009815F7"/>
    <w:rsid w:val="00981834"/>
    <w:rsid w:val="00981959"/>
    <w:rsid w:val="00982BDA"/>
    <w:rsid w:val="009840F8"/>
    <w:rsid w:val="00984871"/>
    <w:rsid w:val="0098636C"/>
    <w:rsid w:val="00986410"/>
    <w:rsid w:val="00986A20"/>
    <w:rsid w:val="00987D45"/>
    <w:rsid w:val="00990A89"/>
    <w:rsid w:val="00990D4A"/>
    <w:rsid w:val="00991A3B"/>
    <w:rsid w:val="00991E9A"/>
    <w:rsid w:val="0099228B"/>
    <w:rsid w:val="00992E80"/>
    <w:rsid w:val="009939AB"/>
    <w:rsid w:val="00993ECA"/>
    <w:rsid w:val="0099556C"/>
    <w:rsid w:val="0099583F"/>
    <w:rsid w:val="00995D29"/>
    <w:rsid w:val="00996C72"/>
    <w:rsid w:val="00997440"/>
    <w:rsid w:val="00997627"/>
    <w:rsid w:val="009977B9"/>
    <w:rsid w:val="009A0737"/>
    <w:rsid w:val="009A0D87"/>
    <w:rsid w:val="009A253F"/>
    <w:rsid w:val="009A303D"/>
    <w:rsid w:val="009A3DD5"/>
    <w:rsid w:val="009A5131"/>
    <w:rsid w:val="009A51DC"/>
    <w:rsid w:val="009A5D9B"/>
    <w:rsid w:val="009A64D7"/>
    <w:rsid w:val="009A75DB"/>
    <w:rsid w:val="009A7B0A"/>
    <w:rsid w:val="009B24DD"/>
    <w:rsid w:val="009B2BC3"/>
    <w:rsid w:val="009B37E2"/>
    <w:rsid w:val="009B3F6C"/>
    <w:rsid w:val="009B4AF9"/>
    <w:rsid w:val="009B4CEF"/>
    <w:rsid w:val="009B4D9E"/>
    <w:rsid w:val="009B5427"/>
    <w:rsid w:val="009B673D"/>
    <w:rsid w:val="009B6E8C"/>
    <w:rsid w:val="009B6EE1"/>
    <w:rsid w:val="009B792E"/>
    <w:rsid w:val="009C02C4"/>
    <w:rsid w:val="009C0AE1"/>
    <w:rsid w:val="009C1BFD"/>
    <w:rsid w:val="009C1F92"/>
    <w:rsid w:val="009C27E0"/>
    <w:rsid w:val="009C2FA3"/>
    <w:rsid w:val="009C3D8B"/>
    <w:rsid w:val="009C4BF3"/>
    <w:rsid w:val="009C4E1F"/>
    <w:rsid w:val="009C5C61"/>
    <w:rsid w:val="009C6879"/>
    <w:rsid w:val="009C6990"/>
    <w:rsid w:val="009C6B35"/>
    <w:rsid w:val="009C7311"/>
    <w:rsid w:val="009C7687"/>
    <w:rsid w:val="009D0320"/>
    <w:rsid w:val="009D04FC"/>
    <w:rsid w:val="009D09F5"/>
    <w:rsid w:val="009D10C6"/>
    <w:rsid w:val="009D1340"/>
    <w:rsid w:val="009D148C"/>
    <w:rsid w:val="009D2517"/>
    <w:rsid w:val="009D333E"/>
    <w:rsid w:val="009D3E2C"/>
    <w:rsid w:val="009D6920"/>
    <w:rsid w:val="009D7241"/>
    <w:rsid w:val="009D7B59"/>
    <w:rsid w:val="009E0D13"/>
    <w:rsid w:val="009E1769"/>
    <w:rsid w:val="009E2FDB"/>
    <w:rsid w:val="009E4338"/>
    <w:rsid w:val="009E484A"/>
    <w:rsid w:val="009E5EB8"/>
    <w:rsid w:val="009E698B"/>
    <w:rsid w:val="009F0678"/>
    <w:rsid w:val="009F124B"/>
    <w:rsid w:val="009F2085"/>
    <w:rsid w:val="009F32E7"/>
    <w:rsid w:val="009F3590"/>
    <w:rsid w:val="009F4341"/>
    <w:rsid w:val="009F50AC"/>
    <w:rsid w:val="009F5FA9"/>
    <w:rsid w:val="009F60FA"/>
    <w:rsid w:val="009F6330"/>
    <w:rsid w:val="009F66CE"/>
    <w:rsid w:val="009F6B7B"/>
    <w:rsid w:val="00A00351"/>
    <w:rsid w:val="00A003DA"/>
    <w:rsid w:val="00A0134F"/>
    <w:rsid w:val="00A01E56"/>
    <w:rsid w:val="00A0256F"/>
    <w:rsid w:val="00A02B7D"/>
    <w:rsid w:val="00A03A2F"/>
    <w:rsid w:val="00A03BEA"/>
    <w:rsid w:val="00A07288"/>
    <w:rsid w:val="00A07709"/>
    <w:rsid w:val="00A07D4C"/>
    <w:rsid w:val="00A10112"/>
    <w:rsid w:val="00A11625"/>
    <w:rsid w:val="00A11C94"/>
    <w:rsid w:val="00A129A0"/>
    <w:rsid w:val="00A13E45"/>
    <w:rsid w:val="00A151D6"/>
    <w:rsid w:val="00A15DBD"/>
    <w:rsid w:val="00A16164"/>
    <w:rsid w:val="00A1622F"/>
    <w:rsid w:val="00A164B2"/>
    <w:rsid w:val="00A165DD"/>
    <w:rsid w:val="00A16701"/>
    <w:rsid w:val="00A16980"/>
    <w:rsid w:val="00A16F56"/>
    <w:rsid w:val="00A1770D"/>
    <w:rsid w:val="00A20002"/>
    <w:rsid w:val="00A215E5"/>
    <w:rsid w:val="00A21DFF"/>
    <w:rsid w:val="00A21E85"/>
    <w:rsid w:val="00A22022"/>
    <w:rsid w:val="00A23D4A"/>
    <w:rsid w:val="00A25A9F"/>
    <w:rsid w:val="00A264C4"/>
    <w:rsid w:val="00A2702B"/>
    <w:rsid w:val="00A2784A"/>
    <w:rsid w:val="00A31E55"/>
    <w:rsid w:val="00A33920"/>
    <w:rsid w:val="00A34F73"/>
    <w:rsid w:val="00A35216"/>
    <w:rsid w:val="00A365BF"/>
    <w:rsid w:val="00A3761D"/>
    <w:rsid w:val="00A40F84"/>
    <w:rsid w:val="00A420F7"/>
    <w:rsid w:val="00A42B82"/>
    <w:rsid w:val="00A43E14"/>
    <w:rsid w:val="00A441EC"/>
    <w:rsid w:val="00A45465"/>
    <w:rsid w:val="00A46DE8"/>
    <w:rsid w:val="00A46F51"/>
    <w:rsid w:val="00A4714D"/>
    <w:rsid w:val="00A47DA1"/>
    <w:rsid w:val="00A50505"/>
    <w:rsid w:val="00A50C65"/>
    <w:rsid w:val="00A51C56"/>
    <w:rsid w:val="00A5202C"/>
    <w:rsid w:val="00A52550"/>
    <w:rsid w:val="00A529C2"/>
    <w:rsid w:val="00A52B68"/>
    <w:rsid w:val="00A5357F"/>
    <w:rsid w:val="00A54776"/>
    <w:rsid w:val="00A54C47"/>
    <w:rsid w:val="00A55182"/>
    <w:rsid w:val="00A56264"/>
    <w:rsid w:val="00A56497"/>
    <w:rsid w:val="00A56550"/>
    <w:rsid w:val="00A56735"/>
    <w:rsid w:val="00A5720C"/>
    <w:rsid w:val="00A57248"/>
    <w:rsid w:val="00A6025D"/>
    <w:rsid w:val="00A61C78"/>
    <w:rsid w:val="00A61DEB"/>
    <w:rsid w:val="00A634DE"/>
    <w:rsid w:val="00A6398D"/>
    <w:rsid w:val="00A6535D"/>
    <w:rsid w:val="00A662B9"/>
    <w:rsid w:val="00A67E85"/>
    <w:rsid w:val="00A7022D"/>
    <w:rsid w:val="00A70B4C"/>
    <w:rsid w:val="00A70FE4"/>
    <w:rsid w:val="00A723DA"/>
    <w:rsid w:val="00A726B8"/>
    <w:rsid w:val="00A72BB4"/>
    <w:rsid w:val="00A73907"/>
    <w:rsid w:val="00A740BB"/>
    <w:rsid w:val="00A74EE9"/>
    <w:rsid w:val="00A751D1"/>
    <w:rsid w:val="00A75C92"/>
    <w:rsid w:val="00A75D9F"/>
    <w:rsid w:val="00A762F9"/>
    <w:rsid w:val="00A76DA7"/>
    <w:rsid w:val="00A76E6B"/>
    <w:rsid w:val="00A826CB"/>
    <w:rsid w:val="00A83DED"/>
    <w:rsid w:val="00A8572A"/>
    <w:rsid w:val="00A86744"/>
    <w:rsid w:val="00A9039C"/>
    <w:rsid w:val="00A90C05"/>
    <w:rsid w:val="00A9183F"/>
    <w:rsid w:val="00A91AEB"/>
    <w:rsid w:val="00A91D07"/>
    <w:rsid w:val="00A9381D"/>
    <w:rsid w:val="00A93C26"/>
    <w:rsid w:val="00A94848"/>
    <w:rsid w:val="00A94B72"/>
    <w:rsid w:val="00A94FE9"/>
    <w:rsid w:val="00A9557B"/>
    <w:rsid w:val="00A96682"/>
    <w:rsid w:val="00A9685B"/>
    <w:rsid w:val="00A96CD7"/>
    <w:rsid w:val="00A96F56"/>
    <w:rsid w:val="00AA0CE2"/>
    <w:rsid w:val="00AA0D80"/>
    <w:rsid w:val="00AA126F"/>
    <w:rsid w:val="00AA1EAD"/>
    <w:rsid w:val="00AA29C4"/>
    <w:rsid w:val="00AA31BD"/>
    <w:rsid w:val="00AA3BAC"/>
    <w:rsid w:val="00AA41A5"/>
    <w:rsid w:val="00AA57DE"/>
    <w:rsid w:val="00AA5CD7"/>
    <w:rsid w:val="00AA6065"/>
    <w:rsid w:val="00AA63FD"/>
    <w:rsid w:val="00AA6A08"/>
    <w:rsid w:val="00AA6ECD"/>
    <w:rsid w:val="00AB0B1A"/>
    <w:rsid w:val="00AB0FA7"/>
    <w:rsid w:val="00AB0FAF"/>
    <w:rsid w:val="00AB2EDA"/>
    <w:rsid w:val="00AB4378"/>
    <w:rsid w:val="00AB578F"/>
    <w:rsid w:val="00AB5F74"/>
    <w:rsid w:val="00AB60E1"/>
    <w:rsid w:val="00AB6694"/>
    <w:rsid w:val="00AB699E"/>
    <w:rsid w:val="00AB6ECB"/>
    <w:rsid w:val="00AB7E2F"/>
    <w:rsid w:val="00AC1E1F"/>
    <w:rsid w:val="00AC31E1"/>
    <w:rsid w:val="00AC4382"/>
    <w:rsid w:val="00AC4D9E"/>
    <w:rsid w:val="00AC59D8"/>
    <w:rsid w:val="00AC60B2"/>
    <w:rsid w:val="00AD02E8"/>
    <w:rsid w:val="00AD11F4"/>
    <w:rsid w:val="00AD1C20"/>
    <w:rsid w:val="00AD1C8B"/>
    <w:rsid w:val="00AD2234"/>
    <w:rsid w:val="00AD2D3F"/>
    <w:rsid w:val="00AD3497"/>
    <w:rsid w:val="00AD3DFA"/>
    <w:rsid w:val="00AD426A"/>
    <w:rsid w:val="00AD429D"/>
    <w:rsid w:val="00AD6400"/>
    <w:rsid w:val="00AD695F"/>
    <w:rsid w:val="00AD7A6E"/>
    <w:rsid w:val="00AE07BB"/>
    <w:rsid w:val="00AE2A7B"/>
    <w:rsid w:val="00AE3394"/>
    <w:rsid w:val="00AE37BA"/>
    <w:rsid w:val="00AE387A"/>
    <w:rsid w:val="00AE3CCA"/>
    <w:rsid w:val="00AE4853"/>
    <w:rsid w:val="00AE4A0D"/>
    <w:rsid w:val="00AE5FFC"/>
    <w:rsid w:val="00AF17E2"/>
    <w:rsid w:val="00AF194E"/>
    <w:rsid w:val="00AF341A"/>
    <w:rsid w:val="00AF3446"/>
    <w:rsid w:val="00AF52B8"/>
    <w:rsid w:val="00AF52E6"/>
    <w:rsid w:val="00AF53E8"/>
    <w:rsid w:val="00AF599D"/>
    <w:rsid w:val="00AF6051"/>
    <w:rsid w:val="00AF6B37"/>
    <w:rsid w:val="00AF6F59"/>
    <w:rsid w:val="00AF746A"/>
    <w:rsid w:val="00AF7676"/>
    <w:rsid w:val="00AF7ABD"/>
    <w:rsid w:val="00B00092"/>
    <w:rsid w:val="00B005B4"/>
    <w:rsid w:val="00B00D1B"/>
    <w:rsid w:val="00B00E22"/>
    <w:rsid w:val="00B019BC"/>
    <w:rsid w:val="00B01B45"/>
    <w:rsid w:val="00B021D6"/>
    <w:rsid w:val="00B0238E"/>
    <w:rsid w:val="00B029A2"/>
    <w:rsid w:val="00B02F78"/>
    <w:rsid w:val="00B038CD"/>
    <w:rsid w:val="00B0397E"/>
    <w:rsid w:val="00B04C6B"/>
    <w:rsid w:val="00B05615"/>
    <w:rsid w:val="00B062EA"/>
    <w:rsid w:val="00B0723B"/>
    <w:rsid w:val="00B073AC"/>
    <w:rsid w:val="00B07713"/>
    <w:rsid w:val="00B10325"/>
    <w:rsid w:val="00B1116B"/>
    <w:rsid w:val="00B11903"/>
    <w:rsid w:val="00B11E22"/>
    <w:rsid w:val="00B137F1"/>
    <w:rsid w:val="00B13849"/>
    <w:rsid w:val="00B14907"/>
    <w:rsid w:val="00B1644E"/>
    <w:rsid w:val="00B1695B"/>
    <w:rsid w:val="00B17657"/>
    <w:rsid w:val="00B17C97"/>
    <w:rsid w:val="00B20186"/>
    <w:rsid w:val="00B207C8"/>
    <w:rsid w:val="00B21E1F"/>
    <w:rsid w:val="00B22FE2"/>
    <w:rsid w:val="00B2397B"/>
    <w:rsid w:val="00B24035"/>
    <w:rsid w:val="00B251CB"/>
    <w:rsid w:val="00B25371"/>
    <w:rsid w:val="00B2557A"/>
    <w:rsid w:val="00B256AF"/>
    <w:rsid w:val="00B2659D"/>
    <w:rsid w:val="00B26A1F"/>
    <w:rsid w:val="00B278D8"/>
    <w:rsid w:val="00B27A23"/>
    <w:rsid w:val="00B27ABC"/>
    <w:rsid w:val="00B27EBF"/>
    <w:rsid w:val="00B27FFA"/>
    <w:rsid w:val="00B3180C"/>
    <w:rsid w:val="00B3335B"/>
    <w:rsid w:val="00B340CE"/>
    <w:rsid w:val="00B34B86"/>
    <w:rsid w:val="00B34ED3"/>
    <w:rsid w:val="00B35F0C"/>
    <w:rsid w:val="00B37A8F"/>
    <w:rsid w:val="00B40247"/>
    <w:rsid w:val="00B43AEF"/>
    <w:rsid w:val="00B43C3E"/>
    <w:rsid w:val="00B43CCE"/>
    <w:rsid w:val="00B4430F"/>
    <w:rsid w:val="00B44F4E"/>
    <w:rsid w:val="00B44F7D"/>
    <w:rsid w:val="00B46AB6"/>
    <w:rsid w:val="00B500CE"/>
    <w:rsid w:val="00B505AD"/>
    <w:rsid w:val="00B50905"/>
    <w:rsid w:val="00B5183E"/>
    <w:rsid w:val="00B5221A"/>
    <w:rsid w:val="00B52D80"/>
    <w:rsid w:val="00B52FEE"/>
    <w:rsid w:val="00B5405D"/>
    <w:rsid w:val="00B5471E"/>
    <w:rsid w:val="00B55D1D"/>
    <w:rsid w:val="00B5615B"/>
    <w:rsid w:val="00B56ADF"/>
    <w:rsid w:val="00B56D2A"/>
    <w:rsid w:val="00B578E5"/>
    <w:rsid w:val="00B57DB3"/>
    <w:rsid w:val="00B57DD7"/>
    <w:rsid w:val="00B6075D"/>
    <w:rsid w:val="00B633D6"/>
    <w:rsid w:val="00B63992"/>
    <w:rsid w:val="00B664C3"/>
    <w:rsid w:val="00B70AD5"/>
    <w:rsid w:val="00B70B4E"/>
    <w:rsid w:val="00B70D68"/>
    <w:rsid w:val="00B7223B"/>
    <w:rsid w:val="00B7405F"/>
    <w:rsid w:val="00B74B4E"/>
    <w:rsid w:val="00B75DBC"/>
    <w:rsid w:val="00B77773"/>
    <w:rsid w:val="00B800E0"/>
    <w:rsid w:val="00B810F6"/>
    <w:rsid w:val="00B8140A"/>
    <w:rsid w:val="00B81BD5"/>
    <w:rsid w:val="00B84432"/>
    <w:rsid w:val="00B85C61"/>
    <w:rsid w:val="00B8755C"/>
    <w:rsid w:val="00B9060D"/>
    <w:rsid w:val="00B90F45"/>
    <w:rsid w:val="00B919C9"/>
    <w:rsid w:val="00B9385B"/>
    <w:rsid w:val="00B93A91"/>
    <w:rsid w:val="00B95295"/>
    <w:rsid w:val="00B9546D"/>
    <w:rsid w:val="00B97719"/>
    <w:rsid w:val="00BA048D"/>
    <w:rsid w:val="00BA1A94"/>
    <w:rsid w:val="00BA2FFB"/>
    <w:rsid w:val="00BA3082"/>
    <w:rsid w:val="00BA4299"/>
    <w:rsid w:val="00BA43D8"/>
    <w:rsid w:val="00BA45C4"/>
    <w:rsid w:val="00BA4BEF"/>
    <w:rsid w:val="00BA4C77"/>
    <w:rsid w:val="00BA52F7"/>
    <w:rsid w:val="00BA5829"/>
    <w:rsid w:val="00BA6407"/>
    <w:rsid w:val="00BA6A3B"/>
    <w:rsid w:val="00BA783C"/>
    <w:rsid w:val="00BA7B86"/>
    <w:rsid w:val="00BA7BEF"/>
    <w:rsid w:val="00BA7BF7"/>
    <w:rsid w:val="00BB1A2D"/>
    <w:rsid w:val="00BB25D5"/>
    <w:rsid w:val="00BB3B45"/>
    <w:rsid w:val="00BB432F"/>
    <w:rsid w:val="00BB536E"/>
    <w:rsid w:val="00BB58BD"/>
    <w:rsid w:val="00BB5F22"/>
    <w:rsid w:val="00BB72A7"/>
    <w:rsid w:val="00BB72D2"/>
    <w:rsid w:val="00BB7D5D"/>
    <w:rsid w:val="00BC035B"/>
    <w:rsid w:val="00BC371B"/>
    <w:rsid w:val="00BC4AF4"/>
    <w:rsid w:val="00BC5153"/>
    <w:rsid w:val="00BC53D8"/>
    <w:rsid w:val="00BC54CB"/>
    <w:rsid w:val="00BD30C0"/>
    <w:rsid w:val="00BD4017"/>
    <w:rsid w:val="00BD5E2D"/>
    <w:rsid w:val="00BD631C"/>
    <w:rsid w:val="00BD6F59"/>
    <w:rsid w:val="00BD727A"/>
    <w:rsid w:val="00BD7D33"/>
    <w:rsid w:val="00BD7F47"/>
    <w:rsid w:val="00BE004B"/>
    <w:rsid w:val="00BE0131"/>
    <w:rsid w:val="00BE0C72"/>
    <w:rsid w:val="00BE0CC0"/>
    <w:rsid w:val="00BE1A58"/>
    <w:rsid w:val="00BE2F22"/>
    <w:rsid w:val="00BE3209"/>
    <w:rsid w:val="00BE414F"/>
    <w:rsid w:val="00BE42B6"/>
    <w:rsid w:val="00BE4501"/>
    <w:rsid w:val="00BE4CCD"/>
    <w:rsid w:val="00BE6934"/>
    <w:rsid w:val="00BE78EE"/>
    <w:rsid w:val="00BF0DA7"/>
    <w:rsid w:val="00BF0E7B"/>
    <w:rsid w:val="00BF3118"/>
    <w:rsid w:val="00BF4BE9"/>
    <w:rsid w:val="00BF4C22"/>
    <w:rsid w:val="00BF5500"/>
    <w:rsid w:val="00BF61AB"/>
    <w:rsid w:val="00BF730B"/>
    <w:rsid w:val="00BF731C"/>
    <w:rsid w:val="00BF7BF9"/>
    <w:rsid w:val="00C001F9"/>
    <w:rsid w:val="00C00C61"/>
    <w:rsid w:val="00C00DDC"/>
    <w:rsid w:val="00C021E5"/>
    <w:rsid w:val="00C021F2"/>
    <w:rsid w:val="00C0296E"/>
    <w:rsid w:val="00C03319"/>
    <w:rsid w:val="00C03774"/>
    <w:rsid w:val="00C03EA1"/>
    <w:rsid w:val="00C04F6D"/>
    <w:rsid w:val="00C052A8"/>
    <w:rsid w:val="00C05872"/>
    <w:rsid w:val="00C0604C"/>
    <w:rsid w:val="00C06792"/>
    <w:rsid w:val="00C07054"/>
    <w:rsid w:val="00C070DF"/>
    <w:rsid w:val="00C078A8"/>
    <w:rsid w:val="00C07BF7"/>
    <w:rsid w:val="00C11449"/>
    <w:rsid w:val="00C11C9A"/>
    <w:rsid w:val="00C12372"/>
    <w:rsid w:val="00C13F04"/>
    <w:rsid w:val="00C14694"/>
    <w:rsid w:val="00C1481E"/>
    <w:rsid w:val="00C15073"/>
    <w:rsid w:val="00C1569C"/>
    <w:rsid w:val="00C159E9"/>
    <w:rsid w:val="00C1611E"/>
    <w:rsid w:val="00C179E8"/>
    <w:rsid w:val="00C17F98"/>
    <w:rsid w:val="00C2146D"/>
    <w:rsid w:val="00C21478"/>
    <w:rsid w:val="00C24EBB"/>
    <w:rsid w:val="00C262DD"/>
    <w:rsid w:val="00C26B39"/>
    <w:rsid w:val="00C26EA2"/>
    <w:rsid w:val="00C27E38"/>
    <w:rsid w:val="00C30282"/>
    <w:rsid w:val="00C31633"/>
    <w:rsid w:val="00C31801"/>
    <w:rsid w:val="00C318ED"/>
    <w:rsid w:val="00C31CB1"/>
    <w:rsid w:val="00C32647"/>
    <w:rsid w:val="00C32982"/>
    <w:rsid w:val="00C32F34"/>
    <w:rsid w:val="00C33523"/>
    <w:rsid w:val="00C34EFE"/>
    <w:rsid w:val="00C3580A"/>
    <w:rsid w:val="00C35841"/>
    <w:rsid w:val="00C37095"/>
    <w:rsid w:val="00C375A7"/>
    <w:rsid w:val="00C40313"/>
    <w:rsid w:val="00C410D7"/>
    <w:rsid w:val="00C413F3"/>
    <w:rsid w:val="00C414A7"/>
    <w:rsid w:val="00C420FF"/>
    <w:rsid w:val="00C4340C"/>
    <w:rsid w:val="00C4381C"/>
    <w:rsid w:val="00C438B3"/>
    <w:rsid w:val="00C43F46"/>
    <w:rsid w:val="00C4540D"/>
    <w:rsid w:val="00C4558B"/>
    <w:rsid w:val="00C455D8"/>
    <w:rsid w:val="00C4574F"/>
    <w:rsid w:val="00C45AC7"/>
    <w:rsid w:val="00C45D41"/>
    <w:rsid w:val="00C462AA"/>
    <w:rsid w:val="00C46AFA"/>
    <w:rsid w:val="00C50D0D"/>
    <w:rsid w:val="00C50D10"/>
    <w:rsid w:val="00C5123E"/>
    <w:rsid w:val="00C5235B"/>
    <w:rsid w:val="00C525AA"/>
    <w:rsid w:val="00C53701"/>
    <w:rsid w:val="00C5399F"/>
    <w:rsid w:val="00C53F72"/>
    <w:rsid w:val="00C54E48"/>
    <w:rsid w:val="00C55022"/>
    <w:rsid w:val="00C56DF8"/>
    <w:rsid w:val="00C572FD"/>
    <w:rsid w:val="00C6009E"/>
    <w:rsid w:val="00C61E80"/>
    <w:rsid w:val="00C61E9D"/>
    <w:rsid w:val="00C61FC3"/>
    <w:rsid w:val="00C62D1C"/>
    <w:rsid w:val="00C62F07"/>
    <w:rsid w:val="00C63052"/>
    <w:rsid w:val="00C63AD0"/>
    <w:rsid w:val="00C63B45"/>
    <w:rsid w:val="00C63C10"/>
    <w:rsid w:val="00C65462"/>
    <w:rsid w:val="00C65561"/>
    <w:rsid w:val="00C656D9"/>
    <w:rsid w:val="00C65841"/>
    <w:rsid w:val="00C658F5"/>
    <w:rsid w:val="00C66263"/>
    <w:rsid w:val="00C66631"/>
    <w:rsid w:val="00C66DFB"/>
    <w:rsid w:val="00C672B0"/>
    <w:rsid w:val="00C6787E"/>
    <w:rsid w:val="00C702DC"/>
    <w:rsid w:val="00C70366"/>
    <w:rsid w:val="00C71631"/>
    <w:rsid w:val="00C72EFB"/>
    <w:rsid w:val="00C7315E"/>
    <w:rsid w:val="00C7346A"/>
    <w:rsid w:val="00C74D7D"/>
    <w:rsid w:val="00C74EC8"/>
    <w:rsid w:val="00C75B63"/>
    <w:rsid w:val="00C77081"/>
    <w:rsid w:val="00C77185"/>
    <w:rsid w:val="00C773E1"/>
    <w:rsid w:val="00C77458"/>
    <w:rsid w:val="00C80414"/>
    <w:rsid w:val="00C805AB"/>
    <w:rsid w:val="00C821D3"/>
    <w:rsid w:val="00C83D9D"/>
    <w:rsid w:val="00C8493A"/>
    <w:rsid w:val="00C86BCF"/>
    <w:rsid w:val="00C86DDF"/>
    <w:rsid w:val="00C878BA"/>
    <w:rsid w:val="00C87BB8"/>
    <w:rsid w:val="00C87DFD"/>
    <w:rsid w:val="00C91BB4"/>
    <w:rsid w:val="00C91BC2"/>
    <w:rsid w:val="00C923C3"/>
    <w:rsid w:val="00C9493C"/>
    <w:rsid w:val="00C9676D"/>
    <w:rsid w:val="00C96BD4"/>
    <w:rsid w:val="00C97459"/>
    <w:rsid w:val="00C976F7"/>
    <w:rsid w:val="00CA0079"/>
    <w:rsid w:val="00CA055E"/>
    <w:rsid w:val="00CA150F"/>
    <w:rsid w:val="00CA2084"/>
    <w:rsid w:val="00CA2652"/>
    <w:rsid w:val="00CA3986"/>
    <w:rsid w:val="00CA3CBC"/>
    <w:rsid w:val="00CA46F2"/>
    <w:rsid w:val="00CA5D9B"/>
    <w:rsid w:val="00CA6005"/>
    <w:rsid w:val="00CA61F7"/>
    <w:rsid w:val="00CA65E5"/>
    <w:rsid w:val="00CA7601"/>
    <w:rsid w:val="00CB0184"/>
    <w:rsid w:val="00CB1119"/>
    <w:rsid w:val="00CB152D"/>
    <w:rsid w:val="00CB1946"/>
    <w:rsid w:val="00CB28B7"/>
    <w:rsid w:val="00CB2FF4"/>
    <w:rsid w:val="00CB3E4F"/>
    <w:rsid w:val="00CB3F88"/>
    <w:rsid w:val="00CB4CCD"/>
    <w:rsid w:val="00CB52E2"/>
    <w:rsid w:val="00CB5A53"/>
    <w:rsid w:val="00CB6C30"/>
    <w:rsid w:val="00CC0428"/>
    <w:rsid w:val="00CC0A0E"/>
    <w:rsid w:val="00CC2015"/>
    <w:rsid w:val="00CC27F9"/>
    <w:rsid w:val="00CC2F98"/>
    <w:rsid w:val="00CC3509"/>
    <w:rsid w:val="00CC5105"/>
    <w:rsid w:val="00CC58BE"/>
    <w:rsid w:val="00CC5B1D"/>
    <w:rsid w:val="00CC6299"/>
    <w:rsid w:val="00CC65A2"/>
    <w:rsid w:val="00CD2DA0"/>
    <w:rsid w:val="00CD374D"/>
    <w:rsid w:val="00CD38C1"/>
    <w:rsid w:val="00CD405F"/>
    <w:rsid w:val="00CD55CC"/>
    <w:rsid w:val="00CD5DA1"/>
    <w:rsid w:val="00CD5FDB"/>
    <w:rsid w:val="00CD65B7"/>
    <w:rsid w:val="00CD6BBD"/>
    <w:rsid w:val="00CD7097"/>
    <w:rsid w:val="00CE09AF"/>
    <w:rsid w:val="00CE1C5A"/>
    <w:rsid w:val="00CE1CF7"/>
    <w:rsid w:val="00CE36F9"/>
    <w:rsid w:val="00CE4033"/>
    <w:rsid w:val="00CE5AE7"/>
    <w:rsid w:val="00CE6D78"/>
    <w:rsid w:val="00CE7686"/>
    <w:rsid w:val="00CF17B5"/>
    <w:rsid w:val="00CF2E87"/>
    <w:rsid w:val="00CF3532"/>
    <w:rsid w:val="00CF3880"/>
    <w:rsid w:val="00CF4E12"/>
    <w:rsid w:val="00CF50ED"/>
    <w:rsid w:val="00D00539"/>
    <w:rsid w:val="00D04161"/>
    <w:rsid w:val="00D04E0C"/>
    <w:rsid w:val="00D051F5"/>
    <w:rsid w:val="00D052D1"/>
    <w:rsid w:val="00D05700"/>
    <w:rsid w:val="00D07035"/>
    <w:rsid w:val="00D0796B"/>
    <w:rsid w:val="00D07C6E"/>
    <w:rsid w:val="00D106BC"/>
    <w:rsid w:val="00D11CAD"/>
    <w:rsid w:val="00D12A39"/>
    <w:rsid w:val="00D1366E"/>
    <w:rsid w:val="00D13C09"/>
    <w:rsid w:val="00D157CC"/>
    <w:rsid w:val="00D157F9"/>
    <w:rsid w:val="00D158DF"/>
    <w:rsid w:val="00D16D0B"/>
    <w:rsid w:val="00D17017"/>
    <w:rsid w:val="00D20789"/>
    <w:rsid w:val="00D208B7"/>
    <w:rsid w:val="00D216E5"/>
    <w:rsid w:val="00D23860"/>
    <w:rsid w:val="00D24B88"/>
    <w:rsid w:val="00D25AED"/>
    <w:rsid w:val="00D25BC0"/>
    <w:rsid w:val="00D262F4"/>
    <w:rsid w:val="00D2637B"/>
    <w:rsid w:val="00D267A6"/>
    <w:rsid w:val="00D26ED8"/>
    <w:rsid w:val="00D2710B"/>
    <w:rsid w:val="00D27B49"/>
    <w:rsid w:val="00D27C18"/>
    <w:rsid w:val="00D30443"/>
    <w:rsid w:val="00D304ED"/>
    <w:rsid w:val="00D30C8D"/>
    <w:rsid w:val="00D30CB2"/>
    <w:rsid w:val="00D30FE1"/>
    <w:rsid w:val="00D31D5A"/>
    <w:rsid w:val="00D31F26"/>
    <w:rsid w:val="00D32197"/>
    <w:rsid w:val="00D32221"/>
    <w:rsid w:val="00D322AB"/>
    <w:rsid w:val="00D33063"/>
    <w:rsid w:val="00D33229"/>
    <w:rsid w:val="00D34DD8"/>
    <w:rsid w:val="00D35BE4"/>
    <w:rsid w:val="00D35D9B"/>
    <w:rsid w:val="00D362CF"/>
    <w:rsid w:val="00D37002"/>
    <w:rsid w:val="00D37205"/>
    <w:rsid w:val="00D37A9D"/>
    <w:rsid w:val="00D37E76"/>
    <w:rsid w:val="00D37F8D"/>
    <w:rsid w:val="00D40220"/>
    <w:rsid w:val="00D42E87"/>
    <w:rsid w:val="00D4374B"/>
    <w:rsid w:val="00D4517A"/>
    <w:rsid w:val="00D46040"/>
    <w:rsid w:val="00D46AF9"/>
    <w:rsid w:val="00D473D4"/>
    <w:rsid w:val="00D47815"/>
    <w:rsid w:val="00D5002F"/>
    <w:rsid w:val="00D503BC"/>
    <w:rsid w:val="00D51875"/>
    <w:rsid w:val="00D52208"/>
    <w:rsid w:val="00D54FBD"/>
    <w:rsid w:val="00D55B66"/>
    <w:rsid w:val="00D5752E"/>
    <w:rsid w:val="00D575C9"/>
    <w:rsid w:val="00D57625"/>
    <w:rsid w:val="00D57A1C"/>
    <w:rsid w:val="00D6181C"/>
    <w:rsid w:val="00D61D33"/>
    <w:rsid w:val="00D61F4E"/>
    <w:rsid w:val="00D635CB"/>
    <w:rsid w:val="00D63B6A"/>
    <w:rsid w:val="00D63B74"/>
    <w:rsid w:val="00D63EDB"/>
    <w:rsid w:val="00D64059"/>
    <w:rsid w:val="00D64965"/>
    <w:rsid w:val="00D64B29"/>
    <w:rsid w:val="00D6506E"/>
    <w:rsid w:val="00D704CC"/>
    <w:rsid w:val="00D706F8"/>
    <w:rsid w:val="00D7135A"/>
    <w:rsid w:val="00D726C5"/>
    <w:rsid w:val="00D7443B"/>
    <w:rsid w:val="00D748A5"/>
    <w:rsid w:val="00D75393"/>
    <w:rsid w:val="00D75DC5"/>
    <w:rsid w:val="00D7651B"/>
    <w:rsid w:val="00D76BAB"/>
    <w:rsid w:val="00D76CA4"/>
    <w:rsid w:val="00D76ECA"/>
    <w:rsid w:val="00D776E8"/>
    <w:rsid w:val="00D80913"/>
    <w:rsid w:val="00D82E2C"/>
    <w:rsid w:val="00D83516"/>
    <w:rsid w:val="00D83565"/>
    <w:rsid w:val="00D83BBF"/>
    <w:rsid w:val="00D848D8"/>
    <w:rsid w:val="00D849B2"/>
    <w:rsid w:val="00D84D60"/>
    <w:rsid w:val="00D850EA"/>
    <w:rsid w:val="00D852A3"/>
    <w:rsid w:val="00D860FA"/>
    <w:rsid w:val="00D8615C"/>
    <w:rsid w:val="00D861E1"/>
    <w:rsid w:val="00D874CA"/>
    <w:rsid w:val="00D87781"/>
    <w:rsid w:val="00D90C4E"/>
    <w:rsid w:val="00D90F39"/>
    <w:rsid w:val="00D919FD"/>
    <w:rsid w:val="00D91BEC"/>
    <w:rsid w:val="00D92519"/>
    <w:rsid w:val="00D92BB7"/>
    <w:rsid w:val="00D94196"/>
    <w:rsid w:val="00D95217"/>
    <w:rsid w:val="00D952E3"/>
    <w:rsid w:val="00D95B67"/>
    <w:rsid w:val="00D962D6"/>
    <w:rsid w:val="00D96514"/>
    <w:rsid w:val="00D96F14"/>
    <w:rsid w:val="00D97124"/>
    <w:rsid w:val="00D972B2"/>
    <w:rsid w:val="00D97D03"/>
    <w:rsid w:val="00DA11E8"/>
    <w:rsid w:val="00DA454E"/>
    <w:rsid w:val="00DA5DC9"/>
    <w:rsid w:val="00DA5FD8"/>
    <w:rsid w:val="00DA6500"/>
    <w:rsid w:val="00DA6979"/>
    <w:rsid w:val="00DA6FF9"/>
    <w:rsid w:val="00DB037E"/>
    <w:rsid w:val="00DB1F5E"/>
    <w:rsid w:val="00DB20C1"/>
    <w:rsid w:val="00DB3156"/>
    <w:rsid w:val="00DB3219"/>
    <w:rsid w:val="00DB3660"/>
    <w:rsid w:val="00DB3EF1"/>
    <w:rsid w:val="00DB3F87"/>
    <w:rsid w:val="00DB4EA0"/>
    <w:rsid w:val="00DB5378"/>
    <w:rsid w:val="00DB541D"/>
    <w:rsid w:val="00DB6E5A"/>
    <w:rsid w:val="00DB7049"/>
    <w:rsid w:val="00DC01E6"/>
    <w:rsid w:val="00DC029F"/>
    <w:rsid w:val="00DC04CD"/>
    <w:rsid w:val="00DC072B"/>
    <w:rsid w:val="00DC105C"/>
    <w:rsid w:val="00DC15EE"/>
    <w:rsid w:val="00DC1B2B"/>
    <w:rsid w:val="00DC210D"/>
    <w:rsid w:val="00DC292B"/>
    <w:rsid w:val="00DC297B"/>
    <w:rsid w:val="00DC2D76"/>
    <w:rsid w:val="00DC2FB7"/>
    <w:rsid w:val="00DC31D6"/>
    <w:rsid w:val="00DC3355"/>
    <w:rsid w:val="00DC3674"/>
    <w:rsid w:val="00DC5074"/>
    <w:rsid w:val="00DC60A5"/>
    <w:rsid w:val="00DC7BCA"/>
    <w:rsid w:val="00DC7E6D"/>
    <w:rsid w:val="00DD06A7"/>
    <w:rsid w:val="00DD0C75"/>
    <w:rsid w:val="00DD1480"/>
    <w:rsid w:val="00DD2555"/>
    <w:rsid w:val="00DD2AA0"/>
    <w:rsid w:val="00DD7332"/>
    <w:rsid w:val="00DD7F8D"/>
    <w:rsid w:val="00DE0186"/>
    <w:rsid w:val="00DE0192"/>
    <w:rsid w:val="00DE0711"/>
    <w:rsid w:val="00DE0A20"/>
    <w:rsid w:val="00DE101A"/>
    <w:rsid w:val="00DE1756"/>
    <w:rsid w:val="00DE4A4D"/>
    <w:rsid w:val="00DE58E1"/>
    <w:rsid w:val="00DE63E5"/>
    <w:rsid w:val="00DE6768"/>
    <w:rsid w:val="00DE7249"/>
    <w:rsid w:val="00DE7E6A"/>
    <w:rsid w:val="00DF08BD"/>
    <w:rsid w:val="00DF1658"/>
    <w:rsid w:val="00DF16E7"/>
    <w:rsid w:val="00DF17AA"/>
    <w:rsid w:val="00DF18CF"/>
    <w:rsid w:val="00DF18F7"/>
    <w:rsid w:val="00DF1D71"/>
    <w:rsid w:val="00DF1ED2"/>
    <w:rsid w:val="00DF280F"/>
    <w:rsid w:val="00DF281C"/>
    <w:rsid w:val="00DF2FAF"/>
    <w:rsid w:val="00DF3EE5"/>
    <w:rsid w:val="00DF415E"/>
    <w:rsid w:val="00DF55A4"/>
    <w:rsid w:val="00DF56E9"/>
    <w:rsid w:val="00DF57E0"/>
    <w:rsid w:val="00DF6AFA"/>
    <w:rsid w:val="00DF6D08"/>
    <w:rsid w:val="00DF7437"/>
    <w:rsid w:val="00E006D6"/>
    <w:rsid w:val="00E00761"/>
    <w:rsid w:val="00E00774"/>
    <w:rsid w:val="00E01E64"/>
    <w:rsid w:val="00E0202E"/>
    <w:rsid w:val="00E02A5E"/>
    <w:rsid w:val="00E03672"/>
    <w:rsid w:val="00E03B7C"/>
    <w:rsid w:val="00E03C5F"/>
    <w:rsid w:val="00E03F2C"/>
    <w:rsid w:val="00E04849"/>
    <w:rsid w:val="00E068C8"/>
    <w:rsid w:val="00E07CF0"/>
    <w:rsid w:val="00E10322"/>
    <w:rsid w:val="00E115F6"/>
    <w:rsid w:val="00E126C2"/>
    <w:rsid w:val="00E12C05"/>
    <w:rsid w:val="00E12C0B"/>
    <w:rsid w:val="00E12E0C"/>
    <w:rsid w:val="00E130B2"/>
    <w:rsid w:val="00E13B36"/>
    <w:rsid w:val="00E13F05"/>
    <w:rsid w:val="00E144E6"/>
    <w:rsid w:val="00E14724"/>
    <w:rsid w:val="00E148A7"/>
    <w:rsid w:val="00E15C4D"/>
    <w:rsid w:val="00E15CBE"/>
    <w:rsid w:val="00E163D7"/>
    <w:rsid w:val="00E171B9"/>
    <w:rsid w:val="00E17BA5"/>
    <w:rsid w:val="00E17CB2"/>
    <w:rsid w:val="00E20C57"/>
    <w:rsid w:val="00E22870"/>
    <w:rsid w:val="00E230E5"/>
    <w:rsid w:val="00E24DF2"/>
    <w:rsid w:val="00E24E4B"/>
    <w:rsid w:val="00E24E8A"/>
    <w:rsid w:val="00E26780"/>
    <w:rsid w:val="00E274AD"/>
    <w:rsid w:val="00E2799A"/>
    <w:rsid w:val="00E27B45"/>
    <w:rsid w:val="00E27F4C"/>
    <w:rsid w:val="00E32909"/>
    <w:rsid w:val="00E32B07"/>
    <w:rsid w:val="00E32DCE"/>
    <w:rsid w:val="00E334F6"/>
    <w:rsid w:val="00E33645"/>
    <w:rsid w:val="00E33971"/>
    <w:rsid w:val="00E35177"/>
    <w:rsid w:val="00E3572E"/>
    <w:rsid w:val="00E364B5"/>
    <w:rsid w:val="00E366CF"/>
    <w:rsid w:val="00E36F85"/>
    <w:rsid w:val="00E374E3"/>
    <w:rsid w:val="00E42141"/>
    <w:rsid w:val="00E4286C"/>
    <w:rsid w:val="00E429F7"/>
    <w:rsid w:val="00E42F83"/>
    <w:rsid w:val="00E450A4"/>
    <w:rsid w:val="00E45AE8"/>
    <w:rsid w:val="00E46056"/>
    <w:rsid w:val="00E467FC"/>
    <w:rsid w:val="00E468AC"/>
    <w:rsid w:val="00E4735F"/>
    <w:rsid w:val="00E476CF"/>
    <w:rsid w:val="00E507D4"/>
    <w:rsid w:val="00E5110B"/>
    <w:rsid w:val="00E511E8"/>
    <w:rsid w:val="00E53A8C"/>
    <w:rsid w:val="00E53C47"/>
    <w:rsid w:val="00E55509"/>
    <w:rsid w:val="00E556C9"/>
    <w:rsid w:val="00E56B7A"/>
    <w:rsid w:val="00E57086"/>
    <w:rsid w:val="00E57549"/>
    <w:rsid w:val="00E6193D"/>
    <w:rsid w:val="00E61DD0"/>
    <w:rsid w:val="00E61E63"/>
    <w:rsid w:val="00E61F77"/>
    <w:rsid w:val="00E6226F"/>
    <w:rsid w:val="00E625CF"/>
    <w:rsid w:val="00E6344A"/>
    <w:rsid w:val="00E63E92"/>
    <w:rsid w:val="00E6453F"/>
    <w:rsid w:val="00E65CC9"/>
    <w:rsid w:val="00E66C70"/>
    <w:rsid w:val="00E72340"/>
    <w:rsid w:val="00E7295E"/>
    <w:rsid w:val="00E73ACB"/>
    <w:rsid w:val="00E74E29"/>
    <w:rsid w:val="00E756FA"/>
    <w:rsid w:val="00E75B76"/>
    <w:rsid w:val="00E75C11"/>
    <w:rsid w:val="00E76AD4"/>
    <w:rsid w:val="00E76DC0"/>
    <w:rsid w:val="00E80E4B"/>
    <w:rsid w:val="00E81150"/>
    <w:rsid w:val="00E81F8E"/>
    <w:rsid w:val="00E83101"/>
    <w:rsid w:val="00E84EC7"/>
    <w:rsid w:val="00E84FA5"/>
    <w:rsid w:val="00E85AF9"/>
    <w:rsid w:val="00E9033D"/>
    <w:rsid w:val="00E90F2E"/>
    <w:rsid w:val="00E911FB"/>
    <w:rsid w:val="00E9168B"/>
    <w:rsid w:val="00E927C9"/>
    <w:rsid w:val="00E92E33"/>
    <w:rsid w:val="00E9382C"/>
    <w:rsid w:val="00E959B6"/>
    <w:rsid w:val="00E95D19"/>
    <w:rsid w:val="00E971F7"/>
    <w:rsid w:val="00E975DF"/>
    <w:rsid w:val="00E97D35"/>
    <w:rsid w:val="00EA0043"/>
    <w:rsid w:val="00EA063F"/>
    <w:rsid w:val="00EA0897"/>
    <w:rsid w:val="00EA0BDB"/>
    <w:rsid w:val="00EA1872"/>
    <w:rsid w:val="00EA3C88"/>
    <w:rsid w:val="00EA5A69"/>
    <w:rsid w:val="00EA5FAC"/>
    <w:rsid w:val="00EB02FC"/>
    <w:rsid w:val="00EB0BF4"/>
    <w:rsid w:val="00EB14F7"/>
    <w:rsid w:val="00EB1BDD"/>
    <w:rsid w:val="00EB1ECB"/>
    <w:rsid w:val="00EB3D8F"/>
    <w:rsid w:val="00EB422B"/>
    <w:rsid w:val="00EB51EA"/>
    <w:rsid w:val="00EB52AE"/>
    <w:rsid w:val="00EB78E0"/>
    <w:rsid w:val="00EB7ACF"/>
    <w:rsid w:val="00EC068C"/>
    <w:rsid w:val="00EC0946"/>
    <w:rsid w:val="00EC0E4E"/>
    <w:rsid w:val="00EC116E"/>
    <w:rsid w:val="00EC2A2A"/>
    <w:rsid w:val="00EC2CF1"/>
    <w:rsid w:val="00EC3704"/>
    <w:rsid w:val="00EC4248"/>
    <w:rsid w:val="00EC5A4E"/>
    <w:rsid w:val="00EC5BE4"/>
    <w:rsid w:val="00EC6D35"/>
    <w:rsid w:val="00EC7CBA"/>
    <w:rsid w:val="00ED1FF3"/>
    <w:rsid w:val="00ED2E0D"/>
    <w:rsid w:val="00ED315B"/>
    <w:rsid w:val="00ED5486"/>
    <w:rsid w:val="00ED5D88"/>
    <w:rsid w:val="00ED5EBA"/>
    <w:rsid w:val="00ED6187"/>
    <w:rsid w:val="00ED6998"/>
    <w:rsid w:val="00ED6AA0"/>
    <w:rsid w:val="00ED7426"/>
    <w:rsid w:val="00EE0668"/>
    <w:rsid w:val="00EE0D27"/>
    <w:rsid w:val="00EE35E0"/>
    <w:rsid w:val="00EE424F"/>
    <w:rsid w:val="00EE473A"/>
    <w:rsid w:val="00EE4C3A"/>
    <w:rsid w:val="00EE5245"/>
    <w:rsid w:val="00EF0A0E"/>
    <w:rsid w:val="00EF1708"/>
    <w:rsid w:val="00EF27C3"/>
    <w:rsid w:val="00EF37AF"/>
    <w:rsid w:val="00EF42EB"/>
    <w:rsid w:val="00EF48F3"/>
    <w:rsid w:val="00EF4E5C"/>
    <w:rsid w:val="00EF6319"/>
    <w:rsid w:val="00F02CD5"/>
    <w:rsid w:val="00F03AC7"/>
    <w:rsid w:val="00F03F33"/>
    <w:rsid w:val="00F03FA4"/>
    <w:rsid w:val="00F045D6"/>
    <w:rsid w:val="00F046A4"/>
    <w:rsid w:val="00F04B36"/>
    <w:rsid w:val="00F04BAA"/>
    <w:rsid w:val="00F05266"/>
    <w:rsid w:val="00F05F77"/>
    <w:rsid w:val="00F065A4"/>
    <w:rsid w:val="00F066C9"/>
    <w:rsid w:val="00F06FCA"/>
    <w:rsid w:val="00F07B70"/>
    <w:rsid w:val="00F10663"/>
    <w:rsid w:val="00F10EFB"/>
    <w:rsid w:val="00F113BE"/>
    <w:rsid w:val="00F117EA"/>
    <w:rsid w:val="00F11F7C"/>
    <w:rsid w:val="00F129EC"/>
    <w:rsid w:val="00F135C1"/>
    <w:rsid w:val="00F13DF2"/>
    <w:rsid w:val="00F144D9"/>
    <w:rsid w:val="00F156D3"/>
    <w:rsid w:val="00F16111"/>
    <w:rsid w:val="00F16112"/>
    <w:rsid w:val="00F171A9"/>
    <w:rsid w:val="00F20524"/>
    <w:rsid w:val="00F2334F"/>
    <w:rsid w:val="00F2379C"/>
    <w:rsid w:val="00F24946"/>
    <w:rsid w:val="00F25CF7"/>
    <w:rsid w:val="00F25D52"/>
    <w:rsid w:val="00F25D76"/>
    <w:rsid w:val="00F25E51"/>
    <w:rsid w:val="00F279B9"/>
    <w:rsid w:val="00F3018A"/>
    <w:rsid w:val="00F303F3"/>
    <w:rsid w:val="00F31492"/>
    <w:rsid w:val="00F322AE"/>
    <w:rsid w:val="00F33017"/>
    <w:rsid w:val="00F33ADF"/>
    <w:rsid w:val="00F33BCB"/>
    <w:rsid w:val="00F345D7"/>
    <w:rsid w:val="00F345EE"/>
    <w:rsid w:val="00F34D31"/>
    <w:rsid w:val="00F35446"/>
    <w:rsid w:val="00F3696B"/>
    <w:rsid w:val="00F36BDE"/>
    <w:rsid w:val="00F377E5"/>
    <w:rsid w:val="00F37867"/>
    <w:rsid w:val="00F42F6D"/>
    <w:rsid w:val="00F43855"/>
    <w:rsid w:val="00F439BC"/>
    <w:rsid w:val="00F43ADE"/>
    <w:rsid w:val="00F44B5E"/>
    <w:rsid w:val="00F44B97"/>
    <w:rsid w:val="00F45FA4"/>
    <w:rsid w:val="00F465A2"/>
    <w:rsid w:val="00F47579"/>
    <w:rsid w:val="00F47933"/>
    <w:rsid w:val="00F50776"/>
    <w:rsid w:val="00F5121F"/>
    <w:rsid w:val="00F517E3"/>
    <w:rsid w:val="00F51D2D"/>
    <w:rsid w:val="00F52D54"/>
    <w:rsid w:val="00F5308C"/>
    <w:rsid w:val="00F53259"/>
    <w:rsid w:val="00F53276"/>
    <w:rsid w:val="00F53B81"/>
    <w:rsid w:val="00F54A3F"/>
    <w:rsid w:val="00F54E05"/>
    <w:rsid w:val="00F55596"/>
    <w:rsid w:val="00F56731"/>
    <w:rsid w:val="00F56E07"/>
    <w:rsid w:val="00F57430"/>
    <w:rsid w:val="00F60AD3"/>
    <w:rsid w:val="00F60DE9"/>
    <w:rsid w:val="00F6274E"/>
    <w:rsid w:val="00F64654"/>
    <w:rsid w:val="00F64C95"/>
    <w:rsid w:val="00F64F22"/>
    <w:rsid w:val="00F65980"/>
    <w:rsid w:val="00F668BC"/>
    <w:rsid w:val="00F668C9"/>
    <w:rsid w:val="00F676D1"/>
    <w:rsid w:val="00F67E74"/>
    <w:rsid w:val="00F70CC7"/>
    <w:rsid w:val="00F7121F"/>
    <w:rsid w:val="00F71E06"/>
    <w:rsid w:val="00F731C1"/>
    <w:rsid w:val="00F73338"/>
    <w:rsid w:val="00F75309"/>
    <w:rsid w:val="00F754EC"/>
    <w:rsid w:val="00F75ECC"/>
    <w:rsid w:val="00F80A52"/>
    <w:rsid w:val="00F80EDF"/>
    <w:rsid w:val="00F8163D"/>
    <w:rsid w:val="00F81BFF"/>
    <w:rsid w:val="00F81D36"/>
    <w:rsid w:val="00F82860"/>
    <w:rsid w:val="00F828F8"/>
    <w:rsid w:val="00F8515F"/>
    <w:rsid w:val="00F85B1A"/>
    <w:rsid w:val="00F85BF4"/>
    <w:rsid w:val="00F90649"/>
    <w:rsid w:val="00F906DC"/>
    <w:rsid w:val="00F9243A"/>
    <w:rsid w:val="00F92C03"/>
    <w:rsid w:val="00F9353F"/>
    <w:rsid w:val="00F93DE1"/>
    <w:rsid w:val="00F94CFC"/>
    <w:rsid w:val="00F953D0"/>
    <w:rsid w:val="00F96226"/>
    <w:rsid w:val="00F97579"/>
    <w:rsid w:val="00F976EE"/>
    <w:rsid w:val="00FA0BD5"/>
    <w:rsid w:val="00FA173B"/>
    <w:rsid w:val="00FA1C7A"/>
    <w:rsid w:val="00FA246A"/>
    <w:rsid w:val="00FA29C6"/>
    <w:rsid w:val="00FA36D8"/>
    <w:rsid w:val="00FA3821"/>
    <w:rsid w:val="00FA472E"/>
    <w:rsid w:val="00FA473B"/>
    <w:rsid w:val="00FA7081"/>
    <w:rsid w:val="00FA756C"/>
    <w:rsid w:val="00FB01D2"/>
    <w:rsid w:val="00FB08DF"/>
    <w:rsid w:val="00FB0C6C"/>
    <w:rsid w:val="00FB1A81"/>
    <w:rsid w:val="00FB1DC3"/>
    <w:rsid w:val="00FB2598"/>
    <w:rsid w:val="00FB3E0A"/>
    <w:rsid w:val="00FB4545"/>
    <w:rsid w:val="00FB5177"/>
    <w:rsid w:val="00FB5BB2"/>
    <w:rsid w:val="00FB604F"/>
    <w:rsid w:val="00FB62FD"/>
    <w:rsid w:val="00FB6537"/>
    <w:rsid w:val="00FB6654"/>
    <w:rsid w:val="00FB67C4"/>
    <w:rsid w:val="00FB6C37"/>
    <w:rsid w:val="00FB7A42"/>
    <w:rsid w:val="00FC0C5D"/>
    <w:rsid w:val="00FC0D4C"/>
    <w:rsid w:val="00FC19E6"/>
    <w:rsid w:val="00FC2093"/>
    <w:rsid w:val="00FC21A1"/>
    <w:rsid w:val="00FC4103"/>
    <w:rsid w:val="00FC470C"/>
    <w:rsid w:val="00FC5993"/>
    <w:rsid w:val="00FC5B8C"/>
    <w:rsid w:val="00FC6790"/>
    <w:rsid w:val="00FC70EB"/>
    <w:rsid w:val="00FC76A6"/>
    <w:rsid w:val="00FC7A8F"/>
    <w:rsid w:val="00FC7B54"/>
    <w:rsid w:val="00FC7D49"/>
    <w:rsid w:val="00FC7DED"/>
    <w:rsid w:val="00FD0426"/>
    <w:rsid w:val="00FD09D8"/>
    <w:rsid w:val="00FD0E0F"/>
    <w:rsid w:val="00FD1E0A"/>
    <w:rsid w:val="00FD33B6"/>
    <w:rsid w:val="00FD59F4"/>
    <w:rsid w:val="00FD61D0"/>
    <w:rsid w:val="00FD6753"/>
    <w:rsid w:val="00FD6E70"/>
    <w:rsid w:val="00FE00CB"/>
    <w:rsid w:val="00FE0DED"/>
    <w:rsid w:val="00FE1BD3"/>
    <w:rsid w:val="00FE2581"/>
    <w:rsid w:val="00FE33BC"/>
    <w:rsid w:val="00FE4312"/>
    <w:rsid w:val="00FE5573"/>
    <w:rsid w:val="00FE6836"/>
    <w:rsid w:val="00FE68FA"/>
    <w:rsid w:val="00FE6D0A"/>
    <w:rsid w:val="00FF0C89"/>
    <w:rsid w:val="00FF26B8"/>
    <w:rsid w:val="00FF48D7"/>
    <w:rsid w:val="00FF5899"/>
    <w:rsid w:val="00FF5905"/>
    <w:rsid w:val="00FF5A82"/>
    <w:rsid w:val="00FF5D91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01E6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9672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96729"/>
    <w:pPr>
      <w:keepNext/>
      <w:jc w:val="center"/>
      <w:outlineLvl w:val="1"/>
    </w:pPr>
    <w:rPr>
      <w:b/>
      <w:bCs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59672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596729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596729"/>
    <w:rPr>
      <w:rFonts w:cs="Times New Roman"/>
      <w:b/>
      <w:bCs/>
      <w:color w:val="auto"/>
      <w:u w:val="none"/>
      <w:effect w:val="none"/>
    </w:rPr>
  </w:style>
  <w:style w:type="paragraph" w:customStyle="1" w:styleId="ListParagraph1">
    <w:name w:val="List Paragraph1"/>
    <w:basedOn w:val="Normlny"/>
    <w:uiPriority w:val="99"/>
    <w:rsid w:val="00596729"/>
    <w:pPr>
      <w:ind w:left="708"/>
    </w:pPr>
  </w:style>
  <w:style w:type="paragraph" w:styleId="Zkladntext2">
    <w:name w:val="Body Text 2"/>
    <w:basedOn w:val="Normlny"/>
    <w:link w:val="Zkladntext2Char"/>
    <w:uiPriority w:val="99"/>
    <w:rsid w:val="00596729"/>
    <w:pPr>
      <w:jc w:val="both"/>
    </w:pPr>
    <w:rPr>
      <w:sz w:val="2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96729"/>
    <w:rPr>
      <w:rFonts w:ascii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596729"/>
    <w:pPr>
      <w:spacing w:after="12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596729"/>
    <w:rPr>
      <w:rFonts w:ascii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596729"/>
    <w:pPr>
      <w:spacing w:after="120" w:line="480" w:lineRule="auto"/>
      <w:ind w:left="283"/>
    </w:pPr>
    <w:rPr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596729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99"/>
    <w:qFormat/>
    <w:rsid w:val="00596729"/>
    <w:rPr>
      <w:rFonts w:cs="Times New Roman"/>
      <w:b/>
      <w:bCs/>
    </w:rPr>
  </w:style>
  <w:style w:type="paragraph" w:customStyle="1" w:styleId="NormlnsWWW">
    <w:name w:val="Normální (síť WWW)"/>
    <w:basedOn w:val="Normlny"/>
    <w:uiPriority w:val="99"/>
    <w:rsid w:val="00596729"/>
    <w:pPr>
      <w:spacing w:before="100" w:beforeAutospacing="1" w:after="100" w:afterAutospacing="1"/>
    </w:pPr>
    <w:rPr>
      <w:rFonts w:ascii="Arial Unicode MS" w:cs="Arial Unicode MS"/>
      <w:lang w:eastAsia="sk-SK"/>
    </w:rPr>
  </w:style>
  <w:style w:type="paragraph" w:customStyle="1" w:styleId="CharChar1CharCharCharCharCharCharCharCharChar">
    <w:name w:val="Char Char1 Char Char Char Char Char Char Char Char Char"/>
    <w:basedOn w:val="Normlny"/>
    <w:uiPriority w:val="99"/>
    <w:rsid w:val="00596729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 w:cs="Times New Roman Bold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59672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96729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596729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596729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9D10C6"/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sk-SK" w:eastAsia="x-none"/>
    </w:rPr>
  </w:style>
  <w:style w:type="character" w:styleId="Odkaznakomentr">
    <w:name w:val="annotation reference"/>
    <w:basedOn w:val="Predvolenpsmoodseku"/>
    <w:uiPriority w:val="99"/>
    <w:semiHidden/>
    <w:rsid w:val="009D10C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D10C6"/>
    <w:rPr>
      <w:rFonts w:ascii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D10C6"/>
    <w:rPr>
      <w:rFonts w:cs="Times New Roman"/>
      <w:lang w:val="sk-SK" w:eastAsia="en-US"/>
    </w:rPr>
  </w:style>
  <w:style w:type="paragraph" w:styleId="Odsekzoznamu">
    <w:name w:val="List Paragraph"/>
    <w:basedOn w:val="Normlny"/>
    <w:uiPriority w:val="34"/>
    <w:qFormat/>
    <w:rsid w:val="009D10C6"/>
    <w:pPr>
      <w:ind w:left="708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704CC"/>
    <w:rPr>
      <w:rFonts w:ascii="Times New Roman" w:hAnsi="Times New Roman" w:cs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lang w:val="sk-SK" w:eastAsia="en-US"/>
    </w:rPr>
  </w:style>
  <w:style w:type="character" w:customStyle="1" w:styleId="CommentTextChar">
    <w:name w:val="Comment Text Char"/>
    <w:uiPriority w:val="99"/>
    <w:semiHidden/>
    <w:locked/>
    <w:rsid w:val="00AB0FAF"/>
    <w:rPr>
      <w:sz w:val="20"/>
    </w:rPr>
  </w:style>
  <w:style w:type="paragraph" w:customStyle="1" w:styleId="Default">
    <w:name w:val="Default"/>
    <w:uiPriority w:val="99"/>
    <w:rsid w:val="00FB6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Styl4">
    <w:name w:val="Styl4"/>
    <w:basedOn w:val="Normlny"/>
    <w:uiPriority w:val="99"/>
    <w:rsid w:val="0052431F"/>
    <w:pPr>
      <w:tabs>
        <w:tab w:val="num" w:pos="360"/>
      </w:tabs>
      <w:ind w:left="357" w:hanging="357"/>
    </w:pPr>
    <w:rPr>
      <w:b/>
      <w:bCs/>
      <w:sz w:val="22"/>
      <w:szCs w:val="2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404DF3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04DF3"/>
    <w:rPr>
      <w:rFonts w:ascii="Times New Roman" w:hAnsi="Times New Roman" w:cs="Times New Roman"/>
      <w:sz w:val="24"/>
      <w:szCs w:val="24"/>
    </w:rPr>
  </w:style>
  <w:style w:type="character" w:customStyle="1" w:styleId="CharChar1">
    <w:name w:val="Char Char1"/>
    <w:uiPriority w:val="99"/>
    <w:semiHidden/>
    <w:rsid w:val="00DB4EA0"/>
    <w:rPr>
      <w:lang w:val="sk-SK" w:eastAsia="en-US"/>
    </w:rPr>
  </w:style>
  <w:style w:type="character" w:customStyle="1" w:styleId="CharChar2">
    <w:name w:val="Char Char2"/>
    <w:uiPriority w:val="99"/>
    <w:semiHidden/>
    <w:locked/>
    <w:rsid w:val="00A13E45"/>
    <w:rPr>
      <w:lang w:val="sk-SK" w:eastAsia="en-US"/>
    </w:rPr>
  </w:style>
  <w:style w:type="character" w:customStyle="1" w:styleId="CharChar8">
    <w:name w:val="Char Char8"/>
    <w:uiPriority w:val="99"/>
    <w:locked/>
    <w:rsid w:val="005F1AD7"/>
    <w:rPr>
      <w:rFonts w:ascii="Times New Roman" w:hAnsi="Times New Roman"/>
      <w:b/>
      <w:sz w:val="24"/>
      <w:lang w:val="x-none" w:eastAsia="sk-SK"/>
    </w:rPr>
  </w:style>
  <w:style w:type="paragraph" w:styleId="Revzia">
    <w:name w:val="Revision"/>
    <w:hidden/>
    <w:uiPriority w:val="99"/>
    <w:semiHidden/>
    <w:rsid w:val="005B5C0E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stParagraph2">
    <w:name w:val="List Paragraph2"/>
    <w:basedOn w:val="Normlny"/>
    <w:uiPriority w:val="99"/>
    <w:rsid w:val="0035465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kypepnhprintcontainer">
    <w:name w:val="skype_pnh_print_container"/>
    <w:basedOn w:val="Predvolenpsmoodseku"/>
    <w:uiPriority w:val="99"/>
    <w:rsid w:val="0069441E"/>
    <w:rPr>
      <w:rFonts w:cs="Times New Roman"/>
    </w:rPr>
  </w:style>
  <w:style w:type="character" w:customStyle="1" w:styleId="skypepnhcontainer">
    <w:name w:val="skype_pnh_container"/>
    <w:basedOn w:val="Predvolenpsmoodseku"/>
    <w:uiPriority w:val="99"/>
    <w:rsid w:val="0069441E"/>
    <w:rPr>
      <w:rFonts w:cs="Times New Roman"/>
    </w:rPr>
  </w:style>
  <w:style w:type="character" w:customStyle="1" w:styleId="skypepnhmark">
    <w:name w:val="skype_pnh_mark"/>
    <w:basedOn w:val="Predvolenpsmoodseku"/>
    <w:uiPriority w:val="99"/>
    <w:rsid w:val="0069441E"/>
    <w:rPr>
      <w:rFonts w:cs="Times New Roman"/>
    </w:rPr>
  </w:style>
  <w:style w:type="character" w:customStyle="1" w:styleId="skypepnhtextspan">
    <w:name w:val="skype_pnh_text_span"/>
    <w:basedOn w:val="Predvolenpsmoodseku"/>
    <w:uiPriority w:val="99"/>
    <w:rsid w:val="0069441E"/>
    <w:rPr>
      <w:rFonts w:cs="Times New Roman"/>
    </w:rPr>
  </w:style>
  <w:style w:type="character" w:customStyle="1" w:styleId="skypepnhrightspan">
    <w:name w:val="skype_pnh_right_span"/>
    <w:basedOn w:val="Predvolenpsmoodseku"/>
    <w:uiPriority w:val="99"/>
    <w:rsid w:val="0069441E"/>
    <w:rPr>
      <w:rFonts w:cs="Times New Roman"/>
    </w:rPr>
  </w:style>
  <w:style w:type="character" w:customStyle="1" w:styleId="new">
    <w:name w:val="new"/>
    <w:rsid w:val="008C6FBA"/>
  </w:style>
  <w:style w:type="character" w:styleId="PremennHTML">
    <w:name w:val="HTML Variable"/>
    <w:basedOn w:val="Predvolenpsmoodseku"/>
    <w:uiPriority w:val="99"/>
    <w:semiHidden/>
    <w:unhideWhenUsed/>
    <w:rsid w:val="00212E7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01E6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9672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96729"/>
    <w:pPr>
      <w:keepNext/>
      <w:jc w:val="center"/>
      <w:outlineLvl w:val="1"/>
    </w:pPr>
    <w:rPr>
      <w:b/>
      <w:bCs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59672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596729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596729"/>
    <w:rPr>
      <w:rFonts w:cs="Times New Roman"/>
      <w:b/>
      <w:bCs/>
      <w:color w:val="auto"/>
      <w:u w:val="none"/>
      <w:effect w:val="none"/>
    </w:rPr>
  </w:style>
  <w:style w:type="paragraph" w:customStyle="1" w:styleId="ListParagraph1">
    <w:name w:val="List Paragraph1"/>
    <w:basedOn w:val="Normlny"/>
    <w:uiPriority w:val="99"/>
    <w:rsid w:val="00596729"/>
    <w:pPr>
      <w:ind w:left="708"/>
    </w:pPr>
  </w:style>
  <w:style w:type="paragraph" w:styleId="Zkladntext2">
    <w:name w:val="Body Text 2"/>
    <w:basedOn w:val="Normlny"/>
    <w:link w:val="Zkladntext2Char"/>
    <w:uiPriority w:val="99"/>
    <w:rsid w:val="00596729"/>
    <w:pPr>
      <w:jc w:val="both"/>
    </w:pPr>
    <w:rPr>
      <w:sz w:val="2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96729"/>
    <w:rPr>
      <w:rFonts w:ascii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596729"/>
    <w:pPr>
      <w:spacing w:after="12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596729"/>
    <w:rPr>
      <w:rFonts w:ascii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596729"/>
    <w:pPr>
      <w:spacing w:after="120" w:line="480" w:lineRule="auto"/>
      <w:ind w:left="283"/>
    </w:pPr>
    <w:rPr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596729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99"/>
    <w:qFormat/>
    <w:rsid w:val="00596729"/>
    <w:rPr>
      <w:rFonts w:cs="Times New Roman"/>
      <w:b/>
      <w:bCs/>
    </w:rPr>
  </w:style>
  <w:style w:type="paragraph" w:customStyle="1" w:styleId="NormlnsWWW">
    <w:name w:val="Normální (síť WWW)"/>
    <w:basedOn w:val="Normlny"/>
    <w:uiPriority w:val="99"/>
    <w:rsid w:val="00596729"/>
    <w:pPr>
      <w:spacing w:before="100" w:beforeAutospacing="1" w:after="100" w:afterAutospacing="1"/>
    </w:pPr>
    <w:rPr>
      <w:rFonts w:ascii="Arial Unicode MS" w:cs="Arial Unicode MS"/>
      <w:lang w:eastAsia="sk-SK"/>
    </w:rPr>
  </w:style>
  <w:style w:type="paragraph" w:customStyle="1" w:styleId="CharChar1CharCharCharCharCharCharCharCharChar">
    <w:name w:val="Char Char1 Char Char Char Char Char Char Char Char Char"/>
    <w:basedOn w:val="Normlny"/>
    <w:uiPriority w:val="99"/>
    <w:rsid w:val="00596729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 w:cs="Times New Roman Bold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59672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96729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596729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596729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9D10C6"/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sk-SK" w:eastAsia="x-none"/>
    </w:rPr>
  </w:style>
  <w:style w:type="character" w:styleId="Odkaznakomentr">
    <w:name w:val="annotation reference"/>
    <w:basedOn w:val="Predvolenpsmoodseku"/>
    <w:uiPriority w:val="99"/>
    <w:semiHidden/>
    <w:rsid w:val="009D10C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D10C6"/>
    <w:rPr>
      <w:rFonts w:ascii="Calibri" w:hAnsi="Calibri"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D10C6"/>
    <w:rPr>
      <w:rFonts w:cs="Times New Roman"/>
      <w:lang w:val="sk-SK" w:eastAsia="en-US"/>
    </w:rPr>
  </w:style>
  <w:style w:type="paragraph" w:styleId="Odsekzoznamu">
    <w:name w:val="List Paragraph"/>
    <w:basedOn w:val="Normlny"/>
    <w:uiPriority w:val="34"/>
    <w:qFormat/>
    <w:rsid w:val="009D10C6"/>
    <w:pPr>
      <w:ind w:left="708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704CC"/>
    <w:rPr>
      <w:rFonts w:ascii="Times New Roman" w:hAnsi="Times New Roman" w:cs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lang w:val="sk-SK" w:eastAsia="en-US"/>
    </w:rPr>
  </w:style>
  <w:style w:type="character" w:customStyle="1" w:styleId="CommentTextChar">
    <w:name w:val="Comment Text Char"/>
    <w:uiPriority w:val="99"/>
    <w:semiHidden/>
    <w:locked/>
    <w:rsid w:val="00AB0FAF"/>
    <w:rPr>
      <w:sz w:val="20"/>
    </w:rPr>
  </w:style>
  <w:style w:type="paragraph" w:customStyle="1" w:styleId="Default">
    <w:name w:val="Default"/>
    <w:uiPriority w:val="99"/>
    <w:rsid w:val="00FB6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Styl4">
    <w:name w:val="Styl4"/>
    <w:basedOn w:val="Normlny"/>
    <w:uiPriority w:val="99"/>
    <w:rsid w:val="0052431F"/>
    <w:pPr>
      <w:tabs>
        <w:tab w:val="num" w:pos="360"/>
      </w:tabs>
      <w:ind w:left="357" w:hanging="357"/>
    </w:pPr>
    <w:rPr>
      <w:b/>
      <w:bCs/>
      <w:sz w:val="22"/>
      <w:szCs w:val="2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404DF3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04DF3"/>
    <w:rPr>
      <w:rFonts w:ascii="Times New Roman" w:hAnsi="Times New Roman" w:cs="Times New Roman"/>
      <w:sz w:val="24"/>
      <w:szCs w:val="24"/>
    </w:rPr>
  </w:style>
  <w:style w:type="character" w:customStyle="1" w:styleId="CharChar1">
    <w:name w:val="Char Char1"/>
    <w:uiPriority w:val="99"/>
    <w:semiHidden/>
    <w:rsid w:val="00DB4EA0"/>
    <w:rPr>
      <w:lang w:val="sk-SK" w:eastAsia="en-US"/>
    </w:rPr>
  </w:style>
  <w:style w:type="character" w:customStyle="1" w:styleId="CharChar2">
    <w:name w:val="Char Char2"/>
    <w:uiPriority w:val="99"/>
    <w:semiHidden/>
    <w:locked/>
    <w:rsid w:val="00A13E45"/>
    <w:rPr>
      <w:lang w:val="sk-SK" w:eastAsia="en-US"/>
    </w:rPr>
  </w:style>
  <w:style w:type="character" w:customStyle="1" w:styleId="CharChar8">
    <w:name w:val="Char Char8"/>
    <w:uiPriority w:val="99"/>
    <w:locked/>
    <w:rsid w:val="005F1AD7"/>
    <w:rPr>
      <w:rFonts w:ascii="Times New Roman" w:hAnsi="Times New Roman"/>
      <w:b/>
      <w:sz w:val="24"/>
      <w:lang w:val="x-none" w:eastAsia="sk-SK"/>
    </w:rPr>
  </w:style>
  <w:style w:type="paragraph" w:styleId="Revzia">
    <w:name w:val="Revision"/>
    <w:hidden/>
    <w:uiPriority w:val="99"/>
    <w:semiHidden/>
    <w:rsid w:val="005B5C0E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stParagraph2">
    <w:name w:val="List Paragraph2"/>
    <w:basedOn w:val="Normlny"/>
    <w:uiPriority w:val="99"/>
    <w:rsid w:val="0035465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kypepnhprintcontainer">
    <w:name w:val="skype_pnh_print_container"/>
    <w:basedOn w:val="Predvolenpsmoodseku"/>
    <w:uiPriority w:val="99"/>
    <w:rsid w:val="0069441E"/>
    <w:rPr>
      <w:rFonts w:cs="Times New Roman"/>
    </w:rPr>
  </w:style>
  <w:style w:type="character" w:customStyle="1" w:styleId="skypepnhcontainer">
    <w:name w:val="skype_pnh_container"/>
    <w:basedOn w:val="Predvolenpsmoodseku"/>
    <w:uiPriority w:val="99"/>
    <w:rsid w:val="0069441E"/>
    <w:rPr>
      <w:rFonts w:cs="Times New Roman"/>
    </w:rPr>
  </w:style>
  <w:style w:type="character" w:customStyle="1" w:styleId="skypepnhmark">
    <w:name w:val="skype_pnh_mark"/>
    <w:basedOn w:val="Predvolenpsmoodseku"/>
    <w:uiPriority w:val="99"/>
    <w:rsid w:val="0069441E"/>
    <w:rPr>
      <w:rFonts w:cs="Times New Roman"/>
    </w:rPr>
  </w:style>
  <w:style w:type="character" w:customStyle="1" w:styleId="skypepnhtextspan">
    <w:name w:val="skype_pnh_text_span"/>
    <w:basedOn w:val="Predvolenpsmoodseku"/>
    <w:uiPriority w:val="99"/>
    <w:rsid w:val="0069441E"/>
    <w:rPr>
      <w:rFonts w:cs="Times New Roman"/>
    </w:rPr>
  </w:style>
  <w:style w:type="character" w:customStyle="1" w:styleId="skypepnhrightspan">
    <w:name w:val="skype_pnh_right_span"/>
    <w:basedOn w:val="Predvolenpsmoodseku"/>
    <w:uiPriority w:val="99"/>
    <w:rsid w:val="0069441E"/>
    <w:rPr>
      <w:rFonts w:cs="Times New Roman"/>
    </w:rPr>
  </w:style>
  <w:style w:type="character" w:customStyle="1" w:styleId="new">
    <w:name w:val="new"/>
    <w:rsid w:val="008C6FBA"/>
  </w:style>
  <w:style w:type="character" w:styleId="PremennHTML">
    <w:name w:val="HTML Variable"/>
    <w:basedOn w:val="Predvolenpsmoodseku"/>
    <w:uiPriority w:val="99"/>
    <w:semiHidden/>
    <w:unhideWhenUsed/>
    <w:rsid w:val="00212E7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33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8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33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33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33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3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33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33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33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33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33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88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33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33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3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33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33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33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33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3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263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EDBDE"/>
                            <w:left w:val="single" w:sz="6" w:space="4" w:color="DEDBDE"/>
                            <w:bottom w:val="single" w:sz="6" w:space="4" w:color="DEDBDE"/>
                            <w:right w:val="single" w:sz="6" w:space="4" w:color="DEDBDE"/>
                          </w:divBdr>
                          <w:divsChild>
                            <w:div w:id="142633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3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633889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894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33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3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9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6338928">
                  <w:marLeft w:val="23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8917">
                                  <w:marLeft w:val="0"/>
                                  <w:marRight w:val="29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3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6338924">
                  <w:marLeft w:val="23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8937">
                                  <w:marLeft w:val="0"/>
                                  <w:marRight w:val="29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3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9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6338910">
                  <w:marLeft w:val="23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8912">
                                  <w:marLeft w:val="0"/>
                                  <w:marRight w:val="29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3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96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33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3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3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3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3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9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3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33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33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3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3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4/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4/5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01/31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09/40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16E-D6FB-4045-86BA-7ABEF990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3949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Zákon,</vt:lpstr>
    </vt:vector>
  </TitlesOfParts>
  <Company>MPSVR</Company>
  <LinksUpToDate>false</LinksUpToDate>
  <CharactersWithSpaces>26412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Zákon,</dc:title>
  <dc:creator>vargova</dc:creator>
  <cp:lastModifiedBy>Varos Juraj</cp:lastModifiedBy>
  <cp:revision>12</cp:revision>
  <cp:lastPrinted>2018-10-22T15:04:00Z</cp:lastPrinted>
  <dcterms:created xsi:type="dcterms:W3CDTF">2018-11-15T08:58:00Z</dcterms:created>
  <dcterms:modified xsi:type="dcterms:W3CDTF">2018-11-20T11:05:00Z</dcterms:modified>
</cp:coreProperties>
</file>