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B65A7">
        <w:rPr>
          <w:sz w:val="22"/>
          <w:szCs w:val="22"/>
        </w:rPr>
        <w:t>21</w:t>
      </w:r>
      <w:r w:rsidR="000026C3">
        <w:rPr>
          <w:sz w:val="22"/>
          <w:szCs w:val="22"/>
        </w:rPr>
        <w:t>35/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B65A7">
      <w:pPr>
        <w:pStyle w:val="rozhodnutia"/>
      </w:pPr>
      <w:r>
        <w:t>12</w:t>
      </w:r>
      <w:r w:rsidR="000026C3">
        <w:t>61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B65A7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B65A7">
        <w:rPr>
          <w:rFonts w:cs="Arial"/>
          <w:szCs w:val="22"/>
        </w:rPr>
        <w:t>Mariana KOTLEBU, Stanislava DROBNÉHO</w:t>
      </w:r>
      <w:r w:rsidR="000026C3">
        <w:rPr>
          <w:rFonts w:cs="Arial"/>
          <w:szCs w:val="22"/>
        </w:rPr>
        <w:t>, Natálie GRAUSOVEJ a Stanislava MIZÍKA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0B65A7">
        <w:rPr>
          <w:rFonts w:cs="Arial"/>
          <w:szCs w:val="22"/>
        </w:rPr>
        <w:t xml:space="preserve">zákon č. </w:t>
      </w:r>
      <w:r w:rsidR="000026C3">
        <w:rPr>
          <w:rFonts w:cs="Arial"/>
          <w:szCs w:val="22"/>
        </w:rPr>
        <w:t>311/2001 Z. z. Zákonník práce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B65A7">
        <w:rPr>
          <w:rFonts w:cs="Arial"/>
          <w:szCs w:val="22"/>
        </w:rPr>
        <w:t>120</w:t>
      </w:r>
      <w:r w:rsidR="000026C3">
        <w:rPr>
          <w:rFonts w:cs="Arial"/>
          <w:szCs w:val="22"/>
        </w:rPr>
        <w:t>6</w:t>
      </w:r>
      <w:r w:rsidR="000B65A7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026C3">
        <w:rPr>
          <w:rFonts w:cs="Arial"/>
          <w:szCs w:val="22"/>
        </w:rPr>
        <w:br/>
        <w:t>7</w:t>
      </w:r>
      <w:r w:rsidR="000B65A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24DF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24DFE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24DFE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B65A7" w:rsidRDefault="00EF4E86" w:rsidP="000B65A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B65A7">
        <w:rPr>
          <w:rFonts w:ascii="Arial" w:hAnsi="Arial" w:cs="Arial"/>
          <w:sz w:val="22"/>
        </w:rPr>
        <w:t>b) lehotu na prerokovanie návrhu zákona v druhom čítaní vo výbor</w:t>
      </w:r>
      <w:r w:rsidR="00524DFE">
        <w:rPr>
          <w:rFonts w:ascii="Arial" w:hAnsi="Arial" w:cs="Arial"/>
          <w:sz w:val="22"/>
        </w:rPr>
        <w:t>e</w:t>
      </w:r>
      <w:r w:rsidR="000B65A7">
        <w:rPr>
          <w:rFonts w:ascii="Arial" w:hAnsi="Arial" w:cs="Arial"/>
          <w:sz w:val="22"/>
        </w:rPr>
        <w:t xml:space="preserve"> </w:t>
      </w:r>
      <w:r w:rsidR="000B65A7">
        <w:rPr>
          <w:rFonts w:ascii="Arial" w:hAnsi="Arial" w:cs="Arial"/>
          <w:sz w:val="22"/>
        </w:rPr>
        <w:br/>
      </w:r>
      <w:r w:rsidR="000B65A7">
        <w:rPr>
          <w:rFonts w:ascii="Arial" w:hAnsi="Arial" w:cs="Arial"/>
          <w:b/>
          <w:bCs/>
          <w:sz w:val="22"/>
          <w:u w:val="single"/>
        </w:rPr>
        <w:t>do 25. januára 2019</w:t>
      </w:r>
      <w:r w:rsidR="000B65A7">
        <w:rPr>
          <w:rFonts w:ascii="Arial" w:hAnsi="Arial" w:cs="Arial"/>
          <w:bCs/>
          <w:sz w:val="22"/>
        </w:rPr>
        <w:t xml:space="preserve"> </w:t>
      </w:r>
      <w:r w:rsidR="000B65A7">
        <w:rPr>
          <w:rFonts w:ascii="Arial" w:hAnsi="Arial" w:cs="Arial"/>
          <w:sz w:val="22"/>
        </w:rPr>
        <w:t xml:space="preserve">a v gestorskom výbore </w:t>
      </w:r>
      <w:r w:rsidR="000B65A7">
        <w:rPr>
          <w:rFonts w:ascii="Arial" w:hAnsi="Arial" w:cs="Arial"/>
          <w:b/>
          <w:bCs/>
          <w:sz w:val="22"/>
          <w:u w:val="single"/>
        </w:rPr>
        <w:t>do 28. januára 2019</w:t>
      </w:r>
      <w:r w:rsidR="000B65A7">
        <w:rPr>
          <w:rFonts w:ascii="Arial" w:hAnsi="Arial" w:cs="Arial"/>
          <w:sz w:val="22"/>
        </w:rPr>
        <w:t>.</w:t>
      </w:r>
    </w:p>
    <w:p w:rsidR="00EF4E86" w:rsidRDefault="00EF4E86" w:rsidP="000B65A7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26C3"/>
    <w:rsid w:val="000153D4"/>
    <w:rsid w:val="000B65A7"/>
    <w:rsid w:val="000C251F"/>
    <w:rsid w:val="000E308C"/>
    <w:rsid w:val="001010A5"/>
    <w:rsid w:val="00106234"/>
    <w:rsid w:val="00170CC8"/>
    <w:rsid w:val="00173C80"/>
    <w:rsid w:val="00177F9B"/>
    <w:rsid w:val="00192D80"/>
    <w:rsid w:val="001B7FAC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24DFE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C01B9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2528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2018-11-12T10:18:00Z</cp:lastPrinted>
  <dcterms:created xsi:type="dcterms:W3CDTF">2018-11-12T07:01:00Z</dcterms:created>
  <dcterms:modified xsi:type="dcterms:W3CDTF">2018-11-12T10:18:00Z</dcterms:modified>
</cp:coreProperties>
</file>