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22" w:rsidRPr="00464DDB" w:rsidRDefault="005C4548" w:rsidP="00344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DB">
        <w:rPr>
          <w:rFonts w:ascii="Times New Roman" w:hAnsi="Times New Roman" w:cs="Times New Roman"/>
          <w:b/>
          <w:sz w:val="24"/>
          <w:szCs w:val="24"/>
        </w:rPr>
        <w:t>....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DB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Ministerstva dopravy, výstavby a regionálneho rozvoja Slovenskej republiky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z </w:t>
      </w:r>
      <w:r w:rsidR="00111BD3" w:rsidRPr="00464DDB">
        <w:rPr>
          <w:rFonts w:ascii="Times New Roman" w:hAnsi="Times New Roman" w:cs="Times New Roman"/>
          <w:sz w:val="24"/>
          <w:szCs w:val="24"/>
        </w:rPr>
        <w:t>...............</w:t>
      </w:r>
      <w:bookmarkStart w:id="0" w:name="_GoBack"/>
      <w:bookmarkEnd w:id="0"/>
      <w:r w:rsidR="00111BD3" w:rsidRPr="00464DDB">
        <w:rPr>
          <w:rFonts w:ascii="Times New Roman" w:hAnsi="Times New Roman" w:cs="Times New Roman"/>
          <w:sz w:val="24"/>
          <w:szCs w:val="24"/>
        </w:rPr>
        <w:t>....... 2019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DB">
        <w:rPr>
          <w:rFonts w:ascii="Times New Roman" w:hAnsi="Times New Roman" w:cs="Times New Roman"/>
          <w:b/>
          <w:sz w:val="24"/>
          <w:szCs w:val="24"/>
        </w:rPr>
        <w:t>o podrobnostiach o výške poskytovanej podpory zo Štátneho fondu rozvoja bývania, o všeobecných podmienkach poskytnutia podpory a o obsahu žiadosti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Ministerstvo dopravy, výstavby a regionálneho rozvoja Slovenskej republiky podľa </w:t>
      </w:r>
      <w:hyperlink r:id="rId4" w:anchor="paragraf-2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21 zákona č. 150/2013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Štátnom fonde rozvoja bývania (ďalej len „zákon“) ustanovuje: 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§ 1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Predmet úpravy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Táto vyhláška ustanovuje podrobnosti o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a) výške štátnej podpory poskytovanej na účel uskutočnenia pomoci štátu pri rozširovaní a zveľaďovaní bytového fondu (ďalej len „podpora“), ročnej úrokovej sadzbe a lehote splatnosti úveru na účely podpory podľa </w:t>
      </w:r>
      <w:hyperlink r:id="rId5" w:anchor="paragraf-6.odsek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pre žiadateľa o podporu (ďalej len „žiadateľ“) podľa </w:t>
      </w:r>
      <w:hyperlink r:id="rId6" w:anchor="paragraf-7.odsek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anchor="paragraf-10.odsek-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5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b) všeobecných podmienkach poskytnutia podpory,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c) obsahu žiadosti o poskytnutie podpory (ďalej len „žiadosť“).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§ 2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Podrobnosti o výške podpory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(1) Na obstaranie bytu podľa </w:t>
      </w:r>
      <w:hyperlink r:id="rId8" w:anchor="paragraf-6.odsek-1.pismeno-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a)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možno poskytnúť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a) manželom podľa </w:t>
      </w:r>
      <w:hyperlink r:id="rId9" w:anchor="paragraf-10.odsek-5.pismeno-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5 písm. a) a b)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fyzickej osobe podľa </w:t>
      </w:r>
      <w:hyperlink r:id="rId10" w:anchor="paragraf-10.odsek-5.pismeno-e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5 písm. e)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úver vo výške 75 % obstarávacej ceny, najviac 75 000 eur na byt, najdlhšie na 20 rokov s ročnou úrokovou sadzbou vo výške 2 %,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fyzickej osobe podľa </w:t>
      </w:r>
      <w:hyperlink r:id="rId11" w:anchor="paragraf-10.odsek-5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5 písm. c) a d)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úver vo výške 100 % obstarávacej ceny, najviac 80 000 eur na byt, najdlhšie na 40 rokov s ročnou úrokovou sadzbou vo výške 1 %. </w:t>
      </w:r>
    </w:p>
    <w:p w:rsidR="00AC4B9C" w:rsidRPr="00464DDB" w:rsidRDefault="00AC4B9C" w:rsidP="00AC4B9C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(2) Na obstaranie bytu podľa </w:t>
      </w:r>
      <w:hyperlink r:id="rId12" w:anchor="paragraf-6.odsek-1.pismeno-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a) druhého bodu a tretieho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="00A1426A" w:rsidRPr="00464DDB">
        <w:rPr>
          <w:rFonts w:ascii="Times New Roman" w:hAnsi="Times New Roman" w:cs="Times New Roman"/>
          <w:sz w:val="24"/>
          <w:szCs w:val="24"/>
        </w:rPr>
        <w:t xml:space="preserve">staršieho ako tri roky </w:t>
      </w:r>
      <w:r w:rsidRPr="00464DDB">
        <w:rPr>
          <w:rFonts w:ascii="Times New Roman" w:hAnsi="Times New Roman" w:cs="Times New Roman"/>
          <w:sz w:val="24"/>
          <w:szCs w:val="24"/>
        </w:rPr>
        <w:t xml:space="preserve">možno poskytnúť </w:t>
      </w:r>
      <w:r w:rsidR="00F4441C" w:rsidRPr="00464DDB">
        <w:rPr>
          <w:rFonts w:ascii="Times New Roman" w:hAnsi="Times New Roman" w:cs="Times New Roman"/>
          <w:sz w:val="24"/>
          <w:szCs w:val="24"/>
        </w:rPr>
        <w:t>mlado</w:t>
      </w:r>
      <w:r w:rsidRPr="00464DDB">
        <w:rPr>
          <w:rFonts w:ascii="Times New Roman" w:hAnsi="Times New Roman" w:cs="Times New Roman"/>
          <w:sz w:val="24"/>
          <w:szCs w:val="24"/>
        </w:rPr>
        <w:t xml:space="preserve">manželom podľa § 6 ods. 4  písm. a) úver vo výške 75 % obstarávacej ceny, najviac 50 000 eur na byt, najdlhšie na 20 rokov s ročnou úrokovou sadzbou vo výške </w:t>
      </w:r>
      <w:r w:rsidR="00A54E75" w:rsidRPr="00464DDB">
        <w:rPr>
          <w:rFonts w:ascii="Times New Roman" w:hAnsi="Times New Roman" w:cs="Times New Roman"/>
          <w:sz w:val="24"/>
          <w:szCs w:val="24"/>
        </w:rPr>
        <w:t>2</w:t>
      </w:r>
      <w:r w:rsidR="00FF48F2" w:rsidRPr="00464DDB">
        <w:rPr>
          <w:rFonts w:ascii="Times New Roman" w:hAnsi="Times New Roman" w:cs="Times New Roman"/>
          <w:sz w:val="24"/>
          <w:szCs w:val="24"/>
        </w:rPr>
        <w:t> </w:t>
      </w:r>
      <w:r w:rsidRPr="00464DDB">
        <w:rPr>
          <w:rFonts w:ascii="Times New Roman" w:hAnsi="Times New Roman" w:cs="Times New Roman"/>
          <w:sz w:val="24"/>
          <w:szCs w:val="24"/>
        </w:rPr>
        <w:t>%.</w:t>
      </w:r>
    </w:p>
    <w:p w:rsidR="00A52E22" w:rsidRPr="00464DDB" w:rsidRDefault="00AC4B9C" w:rsidP="00AC4B9C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(3)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obstaranie nájomného bytu podľa </w:t>
      </w:r>
      <w:hyperlink r:id="rId13" w:anchor="paragraf-6.odsek-1.pismeno-b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ods.1 písm. b)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obci, samosprávnemu kraju alebo neziskovej organizácii podľa </w:t>
      </w:r>
      <w:hyperlink r:id="rId14" w:anchor="paragraf-7.odsek-1.pismeno-f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ods.1 písm. f)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najdlhšie na 40 rokov vo výške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80 % obstarávacej ceny, najviac 65 000 eur na byt,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1. s ročnou úrokovou sadzbou vo výške 1 % alebo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>2. s ročnou úrokovou sadzbou vo výške 0 %, ak sa obstaráva nájomný byt v najmenej rozvinutom okrese,</w:t>
      </w:r>
      <w:hyperlink r:id="rId15" w:anchor="poznamky.poznamka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100 % obstarávacej ceny, najviac 75 000 eur na byt, ak je splnená podmienka podľa </w:t>
      </w:r>
      <w:hyperlink r:id="rId16" w:anchor="paragraf-10.odsek-20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10 ods. </w:t>
        </w:r>
        <w:r w:rsidR="009E782E" w:rsidRPr="00464DDB">
          <w:rPr>
            <w:rFonts w:ascii="Times New Roman" w:hAnsi="Times New Roman" w:cs="Times New Roman"/>
            <w:sz w:val="24"/>
            <w:szCs w:val="24"/>
          </w:rPr>
          <w:t>22</w:t>
        </w:r>
        <w:r w:rsidRPr="00464DDB">
          <w:rPr>
            <w:rFonts w:ascii="Times New Roman" w:hAnsi="Times New Roman" w:cs="Times New Roman"/>
            <w:sz w:val="24"/>
            <w:szCs w:val="24"/>
          </w:rPr>
          <w:t xml:space="preserve"> zákona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1. s ročnou úrokovou sadzbou vo výške 1 % alebo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2. s ročnou úrokovou sadzbou vo výške 0 %, ak sa obstaráva nájomný byt v najmenej rozvinutom okrese.</w:t>
      </w:r>
      <w:hyperlink r:id="rId17" w:anchor="poznamky.poznamka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1)</w:t>
        </w:r>
      </w:hyperlink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(4)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obstaranie nájomného bytu podľa </w:t>
      </w:r>
      <w:hyperlink r:id="rId18" w:anchor="paragraf-6.odsek-1.pismeno-b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1 písm. b)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právnickej osobe podľa </w:t>
      </w:r>
      <w:hyperlink r:id="rId19" w:anchor="paragraf-7.odsek-1.pismeno-g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písm. g)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80 % obstarávacej ceny, najviac 60 000 eur na byt, najdlhšie na 30 rokov s ročnou úrokovou sadzbou vo výške 1 %.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(5)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modernizáciu bytového domu podľa </w:t>
      </w:r>
      <w:hyperlink r:id="rId20" w:anchor="paragraf-6.odsek-5.pismeno-a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5 písm. a)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21" w:anchor="paragraf-7.odsek-1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najdlhšie na 20 rokov s ročnou úrokovou sadzbou vo výške 0,5 % a vo výške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a) 100 % obstarávacej ceny, najviac 70 000 eur na výťah, ak ide o výmenu výťahu v bytovom dome alebo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75 % obstarávacej ceny, najviac 50 000 eur na výťah, ak ide o modernizáciu výťahu v bytovom dome.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(6)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modernizáciu bytového domu podľa </w:t>
      </w:r>
      <w:hyperlink r:id="rId22" w:anchor="paragraf-6.odsek-5.pismeno-b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5 písm. b)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23" w:anchor="paragraf-7.odsek-1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75 % obstarávacej ceny, najviac 70 eur na 1 m2 podlahovej plochy bytu, najdlhšie na 20 rokov s ročnou úrokovou sadzbou vo výške 0,5 %.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(7)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modernizáciu bytového domu podľa </w:t>
      </w:r>
      <w:hyperlink r:id="rId24" w:anchor="paragraf-6.odsek-5.pismeno-c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5 písm. c)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25" w:anchor="paragraf-7.odsek-1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100 % obstarávacej ceny, najviac 150 eur na 1 m2 podlahovej plochy bytu, najdlhšie na 20 rokov s ročnou úrokovou sadzbou vo výške 1 %.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(8)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modernizáciu bytového domu podľa </w:t>
      </w:r>
      <w:hyperlink r:id="rId26" w:anchor="paragraf-6.odsek-5.pismeno-d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5 písm. d)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27" w:anchor="paragraf-7.odsek-1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75 % obstarávacej ceny, najviac 90 eur na 1 m2 podlahovej plochy bytu, najdlhšie na 20 rokov s ročnou úrokovou sadzbou vo výške 2 %.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(9)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odstránenie systémovej poruchy bytového domu podľa </w:t>
      </w:r>
      <w:hyperlink r:id="rId28" w:anchor="paragraf-6.odsek-1.pismeno-c.bod-2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1 písm. c) druhého bodu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29" w:anchor="paragraf-7.odsek-1.pismeno-b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písm. b) až g)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75 % obstarávacej ceny, najviac 70 eur na 1 m2 podlahovej plochy bytu, najdlhšie na 20 rokov s ročnou úrokovou sadzbou vo výške 1 %.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(10)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zateplenie bytovej budovy podľa </w:t>
      </w:r>
      <w:hyperlink r:id="rId30" w:anchor="paragraf-6.odsek-1.pismeno-c.bod-3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1 písm. c) tretieho bodu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31" w:anchor="paragraf-7.odsek-1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a) 75 % obstarávacej ceny, najviac 85 eur na 1 m2 zatepľovanej plochy bytovej budovy, najdlhšie na 20 rokov s ročnou úrokovou sadzbou vo výške 1 %,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100 % obstarávacej ceny, najviac 100 eur na 1 m2 zatepľovanej plochy bytovej budovy, najdlhšie na 25 rokov s ročnou úrokovou sadzbou vo výške 0,5 %, ak budova dosiahne hodnotu hornej hranice energetickej triedy pre </w:t>
      </w:r>
      <w:proofErr w:type="spellStart"/>
      <w:r w:rsidRPr="00464DDB">
        <w:rPr>
          <w:rFonts w:ascii="Times New Roman" w:hAnsi="Times New Roman" w:cs="Times New Roman"/>
          <w:sz w:val="24"/>
          <w:szCs w:val="24"/>
        </w:rPr>
        <w:t>ultranízkoenergetické</w:t>
      </w:r>
      <w:proofErr w:type="spellEnd"/>
      <w:r w:rsidRPr="00464DDB">
        <w:rPr>
          <w:rFonts w:ascii="Times New Roman" w:hAnsi="Times New Roman" w:cs="Times New Roman"/>
          <w:sz w:val="24"/>
          <w:szCs w:val="24"/>
        </w:rPr>
        <w:t xml:space="preserve"> budovy alebo hodnotu nižšiu podľa osobitného predpisu.</w:t>
      </w:r>
      <w:hyperlink r:id="rId32" w:anchor="poznamky.poznamka-1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1b)</w:t>
        </w:r>
      </w:hyperlink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 xml:space="preserve">(11)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Ak možno poskytnúť podporu podľa odseku 9 písm. b) a na stavbe sa súčasne realizuje ďalší z typov obnovy bytovej budovy uvedený v odsekoch 4 až 8, určí sa pre poskytnutý úver spoločná lehota splatnosti najdlhšie na 25 rokov.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(12)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Ak sa na jednej stavbe súčasne realizujú dva z typov obnov bytovej budovy uvedených v odsekoch 4 až 9, určí sa pre poskytnutý úver spoločná ročná úroková sadzba, a to vo výške nižšej z hodnôt ročnej úrokovej sadzby uvedených pre realizované typy obnovy.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(13)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Ak sa na jednej stavbe súčasne realizujú tri a viac z typov obnov bytovej budovy uvedených v odsekoch 4 až 9, určí sa pre poskytnutý úver spoločná ročná úroková sadzba, a to vo výške vypočítanej ako rozdiel medzi najnižšou z hodnôt ročnej úrokovej sadzby uvedených pre realizované typy obnovy a 0,5 percentuálneho bodu. </w:t>
      </w:r>
    </w:p>
    <w:p w:rsidR="00A52E22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(14)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Určenie ročnej úrokovej sadzby podľa odsekov 11 a 12 sa uplatní aj v prípade, ak finančné krytie úveru je z rôznych zdrojov podľa </w:t>
      </w:r>
      <w:hyperlink r:id="rId33" w:anchor="paragraf-3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3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a Štátny fond rozvoja bývania (ďalej len „fond“) na poskytnutie úveru uzatvorí viac úverových zmlúv. </w:t>
      </w:r>
    </w:p>
    <w:p w:rsidR="00AC4B9C" w:rsidRPr="00464DDB" w:rsidRDefault="00AC4B9C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(15) Na stavebnú úpravu bytu v</w:t>
      </w:r>
      <w:r w:rsidR="004828D4" w:rsidRPr="00464DDB">
        <w:rPr>
          <w:rFonts w:ascii="Times New Roman" w:hAnsi="Times New Roman" w:cs="Times New Roman"/>
          <w:sz w:val="24"/>
          <w:szCs w:val="24"/>
        </w:rPr>
        <w:t xml:space="preserve"> bytovom dome alebo </w:t>
      </w:r>
      <w:r w:rsidRPr="00464DDB">
        <w:rPr>
          <w:rFonts w:ascii="Times New Roman" w:hAnsi="Times New Roman" w:cs="Times New Roman"/>
          <w:sz w:val="24"/>
          <w:szCs w:val="24"/>
        </w:rPr>
        <w:t xml:space="preserve">rodinnom dome podľa § </w:t>
      </w:r>
      <w:r w:rsidR="00A019E0" w:rsidRPr="00464DDB">
        <w:rPr>
          <w:rFonts w:ascii="Times New Roman" w:hAnsi="Times New Roman" w:cs="Times New Roman"/>
          <w:sz w:val="24"/>
          <w:szCs w:val="24"/>
        </w:rPr>
        <w:t xml:space="preserve">6 ods. 1 písm. c) štvrtého bodu možno poskytnúť </w:t>
      </w:r>
      <w:r w:rsidR="00F4441C" w:rsidRPr="00464DDB">
        <w:rPr>
          <w:rFonts w:ascii="Times New Roman" w:hAnsi="Times New Roman" w:cs="Times New Roman"/>
          <w:sz w:val="24"/>
          <w:szCs w:val="24"/>
        </w:rPr>
        <w:t>mlad</w:t>
      </w:r>
      <w:r w:rsidR="00A019E0" w:rsidRPr="00464DDB">
        <w:rPr>
          <w:rFonts w:ascii="Times New Roman" w:hAnsi="Times New Roman" w:cs="Times New Roman"/>
          <w:sz w:val="24"/>
          <w:szCs w:val="24"/>
        </w:rPr>
        <w:t xml:space="preserve">omanželom podľa § 6 ods. 4 písm. a) zákona úver vo výške </w:t>
      </w:r>
      <w:r w:rsidR="00924063" w:rsidRPr="00464DDB">
        <w:rPr>
          <w:rFonts w:ascii="Times New Roman" w:hAnsi="Times New Roman" w:cs="Times New Roman"/>
          <w:sz w:val="24"/>
          <w:szCs w:val="24"/>
        </w:rPr>
        <w:t>100</w:t>
      </w:r>
      <w:r w:rsidR="00A019E0" w:rsidRPr="00464DDB">
        <w:rPr>
          <w:rFonts w:ascii="Times New Roman" w:hAnsi="Times New Roman" w:cs="Times New Roman"/>
          <w:sz w:val="24"/>
          <w:szCs w:val="24"/>
        </w:rPr>
        <w:t xml:space="preserve"> % obstarávacej ceny, najviac 30 000 eur na byt, najdlhšie na 20 rokov s ročnou úrokovou sadzbou vo výške </w:t>
      </w:r>
      <w:r w:rsidR="00F4441C" w:rsidRPr="00464DDB">
        <w:rPr>
          <w:rFonts w:ascii="Times New Roman" w:hAnsi="Times New Roman" w:cs="Times New Roman"/>
          <w:sz w:val="24"/>
          <w:szCs w:val="24"/>
        </w:rPr>
        <w:t>2</w:t>
      </w:r>
      <w:r w:rsidR="00A019E0" w:rsidRPr="00464DDB">
        <w:rPr>
          <w:rFonts w:ascii="Times New Roman" w:hAnsi="Times New Roman" w:cs="Times New Roman"/>
          <w:sz w:val="24"/>
          <w:szCs w:val="24"/>
        </w:rPr>
        <w:t xml:space="preserve"> %. </w:t>
      </w:r>
    </w:p>
    <w:p w:rsidR="00A1426A" w:rsidRPr="00464DDB" w:rsidRDefault="004828D4" w:rsidP="00A1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(16) </w:t>
      </w:r>
      <w:r w:rsidR="00F4441C" w:rsidRPr="00464DDB">
        <w:rPr>
          <w:rFonts w:ascii="Times New Roman" w:hAnsi="Times New Roman" w:cs="Times New Roman"/>
          <w:sz w:val="24"/>
          <w:szCs w:val="24"/>
        </w:rPr>
        <w:t xml:space="preserve">Ak </w:t>
      </w:r>
      <w:r w:rsidR="00A1426A" w:rsidRPr="00464DDB">
        <w:rPr>
          <w:rFonts w:ascii="Times New Roman" w:hAnsi="Times New Roman" w:cs="Times New Roman"/>
          <w:sz w:val="24"/>
          <w:szCs w:val="24"/>
        </w:rPr>
        <w:t xml:space="preserve">sa podpora podľa odseku 1 písm. a) a odsekov 2 a 15 poskytuje </w:t>
      </w:r>
      <w:r w:rsidR="00F4441C" w:rsidRPr="00464DDB">
        <w:rPr>
          <w:rFonts w:ascii="Times New Roman" w:hAnsi="Times New Roman" w:cs="Times New Roman"/>
          <w:sz w:val="24"/>
          <w:szCs w:val="24"/>
        </w:rPr>
        <w:t xml:space="preserve">mladomanželom </w:t>
      </w:r>
      <w:r w:rsidR="00A1426A" w:rsidRPr="00464DDB">
        <w:rPr>
          <w:rFonts w:ascii="Times New Roman" w:hAnsi="Times New Roman" w:cs="Times New Roman"/>
          <w:sz w:val="24"/>
          <w:szCs w:val="24"/>
        </w:rPr>
        <w:t xml:space="preserve">podľa § 6 ods. 4 písm. a) zákona tak časť úveru </w:t>
      </w:r>
    </w:p>
    <w:p w:rsidR="00A1426A" w:rsidRPr="00464DDB" w:rsidRDefault="00A1426A" w:rsidP="00A1426A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do 15 000 eur sa poskytne najdlhšie na 15 rokov s ročnou úrokovou sadzbou vo výške 1 %,</w:t>
      </w:r>
    </w:p>
    <w:p w:rsidR="00A1426A" w:rsidRPr="00464DDB" w:rsidRDefault="00A1426A" w:rsidP="00A1426A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b) nad 15 000 eur  sa poskytne najdlhšie na 20 rokov s ročnou úrokovou sadzbou vo výške 2%.</w:t>
      </w:r>
    </w:p>
    <w:p w:rsidR="00A52E22" w:rsidRPr="00464DDB" w:rsidRDefault="0032177C" w:rsidP="0032177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(17</w:t>
      </w:r>
      <w:r w:rsidR="00A019E0" w:rsidRPr="00464DDB">
        <w:rPr>
          <w:rFonts w:ascii="Times New Roman" w:hAnsi="Times New Roman" w:cs="Times New Roman"/>
          <w:sz w:val="24"/>
          <w:szCs w:val="24"/>
        </w:rPr>
        <w:t xml:space="preserve">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výstavbu zariadenia sociálnych služieb podľa </w:t>
      </w:r>
      <w:hyperlink r:id="rId34" w:anchor="paragraf-6.odsek-1.pismeno-d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1 písm. d)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35" w:anchor="paragraf-7.odsek-1.pismeno-b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písm. b) a c)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100 % obstarávacej ceny, najviac 700 eur na 1 m2 podlahovej plochy obytných miestností, príslušenstva obytných miestností a spoločných priestorov zariadení sociálnych služieb podľa </w:t>
      </w:r>
      <w:hyperlink r:id="rId36" w:anchor="paragraf-6.odsek-7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7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, najdlhšie na 40 rokov s ročnou úrokovou sadzbou vo výške 0,5 %. </w:t>
      </w:r>
    </w:p>
    <w:p w:rsidR="00A52E22" w:rsidRPr="00464DDB" w:rsidRDefault="00A019E0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(1</w:t>
      </w:r>
      <w:r w:rsidR="0032177C" w:rsidRPr="00464DDB">
        <w:rPr>
          <w:rFonts w:ascii="Times New Roman" w:hAnsi="Times New Roman" w:cs="Times New Roman"/>
          <w:sz w:val="24"/>
          <w:szCs w:val="24"/>
        </w:rPr>
        <w:t>8</w:t>
      </w:r>
      <w:r w:rsidRPr="00464DDB">
        <w:rPr>
          <w:rFonts w:ascii="Times New Roman" w:hAnsi="Times New Roman" w:cs="Times New Roman"/>
          <w:sz w:val="24"/>
          <w:szCs w:val="24"/>
        </w:rPr>
        <w:t xml:space="preserve">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zateplenie zariadenia sociálnych služieb podľa </w:t>
      </w:r>
      <w:hyperlink r:id="rId37" w:anchor="paragraf-6.odsek-1.pismeno-e.bod-1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1 písm. e) prvého bodu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38" w:anchor="paragraf-7.odsek-1.pismeno-b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písm. b) a c)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100 % obstarávacej ceny, najviac 100 eur na 1 m2 zatepľovanej plochy, najdlhšie na 25 rokov s ročnou úrokovou sadzbou vo výške 0,5 %. </w:t>
      </w:r>
    </w:p>
    <w:p w:rsidR="00A52E22" w:rsidRPr="00464DDB" w:rsidRDefault="00A019E0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(1</w:t>
      </w:r>
      <w:r w:rsidR="0032177C" w:rsidRPr="00464DDB">
        <w:rPr>
          <w:rFonts w:ascii="Times New Roman" w:hAnsi="Times New Roman" w:cs="Times New Roman"/>
          <w:sz w:val="24"/>
          <w:szCs w:val="24"/>
        </w:rPr>
        <w:t>9</w:t>
      </w:r>
      <w:r w:rsidRPr="00464DDB">
        <w:rPr>
          <w:rFonts w:ascii="Times New Roman" w:hAnsi="Times New Roman" w:cs="Times New Roman"/>
          <w:sz w:val="24"/>
          <w:szCs w:val="24"/>
        </w:rPr>
        <w:t xml:space="preserve">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modernizáciu zariadenia sociálnych služieb podľa </w:t>
      </w:r>
      <w:hyperlink r:id="rId39" w:anchor="paragraf-6.odsek-1.pismeno-e.bod-2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1 písm. e) druhého bodu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40" w:anchor="paragraf-7.odsek-1.pismeno-b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písm. b) a c)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100 % obstarávacej ceny, najviac 500 eur na 1 m2 podlahovej plochy obytných miestností, príslušenstva obytných miestností a spoločných priestorov zariadení sociálnych služieb podľa </w:t>
      </w:r>
      <w:hyperlink r:id="rId41" w:anchor="paragraf-6.odsek-7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7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, najdlhšie na 25 rokov s ročnou úrokovou sadzbou vo výške 0,5 %. </w:t>
      </w:r>
    </w:p>
    <w:p w:rsidR="00A52E22" w:rsidRPr="00464DDB" w:rsidRDefault="00A019E0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</w:t>
      </w:r>
      <w:r w:rsidR="0032177C" w:rsidRPr="00464DDB">
        <w:rPr>
          <w:rFonts w:ascii="Times New Roman" w:hAnsi="Times New Roman" w:cs="Times New Roman"/>
          <w:sz w:val="24"/>
          <w:szCs w:val="24"/>
        </w:rPr>
        <w:t>20</w:t>
      </w:r>
      <w:r w:rsidRPr="00464DDB">
        <w:rPr>
          <w:rFonts w:ascii="Times New Roman" w:hAnsi="Times New Roman" w:cs="Times New Roman"/>
          <w:sz w:val="24"/>
          <w:szCs w:val="24"/>
        </w:rPr>
        <w:t xml:space="preserve">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obstaranie technickej vybavenosti podľa </w:t>
      </w:r>
      <w:hyperlink r:id="rId42" w:anchor="paragraf-6.odsek-1.pismeno-f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1 písm. f)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zákona možno poskytnúť žiadateľovi podľa </w:t>
      </w:r>
      <w:hyperlink r:id="rId43" w:anchor="paragraf-7.odsek-1.pismeno-b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písm. b)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anchor="paragraf-7.odsek-1.pismeno-c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c)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anchor="paragraf-7.odsek-1.pismeno-f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f)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46" w:anchor="paragraf-7.odsek-1.pismeno-g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g)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najdlhšie na 20 rokov s ročnou úrokovou sadzbou vo výške 1 % na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a) verejný vodovod a vodovodnú prípojku vo výške 112 eur na 1 m verejného vodovodu a vodovodnej prípojky alebo 596 eur na nájomný byt, najviac vo výške 75 % obstarávacej ceny, </w:t>
      </w:r>
      <w:r w:rsidRPr="00464DDB">
        <w:rPr>
          <w:rFonts w:ascii="Times New Roman" w:hAnsi="Times New Roman" w:cs="Times New Roman"/>
          <w:sz w:val="24"/>
          <w:szCs w:val="24"/>
        </w:rPr>
        <w:lastRenderedPageBreak/>
        <w:t xml:space="preserve">pričom úver sa určí vo výške najnižšej hodnoty vypočítanej podľa uvedených spôsobov výpočtu výšky úveru,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verejnú kanalizáciu a kanalizačnú prípojku vrátane čistiarne odpadových vôd vo výške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1. 147 eur na 1 m verejnej kanalizácie a kanalizačnej prípojky alebo 785 eur na nájomný byt, najviac vo výške 75 % obstarávacej ceny, pričom úver sa určí vo výške najnižšej hodnoty vypočítanej podľa uvedených spôsobov výpočtu výšky úveru,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2. 14 000 eur na jednu čistiareň odpadových vôd, najviac vo výške 75 % obstarávacej ceny, pričom úver sa určí vo výške nižšej hodnoty vypočítanej podľa uvedených spôsobov výpočtu výšky úveru,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c) miestnu komunikáciu vo výške 42 eur na 1 m2 miestnej komunikácie alebo 796 eur na nájomný byt, najviac vo výške 75 % obstarávacej ceny, pričom úver sa určí vo výške najnižšej hodnoty vypočítanej podľa uvedených spôsobov výpočtu výšky úveru,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d) odstavnú plochu vybudovanú pri obstarávanom nájomnom byte vo výške 42 eur na 1 m2 odstavnej plochy vrátane príjazdu k odstavnej ploche z miestnej komunikácie alebo 357 eur na nájomný byt, najviac vo výške 75 % obstarávacej ceny, pričom úver sa určí vo výške najnižšej hodnoty vypočítanej podľa uvedených spôsobov výpočtu výšky úveru,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e) garážové stojisko vo výške 6 000 eur na nájomný byt, najviac vo výške 90 % obstarávacej ceny. </w:t>
      </w:r>
    </w:p>
    <w:p w:rsidR="00A52E22" w:rsidRPr="00464DDB" w:rsidRDefault="00A019E0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(2</w:t>
      </w:r>
      <w:r w:rsidR="0032177C" w:rsidRPr="00464DDB">
        <w:rPr>
          <w:rFonts w:ascii="Times New Roman" w:hAnsi="Times New Roman" w:cs="Times New Roman"/>
          <w:sz w:val="24"/>
          <w:szCs w:val="24"/>
        </w:rPr>
        <w:t>1</w:t>
      </w:r>
      <w:r w:rsidRPr="00464DDB">
        <w:rPr>
          <w:rFonts w:ascii="Times New Roman" w:hAnsi="Times New Roman" w:cs="Times New Roman"/>
          <w:sz w:val="24"/>
          <w:szCs w:val="24"/>
        </w:rPr>
        <w:t xml:space="preserve">) 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Na kúpu pozemku podľa </w:t>
      </w:r>
      <w:hyperlink r:id="rId47" w:anchor="paragraf-6.odsek-1.pismeno-g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6 ods. 1 písm. g)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možno poskytnúť žiadateľovi podľa </w:t>
      </w:r>
      <w:hyperlink r:id="rId48" w:anchor="paragraf-7.odsek-1.pismeno-g" w:tooltip="Odkaz na predpis alebo ustanovenie" w:history="1">
        <w:r w:rsidR="00A52E22" w:rsidRPr="00464DDB">
          <w:rPr>
            <w:rFonts w:ascii="Times New Roman" w:hAnsi="Times New Roman" w:cs="Times New Roman"/>
            <w:sz w:val="24"/>
            <w:szCs w:val="24"/>
          </w:rPr>
          <w:t>§ 7 ods. 1 písm. g) zákona</w:t>
        </w:r>
      </w:hyperlink>
      <w:r w:rsidR="00A52E22" w:rsidRPr="00464DDB">
        <w:rPr>
          <w:rFonts w:ascii="Times New Roman" w:hAnsi="Times New Roman" w:cs="Times New Roman"/>
          <w:sz w:val="24"/>
          <w:szCs w:val="24"/>
        </w:rPr>
        <w:t xml:space="preserve"> úver vo výške 100 % obstarávacej ceny, najviac 10 000 eur na jeden obstarávaný nájomný byt, najdlhšie na 20 rokov s ročnou úrokovou sadzbou vo výške 1 %. 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§ 3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Podrobnosti o všeobecných podmienkach poskytnutia podpory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(1) Žiadateľ preukazuje splnenie podmienok podľa </w:t>
      </w:r>
      <w:hyperlink r:id="rId49" w:anchor="paragraf-9.odsek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9 ods. 3 zákona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čestným vyhlásením žiadateľa, že nie je v likvidácii, nie starším ako tri mesiace,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potvrdením príslušného konkurzného súdu nie starším ako tri mesiace, preukazujúcim, že žiadateľ nie je v reštrukturalizácii alebo v konkurze alebo nebol proti nemu zamietnutý návrh na vyhlásenie konkurzu pre nedostatok majetku,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c) potvrdením príslušného správcu dane</w:t>
      </w:r>
      <w:hyperlink r:id="rId50" w:anchor="poznamky.poznamka-1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1a)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nie starším ako tri mesiace, že správca dane neeviduje voči žiadateľovi daňové nedoplatky,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d) potvrdením Sociálnej poisťovne a zdravotnej poisťovne nie starším ako tri mesiace, že voči žiadateľovi neeviduje dlžné sumy poistného na sociálne poistenie, povinných príspevkov na starobné dôchodkové sporenie a poistného na zdravotné poistenie,</w:t>
      </w:r>
      <w:hyperlink r:id="rId51" w:anchor="poznamky.poznamka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2)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e) čestným vyhlásením žiadateľa o tom, že má vysporiadané ostatné finančné vzťahy so štátnym rozpočtom,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f) čestným vyhlásením žiadateľa o plnení záväzkov voči veriteľom.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 xml:space="preserve">(2) Žiadateľ preukazuje termín dokončenia stavby podľa </w:t>
      </w:r>
      <w:hyperlink r:id="rId52" w:anchor="paragraf-9.odsek-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9 ods. 7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právoplatným kolaudačným rozhodnutím stavby alebo protokolom o odovzdaní stavby, ak stavebné práce nepodliehajú kolaudačnému konaniu, a revíznou správou, ak si to povaha prác vyžaduje. </w:t>
      </w:r>
    </w:p>
    <w:p w:rsidR="00A019E0" w:rsidRPr="00464DDB" w:rsidRDefault="00A019E0" w:rsidP="0034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Podrobnosti o obsahu žiadosti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§ 4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Identifikačné údaje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(1) V žiadosti o poskytnutie podpory sa uvádzajú identifikačné údaje žiadateľa podľa </w:t>
      </w:r>
      <w:hyperlink r:id="rId53" w:anchor="paragraf-15.odsek-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15 ods. 5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preukazujú sa dokladmi podľa odsekov 2 až 4; tieto doklady sú prílohou k žiadosti.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(2) Identifikačné údaje žiadateľa podľa </w:t>
      </w:r>
      <w:hyperlink r:id="rId54" w:anchor="paragraf-7.odsek-1.pismeno-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a)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sa preukazujú úradne osvedčenou kópiou rodného listu, kópiou občianskeho preukazu, a ak ide o manželov, aj úradne osvedčenou kópiou sobášneho listu.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(3) Identifikačné údaje žiadateľa podľa </w:t>
      </w:r>
      <w:hyperlink r:id="rId55" w:anchor="paragraf-7.odsek-1.pismeno-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b) a 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sa preukazujú úradne osvedčenou kópiou osvedčenia o zvolení za starostu obce alebo primátora mesta alebo za predsedu samosprávneho kraja.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(4) Identifikačné údaje žiadateľa podľa </w:t>
      </w:r>
      <w:hyperlink r:id="rId56" w:anchor="paragraf-7.odsek-1.pismeno-d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d) až g)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sa preukazujú výpisom z obchodného registra alebo obdobného registra nie starším ako tri mesiace, ak ide o právnickú osobu, ktorá je zapísaná v takom registri. 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§ 5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Účel a požadovaná výška podpory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(1) Žiadosť obsahuje účel podpory a návrh požadovanej výšky podpory.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(2) Ak sa požaduje poskytnutie podpory na viac účelov podľa </w:t>
      </w:r>
      <w:hyperlink r:id="rId57" w:anchor="paragraf-6.odsek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58" w:anchor="paragraf-6.odsek-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5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na jednu stavbu, žiadosť obsahuje návrh požadovanej výšky podpory podľa jednotlivých účelov podpory.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(3) Ak poskytnutie podpory na obstaranie bytu požaduje žiadateľ podľa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a) </w:t>
      </w:r>
      <w:hyperlink r:id="rId59" w:anchor="paragraf-10.odsek-5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5 písm. 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>, prílohou k žiadosti je osvedčená kópia preukazu fyzickej osoby s ťažkým zdravotným postihnutím alebo osvedčená kópia preukazu fyzickej osoby s ťažkým zdravotným postihnutím so sprievodcom</w:t>
      </w:r>
      <w:hyperlink r:id="rId60" w:anchor="poznamky.poznamka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3)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ak ide o fyzickú osobu s ťažkým zdravotným postihnutím žijúcu v spoločnej domácnosti so žiadateľom aj doklad o trvalom pobyte tejto osoby a dĺžke jeho trvania pred podaním žiadosti,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</w:t>
      </w:r>
      <w:hyperlink r:id="rId61" w:anchor="paragraf-10.odsek-5.pismeno-d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5 písm. d)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prílohou k žiadosti je osvedčená kópia právoplatného rozhodnutia súdu o zrušení ústavnej starostlivosti alebo osvedčená kópia právoplatného rozhodnutia súdu o zrušení pestúnskej starostlivosti, náhradnej osobnej starostlivosti alebo osobnej starostlivosti poručníka alebo potvrdenie poskytovateľa sociálnej služby o tom, že žiadateľovi sa skončilo poskytovanie sociálnej služby v zariadení sociálnych služieb s celoročnou pobytovou formou,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hyperlink r:id="rId62" w:anchor="paragraf-10.odsek-5.pismeno-e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5 písm. e)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prílohou k žiadosti je čestné vyhlásenie žiadateľa, že je slobodný, ovdovený alebo rozvedený a žije v spoločnej domácnosti len s nezaopatreným dieťaťom vo veku do 15 rokov.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(4) Ak sa požaduje poskytnutie podpory na byt podľa </w:t>
      </w:r>
      <w:hyperlink r:id="rId63" w:anchor="paragraf-10.odsek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2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prílohou k žiadosti je potvrdenie odborného lekára o zdravotnom postihnutí uvedenom v </w:t>
      </w:r>
      <w:hyperlink r:id="rId64" w:anchor="prilohy.priloha-priloha_c_1_k_zakonu_c_150_2013_z_z.oznacenie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prílohe č. 1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(5) Prílohou k žiadosti u žiadateľa podľa </w:t>
      </w:r>
      <w:hyperlink r:id="rId65" w:anchor="paragraf-7.odsek-1.pismeno-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b) a 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ktorým je obec alebo samosprávny kraj, je uznesenie obecného zastupiteľstva alebo uznesenie zastupiteľstva samosprávneho kraja, ktoré obsahuje najmä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údaje o účele, na ktorý sa požaduje podpora,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b) súhlas s predložením žiadosti,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c) určenie spôsobu zabezpečenia záväzku podľa </w:t>
      </w:r>
      <w:hyperlink r:id="rId66" w:anchor="paragraf-15.odsek-6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15 ods. 6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d) spôsob financovania,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e) súhlas s prijatím záväzku dodržania podmienok podľa </w:t>
      </w:r>
      <w:hyperlink r:id="rId67" w:anchor="paragraf-10.odsek-10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10 ods. </w:t>
        </w:r>
        <w:r w:rsidR="00744FD6" w:rsidRPr="00464DDB">
          <w:rPr>
            <w:rFonts w:ascii="Times New Roman" w:hAnsi="Times New Roman" w:cs="Times New Roman"/>
            <w:strike/>
            <w:sz w:val="24"/>
            <w:szCs w:val="24"/>
          </w:rPr>
          <w:t xml:space="preserve">10 </w:t>
        </w:r>
        <w:r w:rsidR="009E782E" w:rsidRPr="00464DDB">
          <w:rPr>
            <w:rFonts w:ascii="Times New Roman" w:hAnsi="Times New Roman" w:cs="Times New Roman"/>
            <w:sz w:val="24"/>
            <w:szCs w:val="24"/>
          </w:rPr>
          <w:t>12</w:t>
        </w:r>
        <w:r w:rsidRPr="00464DDB">
          <w:rPr>
            <w:rFonts w:ascii="Times New Roman" w:hAnsi="Times New Roman" w:cs="Times New Roman"/>
            <w:sz w:val="24"/>
            <w:szCs w:val="24"/>
          </w:rPr>
          <w:t xml:space="preserve"> písm. 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ak ide o účel podľa </w:t>
      </w:r>
      <w:hyperlink r:id="rId68" w:anchor="paragraf-6.odsek-1.pismeno-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b)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f) súhlas s prijatím záväzku dodržania podmienok podľa </w:t>
      </w:r>
      <w:hyperlink r:id="rId69" w:anchor="paragraf-14.odsek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14 ods. 1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ak ide o účely podľa </w:t>
      </w:r>
      <w:hyperlink r:id="rId70" w:anchor="paragraf-6.odsek-1.pismeno-d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d) a e)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(6) Prílohou k žiadosti u žiadateľa podľa </w:t>
      </w:r>
      <w:hyperlink r:id="rId71" w:anchor="paragraf-7.odsek-1.pismeno-d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d) a e)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>, ktorým je spoločenstvo vlastníkov bytov alebo nebytových priestorov v dome alebo správca podľa osobitného predpisu,</w:t>
      </w:r>
      <w:hyperlink r:id="rId72" w:anchor="poznamky.poznamka-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4)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je zápisnica zo zhromaždenia vlastníkov bytov a nebytových priestorov v dome alebo zápisnica zo schôdze vlastníkov bytov a nebytových priestorov v dome, alebo výsledok písomného hlasovania,</w:t>
      </w:r>
      <w:hyperlink r:id="rId73" w:anchor="poznamky.poznamka-4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4a)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ktoré obsahujú najmä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údaje o účele, na ktorý sa bude požadovať podpora,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b) spôsob financovania,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c) určenie spôsobu zabezpečenia záväzku podľa </w:t>
      </w:r>
      <w:hyperlink r:id="rId74" w:anchor="paragraf-15.odsek-6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15 ods. 6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d) uvedenie osoby oprávnenej na právne úkony súvisiace s poskytovaním podpory.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§ 6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Údaje o stavbe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(1) V žiadosti sa uvádzajú tieto údaje o stavbe: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názov stavby a miesto stavby,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b) parcelné číslo stavebného pozemku,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c) dátum vydania a číslo právoplatného stavebného povolenia s uvedením termínu začatia stavby a dokončenia stavby alebo číslo písomného oznámenia stavebného úradu,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d) číslo právoplatného kolaudačného rozhodnutia</w:t>
      </w:r>
      <w:hyperlink r:id="rId75" w:anchor="poznamky.poznamka-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5)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dátum nadobudnutia jeho právoplatnosti,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e) obstarávacia cena podľa </w:t>
      </w:r>
      <w:hyperlink r:id="rId76" w:anchor="paragraf-8.odsek-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8 ods. 4 až 9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f) počet bytov, ak ide o účely podľa </w:t>
      </w:r>
      <w:hyperlink r:id="rId77" w:anchor="paragraf-6.odsek-1.pismeno-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b)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anchor="paragraf-6.odsek-1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c)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anchor="paragraf-6.odsek-1.pismeno-f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f)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80" w:anchor="paragraf-6.odsek-1.pismeno-g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g)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 xml:space="preserve">g) počet lôžok s uvedením celkovej plochy obytných miestností, príslušenstva a spoločných častí, ak ide o účely podľa </w:t>
      </w:r>
      <w:hyperlink r:id="rId81" w:anchor="paragraf-6.odsek-1.pismeno-d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d) a e)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h) výpočtovo stanovené zníženie potreby tepla na vykurovanie v percentách na účely podľa </w:t>
      </w:r>
      <w:hyperlink r:id="rId82" w:anchor="paragraf-6.odsek-1.pismeno-c.bod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c) tretieho bodu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83" w:anchor="paragraf-6.odsek-1.pismeno-e.bod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písm. e) prvého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i) názov, sídlo a identifikačné číslo zhotoviteľa stavby,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j) systém tepelnej ochrany stavby,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k) vek bytovej budovy, ak ide o účel podľa </w:t>
      </w:r>
      <w:hyperlink r:id="rId84" w:anchor="paragraf-6.odsek-1.pismeno-c.bod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6 ods. 1 písm. c) tretieho </w:t>
        </w:r>
        <w:r w:rsidR="0032177C" w:rsidRPr="00464DDB">
          <w:rPr>
            <w:rFonts w:ascii="Times New Roman" w:hAnsi="Times New Roman" w:cs="Times New Roman"/>
            <w:sz w:val="24"/>
            <w:szCs w:val="24"/>
          </w:rPr>
          <w:t xml:space="preserve">a štvrtého </w:t>
        </w:r>
        <w:r w:rsidRPr="00464DDB">
          <w:rPr>
            <w:rFonts w:ascii="Times New Roman" w:hAnsi="Times New Roman" w:cs="Times New Roman"/>
            <w:sz w:val="24"/>
            <w:szCs w:val="24"/>
          </w:rPr>
          <w:t>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(2) Prílohou k žiadosti je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ohlásenie stavebnému úradu vrátane písomného oznámenia stavebného úradu, že proti uskutočneniu drobnej stavby alebo stavebnej úpravy nemá námietky,</w:t>
      </w:r>
      <w:hyperlink r:id="rId85" w:anchor="poznamky.poznamka-6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6)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alebo právoplatné stavebné povolenie, ak si to povaha prác vyžaduje, ak ide o účely podľa </w:t>
      </w:r>
      <w:hyperlink r:id="rId86" w:anchor="paragraf-6.odsek-1.pismeno-a.bod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a) prvého bodu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anchor="paragraf-6.odsek-1.pismeno-b.bod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písm. b) prvého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88" w:anchor="paragraf-6.odsek-1.pismeno-b.bod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tretieho bodu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anchor="paragraf-6.odsek-1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písm. c) až e)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anchor="paragraf-6.odsek-1.pismeno-f.bod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písm. f) prvého bodu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91" w:anchor="paragraf-10.odsek-1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10 ods. </w:t>
        </w:r>
        <w:r w:rsidR="009E782E" w:rsidRPr="00464DDB">
          <w:rPr>
            <w:rFonts w:ascii="Times New Roman" w:hAnsi="Times New Roman" w:cs="Times New Roman"/>
            <w:sz w:val="24"/>
            <w:szCs w:val="24"/>
          </w:rPr>
          <w:t>16</w:t>
        </w:r>
        <w:r w:rsidRPr="00464DDB">
          <w:rPr>
            <w:rFonts w:ascii="Times New Roman" w:hAnsi="Times New Roman" w:cs="Times New Roman"/>
            <w:sz w:val="24"/>
            <w:szCs w:val="24"/>
          </w:rPr>
          <w:t xml:space="preserve">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právoplatné kolaudačné rozhodnutie na stavbu, ak ide o účely podľa </w:t>
      </w:r>
      <w:hyperlink r:id="rId92" w:anchor="paragraf-6.odsek-1.pismeno-a.bod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a) druhého bodu</w:t>
        </w:r>
      </w:hyperlink>
      <w:r w:rsidR="00A019E0" w:rsidRPr="00464DDB">
        <w:rPr>
          <w:rFonts w:ascii="Times New Roman" w:hAnsi="Times New Roman" w:cs="Times New Roman"/>
          <w:sz w:val="24"/>
          <w:szCs w:val="24"/>
        </w:rPr>
        <w:t xml:space="preserve"> a tretieho bodu</w:t>
      </w:r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anchor="paragraf-6.odsek-1.pismeno-b.bod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písm. b) druhého bodu</w:t>
        </w:r>
      </w:hyperlink>
      <w:r w:rsidR="0032177C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a </w:t>
      </w:r>
      <w:hyperlink r:id="rId94" w:anchor="paragraf-6.odsek-1.pismeno-f.bod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písm. f) druhého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c) darovacia zmluva, ktorou sa uskutočnil prevod vlastníctva bytu v bytovom dome podľa zákona č. </w:t>
      </w:r>
      <w:hyperlink r:id="rId9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172/2004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prevode vlastníctva nehnuteľného majetku vo vlastníctve Slovenskej republiky na obec alebo vyšší územný celok,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d) rozhodnutie stavebného úradu alebo orgánu štátneho stavebného dohľadu, že byt sa nachádza v bytovom dome, ktorý nezodpovedá základným požiadavkám na stavby, ak ide o účel podľa </w:t>
      </w:r>
      <w:hyperlink r:id="rId96" w:anchor="paragraf-6.odsek-1.pismeno-b.bod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b) tretieho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e) doklad o počte bytov s uvedením veľkosti podlahovej plochy jednotlivých bytov, ak ide o účely podľa </w:t>
      </w:r>
      <w:hyperlink r:id="rId97" w:anchor="paragraf-6.odsek-1.pismeno-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b) a 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f) doklad o počte nájomných bytov vo vlastníctve žiadateľa s uvedením počtu prenajatých nájomných bytov vo vlastníctve žiadateľa v období 12 mesiacov pred podaním žiadosti podľa </w:t>
      </w:r>
      <w:hyperlink r:id="rId98" w:anchor="paragraf-10.odsek-20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10 ods. </w:t>
        </w:r>
        <w:r w:rsidR="009E782E" w:rsidRPr="00464DDB">
          <w:rPr>
            <w:rFonts w:ascii="Times New Roman" w:hAnsi="Times New Roman" w:cs="Times New Roman"/>
            <w:sz w:val="24"/>
            <w:szCs w:val="24"/>
          </w:rPr>
          <w:t>22</w:t>
        </w:r>
        <w:r w:rsidRPr="00464DDB">
          <w:rPr>
            <w:rFonts w:ascii="Times New Roman" w:hAnsi="Times New Roman" w:cs="Times New Roman"/>
            <w:sz w:val="24"/>
            <w:szCs w:val="24"/>
          </w:rPr>
          <w:t xml:space="preserve">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g) doklad o obstarávacej cene a písomné potvrdenie o zverejnení zmluvy, ak doklad o obstarávacej cene spĺňa náležitosti povinne zverejňovanej zmluvy podľa osobitného predpisu,</w:t>
      </w:r>
      <w:hyperlink r:id="rId99" w:anchor="poznamky.poznamka-6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6a)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h) prepočet obstarávacej ceny podľa ods. 1 písmena e) na každý byt, ak ide o účel podľa </w:t>
      </w:r>
      <w:hyperlink r:id="rId100" w:anchor="paragraf-6.odsek-1.pismeno-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b)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i) projektová dokumentácia, ktorá obsahuje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1. stavebné výkresy a technickú správu navrhovaného stavu, ak ide o účely podľa </w:t>
      </w:r>
      <w:hyperlink r:id="rId101" w:anchor="paragraf-6.odsek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2. stavebné výkresy súčasného stavu, ak ide o účely podľa </w:t>
      </w:r>
      <w:hyperlink r:id="rId102" w:anchor="paragraf-6.odsek-1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c)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3" w:anchor="paragraf-6.odsek-1.pismeno-e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e)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3. projektové energetické hodnotenie bytovej budovy, ak ide o účely podľa </w:t>
      </w:r>
      <w:hyperlink r:id="rId104" w:anchor="paragraf-6.odsek-1.pismeno-a.bod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a) prvého bodu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5" w:anchor="paragraf-6.odsek-1.pismeno-b.bod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písm. b) prvého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6" w:anchor="paragraf-6.odsek-1.pismeno-b.bod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tretieho bodu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7" w:anchor="paragraf-10.odsek-1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10 ods. </w:t>
        </w:r>
        <w:r w:rsidR="00A17705" w:rsidRPr="00464DDB">
          <w:rPr>
            <w:rFonts w:ascii="Times New Roman" w:hAnsi="Times New Roman" w:cs="Times New Roman"/>
            <w:sz w:val="24"/>
            <w:szCs w:val="24"/>
          </w:rPr>
          <w:t>1</w:t>
        </w:r>
        <w:r w:rsidR="0032177C" w:rsidRPr="00464DDB">
          <w:rPr>
            <w:rFonts w:ascii="Times New Roman" w:hAnsi="Times New Roman" w:cs="Times New Roman"/>
            <w:sz w:val="24"/>
            <w:szCs w:val="24"/>
          </w:rPr>
          <w:t>6</w:t>
        </w:r>
        <w:r w:rsidR="00A17705" w:rsidRPr="00464D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64DDB">
          <w:rPr>
            <w:rFonts w:ascii="Times New Roman" w:hAnsi="Times New Roman" w:cs="Times New Roman"/>
            <w:sz w:val="24"/>
            <w:szCs w:val="24"/>
          </w:rPr>
          <w:t>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 xml:space="preserve">j) doklad o výmene jednotlivých technických zariadení budovy podľa </w:t>
      </w:r>
      <w:hyperlink r:id="rId108" w:anchor="paragraf-10.odsek-1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10 ods. </w:t>
        </w:r>
        <w:r w:rsidR="0032177C" w:rsidRPr="00464DDB">
          <w:rPr>
            <w:rFonts w:ascii="Times New Roman" w:hAnsi="Times New Roman" w:cs="Times New Roman"/>
            <w:sz w:val="24"/>
            <w:szCs w:val="24"/>
          </w:rPr>
          <w:t>19</w:t>
        </w:r>
        <w:r w:rsidRPr="00464DDB">
          <w:rPr>
            <w:rFonts w:ascii="Times New Roman" w:hAnsi="Times New Roman" w:cs="Times New Roman"/>
            <w:sz w:val="24"/>
            <w:szCs w:val="24"/>
          </w:rPr>
          <w:t xml:space="preserve">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k) energetický certifikát, ak ide o účely podľa </w:t>
      </w:r>
      <w:hyperlink r:id="rId109" w:anchor="paragraf-6.odsek-1.pismeno-a.bod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a) druhého bodu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110" w:anchor="paragraf-6.odsek-1.pismeno-b.bod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písm. b) druhého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l) odborný posudok preukazujúci existenciu systémovej poruchy bytového domu s evidenčným listom systémovej poruchy vypracovaný odborne spôsobilou osobou,</w:t>
      </w:r>
      <w:hyperlink r:id="rId111" w:anchor="poznamky.poznamka-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7)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ak ide o účel podľa </w:t>
      </w:r>
      <w:hyperlink r:id="rId112" w:anchor="paragraf-6.odsek-1.pismeno-c.bod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c) druhého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m) projektové energetické hodnotenie obvodového plášťa bytovej budovy pred uskutočnením obnovy a navrhovanej obnovy podľa projektovej dokumentácie zhotovené odborne spôsobilou osobou,</w:t>
      </w:r>
      <w:hyperlink r:id="rId113" w:anchor="poznamky.poznamka-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7)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ak ide o účel podľa </w:t>
      </w:r>
      <w:hyperlink r:id="rId114" w:anchor="paragraf-6.odsek-1.pismeno-c.bod-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c) druhého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systémová porucha sa odstraňuje zateplením podľa </w:t>
      </w:r>
      <w:hyperlink r:id="rId115" w:anchor="paragraf-12.odsek-3.pismeno-d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12 ods. 3 písm. d)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n) projektové energetické hodnotenie bytovej budovy pred zásahom do tepelnej ochrany a navrhovanej obnovy podľa projektovej dokumentácie vrátane výpočtu globálneho ukazovateľa – primárnej energie v kWh/(m2·a) so zaradením budovy do energetickej triedy, ak ide o účel podľa </w:t>
      </w:r>
      <w:hyperlink r:id="rId116" w:anchor="paragraf-6.odsek-1.pismeno-c.bod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c) tretieho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>, zhotovené odborne spôsobilou osobou,</w:t>
      </w:r>
      <w:hyperlink r:id="rId117" w:anchor="poznamky.poznamka-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7)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o) projektové energetické hodnotenie budovy pred zásahom do tepelnej ochrany a navrhovanej obnovy podľa projektovej dokumentácie, ak ide o účel podľa </w:t>
      </w:r>
      <w:hyperlink r:id="rId118" w:anchor="paragraf-6.odsek-1.pismeno-e.bod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e) prvého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>, zhotovené odborne spôsobilou osobou,</w:t>
      </w:r>
      <w:hyperlink r:id="rId119" w:anchor="poznamky.poznamka-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7)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p) doklad o skutočnej spotrebe tepla na vykurovanie za dve ročné vyúčtovacie obdobia pred podaním žiadosti, ak ide o účel podľa </w:t>
      </w:r>
      <w:hyperlink r:id="rId120" w:anchor="paragraf-6.odsek-1.pismeno-c.bod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c) tretieho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q) doklad o preukázaní odbornej spôsobilosti zhotoviteľa,</w:t>
      </w:r>
      <w:hyperlink r:id="rId121" w:anchor="poznamky.poznamka-8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8)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ak sa odborná spôsobilosť vyžaduje,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r) správa z inšpekcie na realizáciu tepelnoizolačného systému vydaná pre zhotoviteľa akreditovaným inšpekčným orgánom,</w:t>
      </w:r>
      <w:hyperlink r:id="rId122" w:anchor="poznamky.poznamka-9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9)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s) čestné vyhlásenie zhotoviteľa, že ide o výmenu výťahu podľa </w:t>
      </w:r>
      <w:hyperlink r:id="rId123" w:anchor="paragraf-11.odsek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11 ods. 1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zhodu výrobku preukáže po ukončení prác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1. vyhlásením o zhode výťahu alebo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2. osvedčením o úradnej skúške alebo o opakovanej odbornej skúške, alebo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3. správou z odbornej prehliadky a odbornej skúšky,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t) doklad o preukázaní zhody tepelnoizolačného systému alebo doklad o posúdení a overení nemennosti parametrov stavebného výrobku podľa </w:t>
      </w:r>
      <w:hyperlink r:id="rId124" w:anchor="paragraf-12.odsek-3.pismeno-d.bod-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12 ods. 3 písm. d) prvého bodu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u) doklad o zabezpečení dohľadu nad realizáciou stavby odborným technickým dozorom, ak si to povaha prác vyžaduje,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v) doklad o veku bytovej budovy, ak ide o účel podľa </w:t>
      </w:r>
      <w:hyperlink r:id="rId125" w:anchor="paragraf-6.odsek-1.pismeno-c.bod-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6 ods. 1 písm. c) tretieho bodu </w:t>
        </w:r>
        <w:r w:rsidR="0032177C" w:rsidRPr="00464DDB">
          <w:rPr>
            <w:rFonts w:ascii="Times New Roman" w:hAnsi="Times New Roman" w:cs="Times New Roman"/>
            <w:sz w:val="24"/>
            <w:szCs w:val="24"/>
          </w:rPr>
          <w:t xml:space="preserve">a štvrtého bodu </w:t>
        </w:r>
        <w:r w:rsidRPr="00464DDB">
          <w:rPr>
            <w:rFonts w:ascii="Times New Roman" w:hAnsi="Times New Roman" w:cs="Times New Roman"/>
            <w:sz w:val="24"/>
            <w:szCs w:val="24"/>
          </w:rPr>
          <w:t>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w) čestné vyhlásenie žiadateľa, že nemá uzatvorenú dohodu týkajúcu sa obstarania nájomných bytov vo vzťahu k subjektu vykonávajúcemu hospodársku činnosť v rámci výstavby priemyselných parkov alebo realizácie významnej investície a neexistuje prísľub alebo iný záväzok týkajúci sa obstarania takýchto bytov. 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Preukázanie schopnosti platenia splátok a úrokov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(1) Na preukázanie schopnosti platenia splátok a úrokov z požadovaného úveru žiadateľa podľa </w:t>
      </w:r>
      <w:hyperlink r:id="rId126" w:anchor="paragraf-7.odsek-1.pismeno-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a)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žiadosť obsahuje údaje o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zamestnaní, podnikaní alebo inej samostatnej zárobkovej činnosti žiadateľa,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b) rodinnom stave žiadateľa, o počte jeho nezaopatrených detí</w:t>
      </w:r>
      <w:hyperlink r:id="rId127" w:anchor="poznamky.poznamka-10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10)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o počte ďalších osôb odkázaných na neho výživou,</w:t>
      </w:r>
      <w:hyperlink r:id="rId128" w:anchor="poznamky.poznamka-1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11)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c) priemernom mesačnom zárobku</w:t>
      </w:r>
      <w:hyperlink r:id="rId129" w:anchor="poznamky.poznamka-1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12)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žiadateľa, ak ide o zamestnanca, alebo o základe dane z príjmov za predchádzajúce zdaňovacie obdobie a dani z príjmov za predchádzajúce zdaňovacie obdobie podľa osobitného predpisu,</w:t>
      </w:r>
      <w:hyperlink r:id="rId130" w:anchor="poznamky.poznamka-1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13)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d) ostatných príjmoch žiadateľa, ktorými sú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1. nemocenské dávky z nemocenského poistenia,</w:t>
      </w:r>
      <w:hyperlink r:id="rId131" w:anchor="poznamky.poznamka-1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14)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2. dôchodkové dávky z dôchodkového poistenia okrem zvýšenia dôchodku pre bezvládnosť,</w:t>
      </w:r>
      <w:hyperlink r:id="rId132" w:anchor="poznamky.poznamka-1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14)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3. rodičovský príspevok,</w:t>
      </w:r>
      <w:hyperlink r:id="rId133" w:anchor="poznamky.poznamka-1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15)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4. dôchodky zo starobného dôchodkového sporenia,</w:t>
      </w:r>
      <w:hyperlink r:id="rId134" w:anchor="poznamky.poznamka-16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16)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5. dôchodky z doplnkového dôchodkového sporenia,</w:t>
      </w:r>
      <w:hyperlink r:id="rId135" w:anchor="poznamky.poznamka-1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17)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6. príjem prijatý v rámci plnenia vyživovacej povinnosti podľa osobitného predpisu,</w:t>
      </w:r>
      <w:hyperlink r:id="rId136" w:anchor="poznamky.poznamka-18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18)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7. peňažný príspevok na opatrovanie,</w:t>
      </w:r>
      <w:hyperlink r:id="rId137" w:anchor="poznamky.poznamka-19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19)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e) jednotlivých druhoch záväzkov žiadateľa a ich výške ku dňu podania žiadosti.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(2) Prílohou k žiadosti u žiadateľa podľa </w:t>
      </w:r>
      <w:hyperlink r:id="rId138" w:anchor="paragraf-7.odsek-1.pismeno-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a)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je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doklad preukazujúci oprávnenie na podnikanie podľa osobitných predpisov,</w:t>
      </w:r>
      <w:hyperlink r:id="rId139" w:anchor="poznamky.poznamka-20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20)</w:t>
        </w:r>
      </w:hyperlink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b) rodný list dieťaťa alebo jeho úradne osvedčená kópia,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c) správcom dane osvedčená kópia daňového priznania k dani z príjmov za predchádzajúce zdaňovacie obdobie alebo ročné zúčtovanie preddavkov na daň za predchádzajúce zdaňovacie obdobie a doklad o priemernom mesačnom zárobku a o trvaní pracovného pomeru alebo obdobného pracovného vzťahu; ak daňovník podal opravné daňové priznanie alebo dodatočné daňové priznanie, prílohou k žiadosti je aj správcom dane osvedčená kópia tohto daňového priznania,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d) doklad o príjmoch podľa odseku 1 písm. d),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e) doklad o určení vyživovacej povinnosti alebo o príspevku na výživné platené iným osobám, ku ktorým má žiadateľ vyživovaciu povinnosť,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f) doklad o povinnosti platiť úhradu za poskytnutú sociálnu službu alebo jej časť; to platí aj vtedy, ak ide o povinnosť platiť úhradu za sociálnu službu alebo jej časť, ktorú žiadateľ platí za inú osobu, ku ktorej má vyživovaciu povinnosť,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 xml:space="preserve">g) doklad o ďalších finančných záväzkoch žiadateľa vyplývajúcich z povinnosti splácať poskytnuté úvery a pôžičky.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(3) Ak je žiadateľom člen domácnosti podľa </w:t>
      </w:r>
      <w:hyperlink r:id="rId140" w:anchor="paragraf-10.odsek-5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ods. 5 písm. 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ktorej členom je aj fyzická osoba s ťažkým zdravotným postihnutím, doklady podľa odseku 2 predkladá aj fyzická osoba s ťažkým zdravotným postihnutím.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(4) Na preukázanie schopnosti platenia splátok a úrokov z požadovaného úveru žiadateľa podľa </w:t>
      </w:r>
      <w:hyperlink r:id="rId141" w:anchor="paragraf-7.odsek-1.pismeno-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b) až g)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žiadosť obsahuje údaje o jeho hospodárskom výsledku, základnom imaní, </w:t>
      </w:r>
      <w:proofErr w:type="spellStart"/>
      <w:r w:rsidRPr="00464DDB">
        <w:rPr>
          <w:rFonts w:ascii="Times New Roman" w:hAnsi="Times New Roman" w:cs="Times New Roman"/>
          <w:sz w:val="24"/>
          <w:szCs w:val="24"/>
        </w:rPr>
        <w:t>zadĺženosti</w:t>
      </w:r>
      <w:proofErr w:type="spellEnd"/>
      <w:r w:rsidRPr="00464DDB">
        <w:rPr>
          <w:rFonts w:ascii="Times New Roman" w:hAnsi="Times New Roman" w:cs="Times New Roman"/>
          <w:sz w:val="24"/>
          <w:szCs w:val="24"/>
        </w:rPr>
        <w:t xml:space="preserve">, obrate a tvorbe fondu prevádzky, údržby a opráv v bytovom dome.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(5) Prílohou k žiadosti žiadateľa podľa </w:t>
      </w:r>
      <w:hyperlink r:id="rId142" w:anchor="paragraf-7.odsek-1.pismeno-b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b)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143" w:anchor="paragraf-7.odsek-1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je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a) finančný audit vypracovaný v dvoch rokoch predchádzajúcich roku podania žiadosti,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návrh rozpočtu obce na príslušný rozpočtový rok alebo návrh rozpočtu samosprávneho kraja na príslušný rozpočtový rok,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c) doklad o tvorbe fondu prevádzky, údržby a opráv v bytovom dome ku dňu podania žiadosti, ak ide o účel podľa </w:t>
      </w:r>
      <w:hyperlink r:id="rId144" w:anchor="paragraf-6.odsek-1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(6) Prílohou k žiadosti u žiadateľa podľa </w:t>
      </w:r>
      <w:hyperlink r:id="rId145" w:anchor="paragraf-7.odsek-1.pismeno-d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d) a e)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je doklad o tvorbe fondu prevádzky, údržby a opráv</w:t>
      </w:r>
      <w:hyperlink r:id="rId146" w:anchor="poznamky.poznamka-2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21)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v bytovom dome ku dňu podania žiadosti.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(7) Prílohou k žiadosti žiadateľa podľa </w:t>
      </w:r>
      <w:hyperlink r:id="rId147" w:anchor="paragraf-7.odsek-1.pismeno-f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f)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</w:t>
      </w:r>
      <w:hyperlink r:id="rId148" w:anchor="paragraf-7.odsek-1.pismeno-g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g)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je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a) potvrdenie o podaní daňového priznania k dani z príjmov a kópia daňového priznania k dani z príjmov za tri bezprostredne predchádzajúce zdaňovacie obdobia a ročné účtovné závierky za tri bezprostredne predchádzajúce účtovné obdobia; ak daňovník podá opravné daňové priznanie alebo dodatočné daňové priznanie, prílohou k žiadosti je aj potvrdenie o podaní opravného daňového priznania alebo dodatočného daňového priznania a kópia tohto daňového priznania,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b) podnikateľský zámer,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c) doklad o tvorbe fondu prevádzky, údržby a opráv v bytovom dome ku dňu podania žiadosti, ak ide o účel podľa </w:t>
      </w:r>
      <w:hyperlink r:id="rId149" w:anchor="paragraf-6.odsek-1.pismeno-c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 ods. 1 písm. c)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§ 8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Zabezpečenie záväzkov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Prílohou k žiadosti na preukázanie návrhu na zabezpečenie záväzkov podľa </w:t>
      </w:r>
      <w:hyperlink r:id="rId150" w:anchor="paragraf-15.odsek-6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15 ods. 6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je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a) list vlastníctva k predmetu záložného práva a znalecký posudok na ocenenie nehnuteľnosti, ktorá je predmetom záložného práva, nie staršie ako tri mesiace,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b) súhlas obecného zastupiteľstva alebo zastupiteľstva samosprávneho kraja, že predmetom záložného práva bude obstarávaný nájomný byt, ak ide o kúpu nájomného bytu podľa § </w:t>
      </w:r>
      <w:hyperlink r:id="rId151" w:anchor="paragraf-10.odsek-1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10 ods.</w:t>
        </w:r>
        <w:r w:rsidR="00111BD3" w:rsidRPr="00464DDB">
          <w:rPr>
            <w:rFonts w:ascii="Times New Roman" w:hAnsi="Times New Roman" w:cs="Times New Roman"/>
            <w:strike/>
            <w:sz w:val="24"/>
            <w:szCs w:val="24"/>
          </w:rPr>
          <w:t xml:space="preserve"> </w:t>
        </w:r>
        <w:r w:rsidR="0032177C" w:rsidRPr="00464DDB">
          <w:rPr>
            <w:rFonts w:ascii="Times New Roman" w:hAnsi="Times New Roman" w:cs="Times New Roman"/>
            <w:sz w:val="24"/>
            <w:szCs w:val="24"/>
          </w:rPr>
          <w:t>16</w:t>
        </w:r>
        <w:r w:rsidRPr="00464DDB">
          <w:rPr>
            <w:rFonts w:ascii="Times New Roman" w:hAnsi="Times New Roman" w:cs="Times New Roman"/>
            <w:sz w:val="24"/>
            <w:szCs w:val="24"/>
          </w:rPr>
          <w:t xml:space="preserve">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obstaranie technickej vybavenosti podľa </w:t>
      </w:r>
      <w:hyperlink r:id="rId152" w:anchor="paragraf-14a.odsek-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14a ods. 5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 xml:space="preserve">c) súhlas štatutárneho orgánu žiadateľa podľa </w:t>
      </w:r>
      <w:hyperlink r:id="rId153" w:anchor="paragraf-7.odsek-1.pismeno-g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 ods. 1 písm. g)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že predmetom záložného práva bude obstarávaný nájomný byt, ak ide o kúpu nájomného bytu podľa </w:t>
      </w:r>
      <w:hyperlink r:id="rId154" w:anchor="paragraf-10.odsek-1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 xml:space="preserve">§ 10 ods. </w:t>
        </w:r>
        <w:r w:rsidR="0032177C" w:rsidRPr="00464DDB">
          <w:rPr>
            <w:rFonts w:ascii="Times New Roman" w:hAnsi="Times New Roman" w:cs="Times New Roman"/>
            <w:sz w:val="24"/>
            <w:szCs w:val="24"/>
          </w:rPr>
          <w:t>16</w:t>
        </w:r>
        <w:r w:rsidRPr="00464DDB">
          <w:rPr>
            <w:rFonts w:ascii="Times New Roman" w:hAnsi="Times New Roman" w:cs="Times New Roman"/>
            <w:sz w:val="24"/>
            <w:szCs w:val="24"/>
          </w:rPr>
          <w:t xml:space="preserve">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a obstaranie technickej vybavenosti podľa </w:t>
      </w:r>
      <w:hyperlink r:id="rId155" w:anchor="paragraf-14a.odsek-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14a ods. 5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d) záväzný prísľub banky o poskytnutí bankovej záruky alebo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 xml:space="preserve">e) zmluva s bankou o zriadení účtu, na ktorom sú vedené finančné prostriedky fondu prevádzky, údržby a opráv, výpis z účtu alebo iný doklad banky o aktuálnom zostatku na účte nie starší ako tri mesiace a vyhlásenie žiadateľa o tom, že finančné prostriedky na tomto účte nie sú zaťažené záložným právom alebo iným vecným právom, alebo sú zaťažené záložným právom alebo iným vecným právom v takej výške, že zostatok finančných prostriedkov na tomto účte postačuje na zabezpečenie záväzkov podľa </w:t>
      </w:r>
      <w:hyperlink r:id="rId156" w:anchor="paragraf-15.odsek-6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15 ods. 6 zákona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§ 9</w:t>
      </w:r>
    </w:p>
    <w:p w:rsidR="00A52E22" w:rsidRPr="00464DDB" w:rsidRDefault="00A52E22" w:rsidP="0034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Účinnosť</w:t>
      </w:r>
    </w:p>
    <w:p w:rsidR="001639B8" w:rsidRPr="00464DDB" w:rsidRDefault="001639B8" w:rsidP="001639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Táto vyhláška nadobúda účinnosť 1. júla 2019.</w:t>
      </w:r>
    </w:p>
    <w:p w:rsidR="001639B8" w:rsidRPr="00464DDB" w:rsidRDefault="001639B8" w:rsidP="0034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22" w:rsidRPr="00464DDB" w:rsidRDefault="00111BD3" w:rsidP="001639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Arpád Érsek</w:t>
      </w:r>
      <w:r w:rsidR="00A52E22" w:rsidRPr="00464DDB"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1639B8" w:rsidRPr="00464DDB" w:rsidRDefault="001639B8" w:rsidP="00344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5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336/2015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podpore najmenej rozvinutých okresov a o zmene a doplnení zákona č. 561/2007 Z. z. o investičnej pomoci a o zmene a doplnení niektorých zákonov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1a)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58" w:anchor="paragraf-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4 zákona č. 563/2009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správe daní (daňový poriadok) a o zmene a doplnení niektorých zákonov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1b)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Vyhláška Ministerstva dopravy, výstavby a regionálneho rozvoja Slovenskej republiky č. </w:t>
      </w:r>
      <w:hyperlink r:id="rId159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364/2010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, ktorou sa vykonáva zákon č. </w:t>
      </w:r>
      <w:hyperlink r:id="rId160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555/2005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energetickej hospodárnosti budov a o zmene a doplnení niektorých zákonov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2)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6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461/2003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sociálnom poistení v znení neskorších predpisov.</w:t>
      </w:r>
      <w:r w:rsidRPr="00464DDB">
        <w:rPr>
          <w:rFonts w:ascii="Times New Roman" w:hAnsi="Times New Roman" w:cs="Times New Roman"/>
          <w:sz w:val="24"/>
          <w:szCs w:val="24"/>
        </w:rPr>
        <w:br/>
        <w:t xml:space="preserve">Zákon č. </w:t>
      </w:r>
      <w:hyperlink r:id="rId16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580/2004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zdravotnom poistení a o zmene a doplnení zákona č. 95/2002 Z. z. o poisťovníctve a o zmene a doplnení niektorých zákonov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3)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6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447/2008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peňažných príspevkoch na kompenzáciu ťažkého zdravotného postihnutia a o zmene a doplnení niektorých zákonov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4)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Národnej rady Slovenskej republiky č. </w:t>
      </w:r>
      <w:hyperlink r:id="rId16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182/1993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vlastníctve bytov a nebytových priestorov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4a)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65" w:anchor="paragraf-14.odsek-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14 ods. 7 zákona č. 182/1993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5)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66" w:anchor="paragraf-76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76 zákona č. 50/1976 Zb.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územnom plánovaní a stavebnom poriadku (stavebný poriadok)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6)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67" w:anchor="paragraf-5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57 zákona č. 50/1976 Zb.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6a)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68" w:anchor="paragraf-5a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5a zákona č. 211/2000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slobodnom prístupe k informáciám a o zmene a doplnení niektorých zákonov (zákon o slobode informácií)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Slovenskej národnej rady č. </w:t>
      </w:r>
      <w:hyperlink r:id="rId169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138/1992 Zb.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autorizovaných architektoch a autorizovaných stavebných inžinieroch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8)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anchor="paragraf-4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44 zákona č. 50/1976 Zb.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9)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anchor="paragraf-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5 zákona č. 505/2009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akreditácii orgánov posudzovania zhody a o zmene a doplnení niektorých zákonov.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10)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7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600/2003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prídavku na dieťa a o zmene a doplnení zákona č. 461/2003 Z. z. o sociálnom poistení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11)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anchor="paragraf-62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62 až 74 zákona č. 36/2005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rodine a o zmene a doplnení niektorých zákonov v znení zákona č. 217/2010 Z. z.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12)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anchor="paragraf-134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134 Zákonníka práce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13)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75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595/2003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dani z príjmov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14)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76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461/2003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15)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77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571/2009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rodičovskom príspevku a o zmene a doplnení niektorých zákonov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16)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78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43/2004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starobnom dôchodkovom sporení a o zmene a doplnení niektorých zákonov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17)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79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650/2004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doplnkovom dôchodkovom sporení a o zmene a doplnení niektorých zákonov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18)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80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201/2008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náhradnom výživnom a o zmene a doplnení zákona č. 36/2005 Z. z. o rodine a o zmene a doplnení niektorých zákonov v znení nálezu Ústavného súdu Slovenskej republiky č. 615/2006 Z. z. v znení neskorších predpisov.</w:t>
      </w:r>
      <w:r w:rsidRPr="00464DDB">
        <w:rPr>
          <w:rFonts w:ascii="Times New Roman" w:hAnsi="Times New Roman" w:cs="Times New Roman"/>
          <w:sz w:val="24"/>
          <w:szCs w:val="24"/>
        </w:rPr>
        <w:br/>
        <w:t xml:space="preserve">Zákon č. </w:t>
      </w:r>
      <w:hyperlink r:id="rId181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36/2005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19)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82" w:anchor="paragraf-39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39 a 40 zákona č. 447/2008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v znení zákona č. 180/2011 Z. z.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20)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r w:rsidRPr="00464DDB">
        <w:rPr>
          <w:rFonts w:ascii="Times New Roman" w:hAnsi="Times New Roman" w:cs="Times New Roman"/>
          <w:sz w:val="24"/>
          <w:szCs w:val="24"/>
        </w:rPr>
        <w:t xml:space="preserve">Napríklad zákon č. </w:t>
      </w:r>
      <w:hyperlink r:id="rId183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455/1991 Zb.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o živnostenskom podnikaní (živnostenský zákon) v znení neskorších predpisov. </w:t>
      </w:r>
    </w:p>
    <w:p w:rsidR="00A52E22" w:rsidRPr="00464DDB" w:rsidRDefault="00A52E22" w:rsidP="00344428">
      <w:pPr>
        <w:jc w:val="both"/>
        <w:rPr>
          <w:rFonts w:ascii="Times New Roman" w:hAnsi="Times New Roman" w:cs="Times New Roman"/>
          <w:sz w:val="24"/>
          <w:szCs w:val="24"/>
        </w:rPr>
      </w:pPr>
      <w:r w:rsidRPr="00464DDB">
        <w:rPr>
          <w:rFonts w:ascii="Times New Roman" w:hAnsi="Times New Roman" w:cs="Times New Roman"/>
          <w:sz w:val="24"/>
          <w:szCs w:val="24"/>
        </w:rPr>
        <w:t>21)</w:t>
      </w:r>
      <w:r w:rsidR="00152AB5" w:rsidRPr="00464DDB">
        <w:rPr>
          <w:rFonts w:ascii="Times New Roman" w:hAnsi="Times New Roman" w:cs="Times New Roman"/>
          <w:sz w:val="24"/>
          <w:szCs w:val="24"/>
        </w:rPr>
        <w:t xml:space="preserve"> </w:t>
      </w:r>
      <w:hyperlink r:id="rId184" w:anchor="paragraf-10" w:tooltip="Odkaz na predpis alebo ustanovenie" w:history="1">
        <w:r w:rsidRPr="00464DDB">
          <w:rPr>
            <w:rFonts w:ascii="Times New Roman" w:hAnsi="Times New Roman" w:cs="Times New Roman"/>
            <w:sz w:val="24"/>
            <w:szCs w:val="24"/>
          </w:rPr>
          <w:t>§ 10 zákona Národnej rady Slovenskej republiky č. 182/1993 Z. z.</w:t>
        </w:r>
      </w:hyperlink>
      <w:r w:rsidRPr="00464DDB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</w:p>
    <w:p w:rsidR="002C4863" w:rsidRPr="00464DDB" w:rsidRDefault="002C4863" w:rsidP="003444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4863" w:rsidRPr="0046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9D"/>
    <w:rsid w:val="00111BD3"/>
    <w:rsid w:val="00152AB5"/>
    <w:rsid w:val="001639B8"/>
    <w:rsid w:val="0019624B"/>
    <w:rsid w:val="00291C8C"/>
    <w:rsid w:val="002C4863"/>
    <w:rsid w:val="0032177C"/>
    <w:rsid w:val="00344428"/>
    <w:rsid w:val="003563D4"/>
    <w:rsid w:val="00464DDB"/>
    <w:rsid w:val="004828D4"/>
    <w:rsid w:val="005C4548"/>
    <w:rsid w:val="007034C9"/>
    <w:rsid w:val="00744FD6"/>
    <w:rsid w:val="007C089D"/>
    <w:rsid w:val="00867180"/>
    <w:rsid w:val="00924063"/>
    <w:rsid w:val="00936FD4"/>
    <w:rsid w:val="009E782E"/>
    <w:rsid w:val="00A019E0"/>
    <w:rsid w:val="00A1426A"/>
    <w:rsid w:val="00A17705"/>
    <w:rsid w:val="00A52E22"/>
    <w:rsid w:val="00A54E75"/>
    <w:rsid w:val="00A736CC"/>
    <w:rsid w:val="00AC4B9C"/>
    <w:rsid w:val="00BC4057"/>
    <w:rsid w:val="00C66FE3"/>
    <w:rsid w:val="00CF5A07"/>
    <w:rsid w:val="00DE1091"/>
    <w:rsid w:val="00E278F2"/>
    <w:rsid w:val="00E85DBE"/>
    <w:rsid w:val="00EA25D9"/>
    <w:rsid w:val="00F20078"/>
    <w:rsid w:val="00F4441C"/>
    <w:rsid w:val="00F75F1F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1BEB"/>
  <w15:chartTrackingRefBased/>
  <w15:docId w15:val="{CD5338A1-600E-4083-8204-BE860A30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C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C0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7C0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089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C089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7C089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nadpis">
    <w:name w:val="nadpis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F1675"/>
      <w:lang w:eastAsia="sk-SK"/>
    </w:rPr>
  </w:style>
  <w:style w:type="paragraph" w:customStyle="1" w:styleId="predpis">
    <w:name w:val="predpis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sk-SK"/>
    </w:rPr>
  </w:style>
  <w:style w:type="paragraph" w:customStyle="1" w:styleId="predpisheader">
    <w:name w:val="predpis_header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k-SK"/>
    </w:rPr>
  </w:style>
  <w:style w:type="paragraph" w:customStyle="1" w:styleId="predpispodnadpis">
    <w:name w:val="predpispodnadpis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pistyp">
    <w:name w:val="predpistyp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kupina">
    <w:name w:val="skupina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oznacenie">
    <w:name w:val="odsekoznacenie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ismenooznacenie">
    <w:name w:val="pismenooznacenie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astoznacenie">
    <w:name w:val="castoznacenie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astnapis">
    <w:name w:val="castnapis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foznacenie">
    <w:name w:val="paragrafoznacenie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fnadpis">
    <w:name w:val="paragrafnadpis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aoznacenie">
    <w:name w:val="hlavaoznacenie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f">
    <w:name w:val="paragraf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">
    <w:name w:val="odsek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anadpis">
    <w:name w:val="hlavanadpis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astnadpis">
    <w:name w:val="castnadpis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ast">
    <w:name w:val="cast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a">
    <w:name w:val="hlava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pistitle">
    <w:name w:val="predpistitle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pisoznacenie">
    <w:name w:val="predpisoznacenie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pisnazov">
    <w:name w:val="predpisnazov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pisdatum">
    <w:name w:val="predpisdatum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pisnadpis">
    <w:name w:val="predpisnadpis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kupinaparagrafovoznacenie">
    <w:name w:val="skupinaparagrafovoznacenie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lanok">
    <w:name w:val="clanok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itat">
    <w:name w:val="citat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pispodnadpis1">
    <w:name w:val="predpispodnadpis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paragraph" w:customStyle="1" w:styleId="predpistyp1">
    <w:name w:val="predpistyp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10">
    <w:name w:val="nadpis1"/>
    <w:basedOn w:val="Normlny"/>
    <w:rsid w:val="007C089D"/>
    <w:pPr>
      <w:spacing w:before="300" w:after="300" w:line="240" w:lineRule="auto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paragraph" w:customStyle="1" w:styleId="skupina1">
    <w:name w:val="skupina1"/>
    <w:basedOn w:val="Normlny"/>
    <w:rsid w:val="007C089D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oznacenie1">
    <w:name w:val="odsekoznacenie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pismenooznacenie1">
    <w:name w:val="pismenooznacenie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astoznacenie1">
    <w:name w:val="castoznacenie1"/>
    <w:basedOn w:val="Normlny"/>
    <w:rsid w:val="007C089D"/>
    <w:pPr>
      <w:spacing w:before="3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astnapis1">
    <w:name w:val="castnapis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paragrafoznacenie1">
    <w:name w:val="paragrafoznacenie1"/>
    <w:basedOn w:val="Normlny"/>
    <w:rsid w:val="007C089D"/>
    <w:pPr>
      <w:spacing w:before="300" w:after="0" w:line="240" w:lineRule="auto"/>
      <w:ind w:right="7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paragrafnadpis1">
    <w:name w:val="paragrafnadpis1"/>
    <w:basedOn w:val="Normlny"/>
    <w:rsid w:val="007C089D"/>
    <w:pPr>
      <w:spacing w:after="30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hlavaoznacenie1">
    <w:name w:val="hlavaoznacenie1"/>
    <w:basedOn w:val="Normlny"/>
    <w:rsid w:val="007C089D"/>
    <w:pPr>
      <w:spacing w:before="3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paragraf1">
    <w:name w:val="paragraf1"/>
    <w:basedOn w:val="Normlny"/>
    <w:rsid w:val="007C089D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1">
    <w:name w:val="odsek1"/>
    <w:basedOn w:val="Normlny"/>
    <w:rsid w:val="007C089D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anadpis1">
    <w:name w:val="hlavanadpis1"/>
    <w:basedOn w:val="Normlny"/>
    <w:rsid w:val="007C089D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astnadpis1">
    <w:name w:val="castnadpis1"/>
    <w:basedOn w:val="Normlny"/>
    <w:rsid w:val="007C08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ast1">
    <w:name w:val="cast1"/>
    <w:basedOn w:val="Normlny"/>
    <w:rsid w:val="007C089D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a1">
    <w:name w:val="hlava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pistitle1">
    <w:name w:val="predpistitle1"/>
    <w:basedOn w:val="Normlny"/>
    <w:rsid w:val="007C089D"/>
    <w:pPr>
      <w:pBdr>
        <w:bottom w:val="single" w:sz="6" w:space="15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5"/>
      <w:szCs w:val="35"/>
      <w:lang w:eastAsia="sk-SK"/>
    </w:rPr>
  </w:style>
  <w:style w:type="paragraph" w:customStyle="1" w:styleId="predpisoznacenie1">
    <w:name w:val="predpisoznacenie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1675"/>
      <w:sz w:val="35"/>
      <w:szCs w:val="35"/>
      <w:lang w:eastAsia="sk-SK"/>
    </w:rPr>
  </w:style>
  <w:style w:type="paragraph" w:customStyle="1" w:styleId="predpisnazov1">
    <w:name w:val="predpisnazov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k-SK"/>
    </w:rPr>
  </w:style>
  <w:style w:type="paragraph" w:customStyle="1" w:styleId="predpisdatum1">
    <w:name w:val="predpisdatum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4949"/>
      <w:sz w:val="21"/>
      <w:szCs w:val="21"/>
      <w:lang w:eastAsia="sk-SK"/>
    </w:rPr>
  </w:style>
  <w:style w:type="paragraph" w:customStyle="1" w:styleId="predpisnadpis1">
    <w:name w:val="predpisnadpis1"/>
    <w:basedOn w:val="Normlny"/>
    <w:rsid w:val="007C089D"/>
    <w:pPr>
      <w:pBdr>
        <w:bottom w:val="single" w:sz="6" w:space="8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kupinaparagrafovoznacenie1">
    <w:name w:val="skupinaparagrafovoznacenie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94949"/>
      <w:sz w:val="24"/>
      <w:szCs w:val="24"/>
      <w:lang w:eastAsia="sk-SK"/>
    </w:rPr>
  </w:style>
  <w:style w:type="paragraph" w:customStyle="1" w:styleId="clanok1">
    <w:name w:val="clanok1"/>
    <w:basedOn w:val="Normlny"/>
    <w:rsid w:val="007C089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itat1">
    <w:name w:val="citat1"/>
    <w:basedOn w:val="Normlny"/>
    <w:rsid w:val="007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C089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C089D"/>
    <w:rPr>
      <w:color w:val="800080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7C089D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7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8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8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6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5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8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0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4693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8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8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5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9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9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9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9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9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9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8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7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9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6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7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2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4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4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0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3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7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1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9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1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0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9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8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2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6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3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5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4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2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1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9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2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5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3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4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9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2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2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8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9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1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4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9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3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7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9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1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0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7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3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6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6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8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2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3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0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7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1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1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8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7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3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32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2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73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9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1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56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0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57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8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26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26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43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86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3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86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3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0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08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8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5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35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3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81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67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62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46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76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63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52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4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59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6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09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8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47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55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8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83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0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14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33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84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8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3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65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5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0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9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96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26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82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1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582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0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55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06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7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9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15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87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3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16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43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65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79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0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79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36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05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12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81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0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50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0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2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63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43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82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70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29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3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8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037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7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2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20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50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64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04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9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42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79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30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2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40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13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53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35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9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805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93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88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53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9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7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59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56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47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2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365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0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43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7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83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7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167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1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89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0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96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19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9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38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50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9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86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08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56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10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1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40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2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38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68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93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5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2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7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8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9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75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0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8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9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02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5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5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12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1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64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05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78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81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93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03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24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97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42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40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85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30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77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12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2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86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227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45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4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95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77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59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12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1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3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11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36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53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982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80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7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9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459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48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29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54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23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39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72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76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16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47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54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96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42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65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05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19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0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65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12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96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27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50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0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42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91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99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94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93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09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45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94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71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44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43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9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2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91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93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8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95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78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76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0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86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6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81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07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62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15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32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62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79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3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7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94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2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8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8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35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1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73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33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774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91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35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01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76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3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33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402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69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06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4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99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44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15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51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32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96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38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4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24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44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80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6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01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70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70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95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857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05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78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9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9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5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27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61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7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21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11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9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27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91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97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63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357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27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42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62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8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78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203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32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79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08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95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11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81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4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97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53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8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637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26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436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31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69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73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49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63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6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56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75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37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3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73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36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27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18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92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1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58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76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4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98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71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1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80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49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79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7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33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230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4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340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35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03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5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75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60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00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54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46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32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30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1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8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00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8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88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71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43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28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2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7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5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8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51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61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63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01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64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33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48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80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16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77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17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34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6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45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97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68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81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8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81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13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8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43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4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06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8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58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41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623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74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59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30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18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16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5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49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78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5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71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90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9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58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30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36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86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5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17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27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6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97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3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24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4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76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05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44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44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1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1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98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77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3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117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01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8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87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5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8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24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9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44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3360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24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86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572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8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38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14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5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39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3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10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7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8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30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36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28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21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0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88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80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80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314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0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21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33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8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56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06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4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57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40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0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9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48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2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81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79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63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94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89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2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14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62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7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405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5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79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14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86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20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2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63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0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83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51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8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55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6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44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691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29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3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198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3/150/" TargetMode="External"/><Relationship Id="rId117" Type="http://schemas.openxmlformats.org/officeDocument/2006/relationships/hyperlink" Target="https://www.slov-lex.sk/pravne-predpisy/SK/ZZ/2013/284/20180101" TargetMode="External"/><Relationship Id="rId21" Type="http://schemas.openxmlformats.org/officeDocument/2006/relationships/hyperlink" Target="https://www.slov-lex.sk/pravne-predpisy/SK/ZZ/2013/150/" TargetMode="External"/><Relationship Id="rId42" Type="http://schemas.openxmlformats.org/officeDocument/2006/relationships/hyperlink" Target="https://www.slov-lex.sk/pravne-predpisy/SK/ZZ/2013/150/" TargetMode="External"/><Relationship Id="rId47" Type="http://schemas.openxmlformats.org/officeDocument/2006/relationships/hyperlink" Target="https://www.slov-lex.sk/pravne-predpisy/SK/ZZ/2013/150/" TargetMode="External"/><Relationship Id="rId63" Type="http://schemas.openxmlformats.org/officeDocument/2006/relationships/hyperlink" Target="https://www.slov-lex.sk/pravne-predpisy/SK/ZZ/2013/150/" TargetMode="External"/><Relationship Id="rId68" Type="http://schemas.openxmlformats.org/officeDocument/2006/relationships/hyperlink" Target="https://www.slov-lex.sk/pravne-predpisy/SK/ZZ/2013/150/" TargetMode="External"/><Relationship Id="rId84" Type="http://schemas.openxmlformats.org/officeDocument/2006/relationships/hyperlink" Target="https://www.slov-lex.sk/pravne-predpisy/SK/ZZ/2013/150/" TargetMode="External"/><Relationship Id="rId89" Type="http://schemas.openxmlformats.org/officeDocument/2006/relationships/hyperlink" Target="https://www.slov-lex.sk/pravne-predpisy/SK/ZZ/2013/150/" TargetMode="External"/><Relationship Id="rId112" Type="http://schemas.openxmlformats.org/officeDocument/2006/relationships/hyperlink" Target="https://www.slov-lex.sk/pravne-predpisy/SK/ZZ/2013/150/" TargetMode="External"/><Relationship Id="rId133" Type="http://schemas.openxmlformats.org/officeDocument/2006/relationships/hyperlink" Target="https://www.slov-lex.sk/pravne-predpisy/SK/ZZ/2013/284/20180101" TargetMode="External"/><Relationship Id="rId138" Type="http://schemas.openxmlformats.org/officeDocument/2006/relationships/hyperlink" Target="https://www.slov-lex.sk/pravne-predpisy/SK/ZZ/2013/150/" TargetMode="External"/><Relationship Id="rId154" Type="http://schemas.openxmlformats.org/officeDocument/2006/relationships/hyperlink" Target="https://www.slov-lex.sk/pravne-predpisy/SK/ZZ/2013/150/" TargetMode="External"/><Relationship Id="rId159" Type="http://schemas.openxmlformats.org/officeDocument/2006/relationships/hyperlink" Target="https://www.slov-lex.sk/pravne-predpisy/SK/ZZ/2010/364/" TargetMode="External"/><Relationship Id="rId175" Type="http://schemas.openxmlformats.org/officeDocument/2006/relationships/hyperlink" Target="https://www.slov-lex.sk/pravne-predpisy/SK/ZZ/2003/595/" TargetMode="External"/><Relationship Id="rId170" Type="http://schemas.openxmlformats.org/officeDocument/2006/relationships/hyperlink" Target="https://www.slov-lex.sk/pravne-predpisy/SK/ZZ/1976/50/" TargetMode="External"/><Relationship Id="rId16" Type="http://schemas.openxmlformats.org/officeDocument/2006/relationships/hyperlink" Target="https://www.slov-lex.sk/pravne-predpisy/SK/ZZ/2013/150/" TargetMode="External"/><Relationship Id="rId107" Type="http://schemas.openxmlformats.org/officeDocument/2006/relationships/hyperlink" Target="https://www.slov-lex.sk/pravne-predpisy/SK/ZZ/2013/150/" TargetMode="External"/><Relationship Id="rId11" Type="http://schemas.openxmlformats.org/officeDocument/2006/relationships/hyperlink" Target="https://www.slov-lex.sk/pravne-predpisy/SK/ZZ/2013/150/" TargetMode="External"/><Relationship Id="rId32" Type="http://schemas.openxmlformats.org/officeDocument/2006/relationships/hyperlink" Target="https://www.slov-lex.sk/pravne-predpisy/SK/ZZ/2013/284/20180101" TargetMode="External"/><Relationship Id="rId37" Type="http://schemas.openxmlformats.org/officeDocument/2006/relationships/hyperlink" Target="https://www.slov-lex.sk/pravne-predpisy/SK/ZZ/2013/150/" TargetMode="External"/><Relationship Id="rId53" Type="http://schemas.openxmlformats.org/officeDocument/2006/relationships/hyperlink" Target="https://www.slov-lex.sk/pravne-predpisy/SK/ZZ/2013/150/" TargetMode="External"/><Relationship Id="rId58" Type="http://schemas.openxmlformats.org/officeDocument/2006/relationships/hyperlink" Target="https://www.slov-lex.sk/pravne-predpisy/SK/ZZ/2013/150/" TargetMode="External"/><Relationship Id="rId74" Type="http://schemas.openxmlformats.org/officeDocument/2006/relationships/hyperlink" Target="https://www.slov-lex.sk/pravne-predpisy/SK/ZZ/2013/150/" TargetMode="External"/><Relationship Id="rId79" Type="http://schemas.openxmlformats.org/officeDocument/2006/relationships/hyperlink" Target="https://www.slov-lex.sk/pravne-predpisy/SK/ZZ/2013/150/" TargetMode="External"/><Relationship Id="rId102" Type="http://schemas.openxmlformats.org/officeDocument/2006/relationships/hyperlink" Target="https://www.slov-lex.sk/pravne-predpisy/SK/ZZ/2013/150/" TargetMode="External"/><Relationship Id="rId123" Type="http://schemas.openxmlformats.org/officeDocument/2006/relationships/hyperlink" Target="https://www.slov-lex.sk/pravne-predpisy/SK/ZZ/2013/150/" TargetMode="External"/><Relationship Id="rId128" Type="http://schemas.openxmlformats.org/officeDocument/2006/relationships/hyperlink" Target="https://www.slov-lex.sk/pravne-predpisy/SK/ZZ/2013/284/20180101" TargetMode="External"/><Relationship Id="rId144" Type="http://schemas.openxmlformats.org/officeDocument/2006/relationships/hyperlink" Target="https://www.slov-lex.sk/pravne-predpisy/SK/ZZ/2013/150/" TargetMode="External"/><Relationship Id="rId149" Type="http://schemas.openxmlformats.org/officeDocument/2006/relationships/hyperlink" Target="https://www.slov-lex.sk/pravne-predpisy/SK/ZZ/2013/150/" TargetMode="External"/><Relationship Id="rId5" Type="http://schemas.openxmlformats.org/officeDocument/2006/relationships/hyperlink" Target="https://www.slov-lex.sk/pravne-predpisy/SK/ZZ/2013/150/" TargetMode="External"/><Relationship Id="rId90" Type="http://schemas.openxmlformats.org/officeDocument/2006/relationships/hyperlink" Target="https://www.slov-lex.sk/pravne-predpisy/SK/ZZ/2013/150/" TargetMode="External"/><Relationship Id="rId95" Type="http://schemas.openxmlformats.org/officeDocument/2006/relationships/hyperlink" Target="https://www.slov-lex.sk/pravne-predpisy/SK/ZZ/2004/172/" TargetMode="External"/><Relationship Id="rId160" Type="http://schemas.openxmlformats.org/officeDocument/2006/relationships/hyperlink" Target="https://www.slov-lex.sk/pravne-predpisy/SK/ZZ/2005/555/" TargetMode="External"/><Relationship Id="rId165" Type="http://schemas.openxmlformats.org/officeDocument/2006/relationships/hyperlink" Target="https://www.slov-lex.sk/pravne-predpisy/SK/ZZ/1993/182/" TargetMode="External"/><Relationship Id="rId181" Type="http://schemas.openxmlformats.org/officeDocument/2006/relationships/hyperlink" Target="https://www.slov-lex.sk/pravne-predpisy/SK/ZZ/2005/36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www.slov-lex.sk/pravne-predpisy/SK/ZZ/2013/150/" TargetMode="External"/><Relationship Id="rId27" Type="http://schemas.openxmlformats.org/officeDocument/2006/relationships/hyperlink" Target="https://www.slov-lex.sk/pravne-predpisy/SK/ZZ/2013/150/" TargetMode="External"/><Relationship Id="rId43" Type="http://schemas.openxmlformats.org/officeDocument/2006/relationships/hyperlink" Target="https://www.slov-lex.sk/pravne-predpisy/SK/ZZ/2013/150/" TargetMode="External"/><Relationship Id="rId48" Type="http://schemas.openxmlformats.org/officeDocument/2006/relationships/hyperlink" Target="https://www.slov-lex.sk/pravne-predpisy/SK/ZZ/2013/150/" TargetMode="External"/><Relationship Id="rId64" Type="http://schemas.openxmlformats.org/officeDocument/2006/relationships/hyperlink" Target="https://www.slov-lex.sk/pravne-predpisy/SK/ZZ/2013/150/" TargetMode="External"/><Relationship Id="rId69" Type="http://schemas.openxmlformats.org/officeDocument/2006/relationships/hyperlink" Target="https://www.slov-lex.sk/pravne-predpisy/SK/ZZ/2013/150/" TargetMode="External"/><Relationship Id="rId113" Type="http://schemas.openxmlformats.org/officeDocument/2006/relationships/hyperlink" Target="https://www.slov-lex.sk/pravne-predpisy/SK/ZZ/2013/284/20180101" TargetMode="External"/><Relationship Id="rId118" Type="http://schemas.openxmlformats.org/officeDocument/2006/relationships/hyperlink" Target="https://www.slov-lex.sk/pravne-predpisy/SK/ZZ/2013/150/" TargetMode="External"/><Relationship Id="rId134" Type="http://schemas.openxmlformats.org/officeDocument/2006/relationships/hyperlink" Target="https://www.slov-lex.sk/pravne-predpisy/SK/ZZ/2013/284/20180101" TargetMode="External"/><Relationship Id="rId139" Type="http://schemas.openxmlformats.org/officeDocument/2006/relationships/hyperlink" Target="https://www.slov-lex.sk/pravne-predpisy/SK/ZZ/2013/284/20180101" TargetMode="External"/><Relationship Id="rId80" Type="http://schemas.openxmlformats.org/officeDocument/2006/relationships/hyperlink" Target="https://www.slov-lex.sk/pravne-predpisy/SK/ZZ/2013/150/" TargetMode="External"/><Relationship Id="rId85" Type="http://schemas.openxmlformats.org/officeDocument/2006/relationships/hyperlink" Target="https://www.slov-lex.sk/pravne-predpisy/SK/ZZ/2013/284/20180101" TargetMode="External"/><Relationship Id="rId150" Type="http://schemas.openxmlformats.org/officeDocument/2006/relationships/hyperlink" Target="https://www.slov-lex.sk/pravne-predpisy/SK/ZZ/2013/150/" TargetMode="External"/><Relationship Id="rId155" Type="http://schemas.openxmlformats.org/officeDocument/2006/relationships/hyperlink" Target="https://www.slov-lex.sk/pravne-predpisy/SK/ZZ/2013/150/" TargetMode="External"/><Relationship Id="rId171" Type="http://schemas.openxmlformats.org/officeDocument/2006/relationships/hyperlink" Target="https://www.slov-lex.sk/pravne-predpisy/SK/ZZ/2009/505/" TargetMode="External"/><Relationship Id="rId176" Type="http://schemas.openxmlformats.org/officeDocument/2006/relationships/hyperlink" Target="https://www.slov-lex.sk/pravne-predpisy/SK/ZZ/2003/461/" TargetMode="External"/><Relationship Id="rId12" Type="http://schemas.openxmlformats.org/officeDocument/2006/relationships/hyperlink" Target="https://www.slov-lex.sk/pravne-predpisy/SK/ZZ/2013/150/" TargetMode="External"/><Relationship Id="rId17" Type="http://schemas.openxmlformats.org/officeDocument/2006/relationships/hyperlink" Target="https://www.slov-lex.sk/pravne-predpisy/SK/ZZ/2013/284/20180101" TargetMode="External"/><Relationship Id="rId33" Type="http://schemas.openxmlformats.org/officeDocument/2006/relationships/hyperlink" Target="https://www.slov-lex.sk/pravne-predpisy/SK/ZZ/2013/150/" TargetMode="External"/><Relationship Id="rId38" Type="http://schemas.openxmlformats.org/officeDocument/2006/relationships/hyperlink" Target="https://www.slov-lex.sk/pravne-predpisy/SK/ZZ/2013/150/" TargetMode="External"/><Relationship Id="rId59" Type="http://schemas.openxmlformats.org/officeDocument/2006/relationships/hyperlink" Target="https://www.slov-lex.sk/pravne-predpisy/SK/ZZ/2013/150/" TargetMode="External"/><Relationship Id="rId103" Type="http://schemas.openxmlformats.org/officeDocument/2006/relationships/hyperlink" Target="https://www.slov-lex.sk/pravne-predpisy/SK/ZZ/2013/150/" TargetMode="External"/><Relationship Id="rId108" Type="http://schemas.openxmlformats.org/officeDocument/2006/relationships/hyperlink" Target="https://www.slov-lex.sk/pravne-predpisy/SK/ZZ/2013/150/" TargetMode="External"/><Relationship Id="rId124" Type="http://schemas.openxmlformats.org/officeDocument/2006/relationships/hyperlink" Target="https://www.slov-lex.sk/pravne-predpisy/SK/ZZ/2013/150/" TargetMode="External"/><Relationship Id="rId129" Type="http://schemas.openxmlformats.org/officeDocument/2006/relationships/hyperlink" Target="https://www.slov-lex.sk/pravne-predpisy/SK/ZZ/2013/284/20180101" TargetMode="External"/><Relationship Id="rId54" Type="http://schemas.openxmlformats.org/officeDocument/2006/relationships/hyperlink" Target="https://www.slov-lex.sk/pravne-predpisy/SK/ZZ/2013/150/" TargetMode="External"/><Relationship Id="rId70" Type="http://schemas.openxmlformats.org/officeDocument/2006/relationships/hyperlink" Target="https://www.slov-lex.sk/pravne-predpisy/SK/ZZ/2013/150/" TargetMode="External"/><Relationship Id="rId75" Type="http://schemas.openxmlformats.org/officeDocument/2006/relationships/hyperlink" Target="https://www.slov-lex.sk/pravne-predpisy/SK/ZZ/2013/284/20180101" TargetMode="External"/><Relationship Id="rId91" Type="http://schemas.openxmlformats.org/officeDocument/2006/relationships/hyperlink" Target="https://www.slov-lex.sk/pravne-predpisy/SK/ZZ/2013/150/" TargetMode="External"/><Relationship Id="rId96" Type="http://schemas.openxmlformats.org/officeDocument/2006/relationships/hyperlink" Target="https://www.slov-lex.sk/pravne-predpisy/SK/ZZ/2013/150/" TargetMode="External"/><Relationship Id="rId140" Type="http://schemas.openxmlformats.org/officeDocument/2006/relationships/hyperlink" Target="https://www.slov-lex.sk/pravne-predpisy/SK/ZZ/2013/150/" TargetMode="External"/><Relationship Id="rId145" Type="http://schemas.openxmlformats.org/officeDocument/2006/relationships/hyperlink" Target="https://www.slov-lex.sk/pravne-predpisy/SK/ZZ/2013/150/" TargetMode="External"/><Relationship Id="rId161" Type="http://schemas.openxmlformats.org/officeDocument/2006/relationships/hyperlink" Target="https://www.slov-lex.sk/pravne-predpisy/SK/ZZ/2003/461/" TargetMode="External"/><Relationship Id="rId166" Type="http://schemas.openxmlformats.org/officeDocument/2006/relationships/hyperlink" Target="https://www.slov-lex.sk/pravne-predpisy/SK/ZZ/1976/50/" TargetMode="External"/><Relationship Id="rId182" Type="http://schemas.openxmlformats.org/officeDocument/2006/relationships/hyperlink" Target="https://www.slov-lex.sk/pravne-predpisy/SK/ZZ/2008/4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13/150/" TargetMode="External"/><Relationship Id="rId23" Type="http://schemas.openxmlformats.org/officeDocument/2006/relationships/hyperlink" Target="https://www.slov-lex.sk/pravne-predpisy/SK/ZZ/2013/150/" TargetMode="External"/><Relationship Id="rId28" Type="http://schemas.openxmlformats.org/officeDocument/2006/relationships/hyperlink" Target="https://www.slov-lex.sk/pravne-predpisy/SK/ZZ/2013/150/" TargetMode="External"/><Relationship Id="rId49" Type="http://schemas.openxmlformats.org/officeDocument/2006/relationships/hyperlink" Target="https://www.slov-lex.sk/pravne-predpisy/SK/ZZ/2013/150/" TargetMode="External"/><Relationship Id="rId114" Type="http://schemas.openxmlformats.org/officeDocument/2006/relationships/hyperlink" Target="https://www.slov-lex.sk/pravne-predpisy/SK/ZZ/2013/150/" TargetMode="External"/><Relationship Id="rId119" Type="http://schemas.openxmlformats.org/officeDocument/2006/relationships/hyperlink" Target="https://www.slov-lex.sk/pravne-predpisy/SK/ZZ/2013/284/20180101" TargetMode="External"/><Relationship Id="rId44" Type="http://schemas.openxmlformats.org/officeDocument/2006/relationships/hyperlink" Target="https://www.slov-lex.sk/pravne-predpisy/SK/ZZ/2013/150/" TargetMode="External"/><Relationship Id="rId60" Type="http://schemas.openxmlformats.org/officeDocument/2006/relationships/hyperlink" Target="https://www.slov-lex.sk/pravne-predpisy/SK/ZZ/2013/284/20180101" TargetMode="External"/><Relationship Id="rId65" Type="http://schemas.openxmlformats.org/officeDocument/2006/relationships/hyperlink" Target="https://www.slov-lex.sk/pravne-predpisy/SK/ZZ/2013/150/" TargetMode="External"/><Relationship Id="rId81" Type="http://schemas.openxmlformats.org/officeDocument/2006/relationships/hyperlink" Target="https://www.slov-lex.sk/pravne-predpisy/SK/ZZ/2013/150/" TargetMode="External"/><Relationship Id="rId86" Type="http://schemas.openxmlformats.org/officeDocument/2006/relationships/hyperlink" Target="https://www.slov-lex.sk/pravne-predpisy/SK/ZZ/2013/150/" TargetMode="External"/><Relationship Id="rId130" Type="http://schemas.openxmlformats.org/officeDocument/2006/relationships/hyperlink" Target="https://www.slov-lex.sk/pravne-predpisy/SK/ZZ/2013/284/20180101" TargetMode="External"/><Relationship Id="rId135" Type="http://schemas.openxmlformats.org/officeDocument/2006/relationships/hyperlink" Target="https://www.slov-lex.sk/pravne-predpisy/SK/ZZ/2013/284/20180101" TargetMode="External"/><Relationship Id="rId151" Type="http://schemas.openxmlformats.org/officeDocument/2006/relationships/hyperlink" Target="https://www.slov-lex.sk/pravne-predpisy/SK/ZZ/2013/150/" TargetMode="External"/><Relationship Id="rId156" Type="http://schemas.openxmlformats.org/officeDocument/2006/relationships/hyperlink" Target="https://www.slov-lex.sk/pravne-predpisy/SK/ZZ/2013/150/" TargetMode="External"/><Relationship Id="rId177" Type="http://schemas.openxmlformats.org/officeDocument/2006/relationships/hyperlink" Target="https://www.slov-lex.sk/pravne-predpisy/SK/ZZ/2009/571/" TargetMode="External"/><Relationship Id="rId4" Type="http://schemas.openxmlformats.org/officeDocument/2006/relationships/hyperlink" Target="https://www.slov-lex.sk/pravne-predpisy/SK/ZZ/2013/150/" TargetMode="External"/><Relationship Id="rId9" Type="http://schemas.openxmlformats.org/officeDocument/2006/relationships/hyperlink" Target="https://www.slov-lex.sk/pravne-predpisy/SK/ZZ/2013/150/" TargetMode="External"/><Relationship Id="rId172" Type="http://schemas.openxmlformats.org/officeDocument/2006/relationships/hyperlink" Target="https://www.slov-lex.sk/pravne-predpisy/SK/ZZ/2003/600/" TargetMode="External"/><Relationship Id="rId180" Type="http://schemas.openxmlformats.org/officeDocument/2006/relationships/hyperlink" Target="https://www.slov-lex.sk/pravne-predpisy/SK/ZZ/2008/201/" TargetMode="External"/><Relationship Id="rId13" Type="http://schemas.openxmlformats.org/officeDocument/2006/relationships/hyperlink" Target="https://www.slov-lex.sk/pravne-predpisy/SK/ZZ/2013/150/" TargetMode="External"/><Relationship Id="rId18" Type="http://schemas.openxmlformats.org/officeDocument/2006/relationships/hyperlink" Target="https://www.slov-lex.sk/pravne-predpisy/SK/ZZ/2013/150/" TargetMode="External"/><Relationship Id="rId39" Type="http://schemas.openxmlformats.org/officeDocument/2006/relationships/hyperlink" Target="https://www.slov-lex.sk/pravne-predpisy/SK/ZZ/2013/150/" TargetMode="External"/><Relationship Id="rId109" Type="http://schemas.openxmlformats.org/officeDocument/2006/relationships/hyperlink" Target="https://www.slov-lex.sk/pravne-predpisy/SK/ZZ/2013/150/" TargetMode="External"/><Relationship Id="rId34" Type="http://schemas.openxmlformats.org/officeDocument/2006/relationships/hyperlink" Target="https://www.slov-lex.sk/pravne-predpisy/SK/ZZ/2013/150/" TargetMode="External"/><Relationship Id="rId50" Type="http://schemas.openxmlformats.org/officeDocument/2006/relationships/hyperlink" Target="https://www.slov-lex.sk/pravne-predpisy/SK/ZZ/2013/284/20180101" TargetMode="External"/><Relationship Id="rId55" Type="http://schemas.openxmlformats.org/officeDocument/2006/relationships/hyperlink" Target="https://www.slov-lex.sk/pravne-predpisy/SK/ZZ/2013/150/" TargetMode="External"/><Relationship Id="rId76" Type="http://schemas.openxmlformats.org/officeDocument/2006/relationships/hyperlink" Target="https://www.slov-lex.sk/pravne-predpisy/SK/ZZ/2013/150/" TargetMode="External"/><Relationship Id="rId97" Type="http://schemas.openxmlformats.org/officeDocument/2006/relationships/hyperlink" Target="https://www.slov-lex.sk/pravne-predpisy/SK/ZZ/2013/150/" TargetMode="External"/><Relationship Id="rId104" Type="http://schemas.openxmlformats.org/officeDocument/2006/relationships/hyperlink" Target="https://www.slov-lex.sk/pravne-predpisy/SK/ZZ/2013/150/" TargetMode="External"/><Relationship Id="rId120" Type="http://schemas.openxmlformats.org/officeDocument/2006/relationships/hyperlink" Target="https://www.slov-lex.sk/pravne-predpisy/SK/ZZ/2013/150/" TargetMode="External"/><Relationship Id="rId125" Type="http://schemas.openxmlformats.org/officeDocument/2006/relationships/hyperlink" Target="https://www.slov-lex.sk/pravne-predpisy/SK/ZZ/2013/150/" TargetMode="External"/><Relationship Id="rId141" Type="http://schemas.openxmlformats.org/officeDocument/2006/relationships/hyperlink" Target="https://www.slov-lex.sk/pravne-predpisy/SK/ZZ/2013/150/" TargetMode="External"/><Relationship Id="rId146" Type="http://schemas.openxmlformats.org/officeDocument/2006/relationships/hyperlink" Target="https://www.slov-lex.sk/pravne-predpisy/SK/ZZ/2013/284/20180101" TargetMode="External"/><Relationship Id="rId167" Type="http://schemas.openxmlformats.org/officeDocument/2006/relationships/hyperlink" Target="https://www.slov-lex.sk/pravne-predpisy/SK/ZZ/1976/50/" TargetMode="External"/><Relationship Id="rId7" Type="http://schemas.openxmlformats.org/officeDocument/2006/relationships/hyperlink" Target="https://www.slov-lex.sk/pravne-predpisy/SK/ZZ/2013/150/" TargetMode="External"/><Relationship Id="rId71" Type="http://schemas.openxmlformats.org/officeDocument/2006/relationships/hyperlink" Target="https://www.slov-lex.sk/pravne-predpisy/SK/ZZ/2013/150/" TargetMode="External"/><Relationship Id="rId92" Type="http://schemas.openxmlformats.org/officeDocument/2006/relationships/hyperlink" Target="https://www.slov-lex.sk/pravne-predpisy/SK/ZZ/2013/150/" TargetMode="External"/><Relationship Id="rId162" Type="http://schemas.openxmlformats.org/officeDocument/2006/relationships/hyperlink" Target="https://www.slov-lex.sk/pravne-predpisy/SK/ZZ/2004/580/" TargetMode="External"/><Relationship Id="rId183" Type="http://schemas.openxmlformats.org/officeDocument/2006/relationships/hyperlink" Target="https://www.slov-lex.sk/pravne-predpisy/SK/ZZ/1991/45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lov-lex.sk/pravne-predpisy/SK/ZZ/2013/150/" TargetMode="External"/><Relationship Id="rId24" Type="http://schemas.openxmlformats.org/officeDocument/2006/relationships/hyperlink" Target="https://www.slov-lex.sk/pravne-predpisy/SK/ZZ/2013/150/" TargetMode="External"/><Relationship Id="rId40" Type="http://schemas.openxmlformats.org/officeDocument/2006/relationships/hyperlink" Target="https://www.slov-lex.sk/pravne-predpisy/SK/ZZ/2013/150/" TargetMode="External"/><Relationship Id="rId45" Type="http://schemas.openxmlformats.org/officeDocument/2006/relationships/hyperlink" Target="https://www.slov-lex.sk/pravne-predpisy/SK/ZZ/2013/150/" TargetMode="External"/><Relationship Id="rId66" Type="http://schemas.openxmlformats.org/officeDocument/2006/relationships/hyperlink" Target="https://www.slov-lex.sk/pravne-predpisy/SK/ZZ/2013/150/" TargetMode="External"/><Relationship Id="rId87" Type="http://schemas.openxmlformats.org/officeDocument/2006/relationships/hyperlink" Target="https://www.slov-lex.sk/pravne-predpisy/SK/ZZ/2013/150/" TargetMode="External"/><Relationship Id="rId110" Type="http://schemas.openxmlformats.org/officeDocument/2006/relationships/hyperlink" Target="https://www.slov-lex.sk/pravne-predpisy/SK/ZZ/2013/150/" TargetMode="External"/><Relationship Id="rId115" Type="http://schemas.openxmlformats.org/officeDocument/2006/relationships/hyperlink" Target="https://www.slov-lex.sk/pravne-predpisy/SK/ZZ/2013/150/" TargetMode="External"/><Relationship Id="rId131" Type="http://schemas.openxmlformats.org/officeDocument/2006/relationships/hyperlink" Target="https://www.slov-lex.sk/pravne-predpisy/SK/ZZ/2013/284/20180101" TargetMode="External"/><Relationship Id="rId136" Type="http://schemas.openxmlformats.org/officeDocument/2006/relationships/hyperlink" Target="https://www.slov-lex.sk/pravne-predpisy/SK/ZZ/2013/284/20180101" TargetMode="External"/><Relationship Id="rId157" Type="http://schemas.openxmlformats.org/officeDocument/2006/relationships/hyperlink" Target="https://www.slov-lex.sk/pravne-predpisy/SK/ZZ/2015/336/" TargetMode="External"/><Relationship Id="rId178" Type="http://schemas.openxmlformats.org/officeDocument/2006/relationships/hyperlink" Target="https://www.slov-lex.sk/pravne-predpisy/SK/ZZ/2004/43/" TargetMode="External"/><Relationship Id="rId61" Type="http://schemas.openxmlformats.org/officeDocument/2006/relationships/hyperlink" Target="https://www.slov-lex.sk/pravne-predpisy/SK/ZZ/2013/150/" TargetMode="External"/><Relationship Id="rId82" Type="http://schemas.openxmlformats.org/officeDocument/2006/relationships/hyperlink" Target="https://www.slov-lex.sk/pravne-predpisy/SK/ZZ/2013/150/" TargetMode="External"/><Relationship Id="rId152" Type="http://schemas.openxmlformats.org/officeDocument/2006/relationships/hyperlink" Target="https://www.slov-lex.sk/pravne-predpisy/SK/ZZ/2013/150/" TargetMode="External"/><Relationship Id="rId173" Type="http://schemas.openxmlformats.org/officeDocument/2006/relationships/hyperlink" Target="https://www.slov-lex.sk/pravne-predpisy/SK/ZZ/2005/36/" TargetMode="External"/><Relationship Id="rId19" Type="http://schemas.openxmlformats.org/officeDocument/2006/relationships/hyperlink" Target="https://www.slov-lex.sk/pravne-predpisy/SK/ZZ/2013/150/" TargetMode="External"/><Relationship Id="rId14" Type="http://schemas.openxmlformats.org/officeDocument/2006/relationships/hyperlink" Target="https://www.slov-lex.sk/pravne-predpisy/SK/ZZ/2013/150/" TargetMode="External"/><Relationship Id="rId30" Type="http://schemas.openxmlformats.org/officeDocument/2006/relationships/hyperlink" Target="https://www.slov-lex.sk/pravne-predpisy/SK/ZZ/2013/150/" TargetMode="External"/><Relationship Id="rId35" Type="http://schemas.openxmlformats.org/officeDocument/2006/relationships/hyperlink" Target="https://www.slov-lex.sk/pravne-predpisy/SK/ZZ/2013/150/" TargetMode="External"/><Relationship Id="rId56" Type="http://schemas.openxmlformats.org/officeDocument/2006/relationships/hyperlink" Target="https://www.slov-lex.sk/pravne-predpisy/SK/ZZ/2013/150/" TargetMode="External"/><Relationship Id="rId77" Type="http://schemas.openxmlformats.org/officeDocument/2006/relationships/hyperlink" Target="https://www.slov-lex.sk/pravne-predpisy/SK/ZZ/2013/150/" TargetMode="External"/><Relationship Id="rId100" Type="http://schemas.openxmlformats.org/officeDocument/2006/relationships/hyperlink" Target="https://www.slov-lex.sk/pravne-predpisy/SK/ZZ/2013/150/" TargetMode="External"/><Relationship Id="rId105" Type="http://schemas.openxmlformats.org/officeDocument/2006/relationships/hyperlink" Target="https://www.slov-lex.sk/pravne-predpisy/SK/ZZ/2013/150/" TargetMode="External"/><Relationship Id="rId126" Type="http://schemas.openxmlformats.org/officeDocument/2006/relationships/hyperlink" Target="https://www.slov-lex.sk/pravne-predpisy/SK/ZZ/2013/150/" TargetMode="External"/><Relationship Id="rId147" Type="http://schemas.openxmlformats.org/officeDocument/2006/relationships/hyperlink" Target="https://www.slov-lex.sk/pravne-predpisy/SK/ZZ/2013/150/" TargetMode="External"/><Relationship Id="rId168" Type="http://schemas.openxmlformats.org/officeDocument/2006/relationships/hyperlink" Target="https://www.slov-lex.sk/pravne-predpisy/SK/ZZ/2000/211/" TargetMode="External"/><Relationship Id="rId8" Type="http://schemas.openxmlformats.org/officeDocument/2006/relationships/hyperlink" Target="https://www.slov-lex.sk/pravne-predpisy/SK/ZZ/2013/150/" TargetMode="External"/><Relationship Id="rId51" Type="http://schemas.openxmlformats.org/officeDocument/2006/relationships/hyperlink" Target="https://www.slov-lex.sk/pravne-predpisy/SK/ZZ/2013/284/20180101" TargetMode="External"/><Relationship Id="rId72" Type="http://schemas.openxmlformats.org/officeDocument/2006/relationships/hyperlink" Target="https://www.slov-lex.sk/pravne-predpisy/SK/ZZ/2013/284/20180101" TargetMode="External"/><Relationship Id="rId93" Type="http://schemas.openxmlformats.org/officeDocument/2006/relationships/hyperlink" Target="https://www.slov-lex.sk/pravne-predpisy/SK/ZZ/2013/150/" TargetMode="External"/><Relationship Id="rId98" Type="http://schemas.openxmlformats.org/officeDocument/2006/relationships/hyperlink" Target="https://www.slov-lex.sk/pravne-predpisy/SK/ZZ/2013/150/" TargetMode="External"/><Relationship Id="rId121" Type="http://schemas.openxmlformats.org/officeDocument/2006/relationships/hyperlink" Target="https://www.slov-lex.sk/pravne-predpisy/SK/ZZ/2013/284/20180101" TargetMode="External"/><Relationship Id="rId142" Type="http://schemas.openxmlformats.org/officeDocument/2006/relationships/hyperlink" Target="https://www.slov-lex.sk/pravne-predpisy/SK/ZZ/2013/150/" TargetMode="External"/><Relationship Id="rId163" Type="http://schemas.openxmlformats.org/officeDocument/2006/relationships/hyperlink" Target="https://www.slov-lex.sk/pravne-predpisy/SK/ZZ/2008/447/" TargetMode="External"/><Relationship Id="rId184" Type="http://schemas.openxmlformats.org/officeDocument/2006/relationships/hyperlink" Target="https://www.slov-lex.sk/pravne-predpisy/SK/ZZ/1993/182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lov-lex.sk/pravne-predpisy/SK/ZZ/2013/150/" TargetMode="External"/><Relationship Id="rId46" Type="http://schemas.openxmlformats.org/officeDocument/2006/relationships/hyperlink" Target="https://www.slov-lex.sk/pravne-predpisy/SK/ZZ/2013/150/" TargetMode="External"/><Relationship Id="rId67" Type="http://schemas.openxmlformats.org/officeDocument/2006/relationships/hyperlink" Target="https://www.slov-lex.sk/pravne-predpisy/SK/ZZ/2013/150/" TargetMode="External"/><Relationship Id="rId116" Type="http://schemas.openxmlformats.org/officeDocument/2006/relationships/hyperlink" Target="https://www.slov-lex.sk/pravne-predpisy/SK/ZZ/2013/150/" TargetMode="External"/><Relationship Id="rId137" Type="http://schemas.openxmlformats.org/officeDocument/2006/relationships/hyperlink" Target="https://www.slov-lex.sk/pravne-predpisy/SK/ZZ/2013/284/20180101" TargetMode="External"/><Relationship Id="rId158" Type="http://schemas.openxmlformats.org/officeDocument/2006/relationships/hyperlink" Target="https://www.slov-lex.sk/pravne-predpisy/SK/ZZ/2009/563/" TargetMode="External"/><Relationship Id="rId20" Type="http://schemas.openxmlformats.org/officeDocument/2006/relationships/hyperlink" Target="https://www.slov-lex.sk/pravne-predpisy/SK/ZZ/2013/150/" TargetMode="External"/><Relationship Id="rId41" Type="http://schemas.openxmlformats.org/officeDocument/2006/relationships/hyperlink" Target="https://www.slov-lex.sk/pravne-predpisy/SK/ZZ/2013/150/" TargetMode="External"/><Relationship Id="rId62" Type="http://schemas.openxmlformats.org/officeDocument/2006/relationships/hyperlink" Target="https://www.slov-lex.sk/pravne-predpisy/SK/ZZ/2013/150/" TargetMode="External"/><Relationship Id="rId83" Type="http://schemas.openxmlformats.org/officeDocument/2006/relationships/hyperlink" Target="https://www.slov-lex.sk/pravne-predpisy/SK/ZZ/2013/150/" TargetMode="External"/><Relationship Id="rId88" Type="http://schemas.openxmlformats.org/officeDocument/2006/relationships/hyperlink" Target="https://www.slov-lex.sk/pravne-predpisy/SK/ZZ/2013/150/" TargetMode="External"/><Relationship Id="rId111" Type="http://schemas.openxmlformats.org/officeDocument/2006/relationships/hyperlink" Target="https://www.slov-lex.sk/pravne-predpisy/SK/ZZ/2013/284/20180101" TargetMode="External"/><Relationship Id="rId132" Type="http://schemas.openxmlformats.org/officeDocument/2006/relationships/hyperlink" Target="https://www.slov-lex.sk/pravne-predpisy/SK/ZZ/2013/284/20180101" TargetMode="External"/><Relationship Id="rId153" Type="http://schemas.openxmlformats.org/officeDocument/2006/relationships/hyperlink" Target="https://www.slov-lex.sk/pravne-predpisy/SK/ZZ/2013/150/" TargetMode="External"/><Relationship Id="rId174" Type="http://schemas.openxmlformats.org/officeDocument/2006/relationships/hyperlink" Target="https://www.slov-lex.sk/pravne-predpisy/SK/ZZ/2001/311/" TargetMode="External"/><Relationship Id="rId179" Type="http://schemas.openxmlformats.org/officeDocument/2006/relationships/hyperlink" Target="https://www.slov-lex.sk/pravne-predpisy/SK/ZZ/2004/650/" TargetMode="External"/><Relationship Id="rId15" Type="http://schemas.openxmlformats.org/officeDocument/2006/relationships/hyperlink" Target="https://www.slov-lex.sk/pravne-predpisy/SK/ZZ/2013/284/20180101" TargetMode="External"/><Relationship Id="rId36" Type="http://schemas.openxmlformats.org/officeDocument/2006/relationships/hyperlink" Target="https://www.slov-lex.sk/pravne-predpisy/SK/ZZ/2013/150/" TargetMode="External"/><Relationship Id="rId57" Type="http://schemas.openxmlformats.org/officeDocument/2006/relationships/hyperlink" Target="https://www.slov-lex.sk/pravne-predpisy/SK/ZZ/2013/150/" TargetMode="External"/><Relationship Id="rId106" Type="http://schemas.openxmlformats.org/officeDocument/2006/relationships/hyperlink" Target="https://www.slov-lex.sk/pravne-predpisy/SK/ZZ/2013/150/" TargetMode="External"/><Relationship Id="rId127" Type="http://schemas.openxmlformats.org/officeDocument/2006/relationships/hyperlink" Target="https://www.slov-lex.sk/pravne-predpisy/SK/ZZ/2013/284/20180101" TargetMode="External"/><Relationship Id="rId10" Type="http://schemas.openxmlformats.org/officeDocument/2006/relationships/hyperlink" Target="https://www.slov-lex.sk/pravne-predpisy/SK/ZZ/2013/150/" TargetMode="External"/><Relationship Id="rId31" Type="http://schemas.openxmlformats.org/officeDocument/2006/relationships/hyperlink" Target="https://www.slov-lex.sk/pravne-predpisy/SK/ZZ/2013/150/" TargetMode="External"/><Relationship Id="rId52" Type="http://schemas.openxmlformats.org/officeDocument/2006/relationships/hyperlink" Target="https://www.slov-lex.sk/pravne-predpisy/SK/ZZ/2013/150/" TargetMode="External"/><Relationship Id="rId73" Type="http://schemas.openxmlformats.org/officeDocument/2006/relationships/hyperlink" Target="https://www.slov-lex.sk/pravne-predpisy/SK/ZZ/2013/284/20180101" TargetMode="External"/><Relationship Id="rId78" Type="http://schemas.openxmlformats.org/officeDocument/2006/relationships/hyperlink" Target="https://www.slov-lex.sk/pravne-predpisy/SK/ZZ/2013/150/" TargetMode="External"/><Relationship Id="rId94" Type="http://schemas.openxmlformats.org/officeDocument/2006/relationships/hyperlink" Target="https://www.slov-lex.sk/pravne-predpisy/SK/ZZ/2013/150/" TargetMode="External"/><Relationship Id="rId99" Type="http://schemas.openxmlformats.org/officeDocument/2006/relationships/hyperlink" Target="https://www.slov-lex.sk/pravne-predpisy/SK/ZZ/2013/284/20180101" TargetMode="External"/><Relationship Id="rId101" Type="http://schemas.openxmlformats.org/officeDocument/2006/relationships/hyperlink" Target="https://www.slov-lex.sk/pravne-predpisy/SK/ZZ/2013/150/" TargetMode="External"/><Relationship Id="rId122" Type="http://schemas.openxmlformats.org/officeDocument/2006/relationships/hyperlink" Target="https://www.slov-lex.sk/pravne-predpisy/SK/ZZ/2013/284/20180101" TargetMode="External"/><Relationship Id="rId143" Type="http://schemas.openxmlformats.org/officeDocument/2006/relationships/hyperlink" Target="https://www.slov-lex.sk/pravne-predpisy/SK/ZZ/2013/150/" TargetMode="External"/><Relationship Id="rId148" Type="http://schemas.openxmlformats.org/officeDocument/2006/relationships/hyperlink" Target="https://www.slov-lex.sk/pravne-predpisy/SK/ZZ/2013/150/" TargetMode="External"/><Relationship Id="rId164" Type="http://schemas.openxmlformats.org/officeDocument/2006/relationships/hyperlink" Target="https://www.slov-lex.sk/pravne-predpisy/SK/ZZ/1993/182/" TargetMode="External"/><Relationship Id="rId169" Type="http://schemas.openxmlformats.org/officeDocument/2006/relationships/hyperlink" Target="https://www.slov-lex.sk/pravne-predpisy/SK/ZZ/1992/138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8187</Words>
  <Characters>46668</Characters>
  <Application>Microsoft Office Word</Application>
  <DocSecurity>0</DocSecurity>
  <Lines>388</Lines>
  <Paragraphs>109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Hlaváčová, Viera</dc:creator>
  <cp:keywords/>
  <dc:description/>
  <cp:lastModifiedBy>Mifková, Miroslava</cp:lastModifiedBy>
  <cp:revision>7</cp:revision>
  <cp:lastPrinted>2018-11-09T12:34:00Z</cp:lastPrinted>
  <dcterms:created xsi:type="dcterms:W3CDTF">2018-11-07T10:20:00Z</dcterms:created>
  <dcterms:modified xsi:type="dcterms:W3CDTF">2018-11-09T12:36:00Z</dcterms:modified>
</cp:coreProperties>
</file>