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75149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75149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E6078A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E6078A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E6078A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E6078A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21</w:t>
            </w:r>
          </w:p>
        </w:tc>
      </w:tr>
      <w:tr w:rsidR="007D5748" w:rsidRPr="007D5748" w:rsidTr="0075149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5149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20E35" w:rsidRPr="007D5748" w:rsidTr="0075149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5 971 141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MPSVR SR/07C0101 Dávka v hmotnej núdzi</w:t>
            </w:r>
          </w:p>
        </w:tc>
        <w:tc>
          <w:tcPr>
            <w:tcW w:w="1267" w:type="dxa"/>
            <w:noWrap/>
            <w:vAlign w:val="center"/>
          </w:tcPr>
          <w:p w:rsidR="00C56D50" w:rsidRPr="00327F16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27F1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327F16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327F1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327F16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327F1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327F16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327F1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520E35" w:rsidRPr="007D5748" w:rsidTr="008078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5 971 141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</w:tr>
      <w:tr w:rsidR="00520E35" w:rsidRPr="007D5748" w:rsidTr="008078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5 971 141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1267" w:type="dxa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6D50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6D50" w:rsidRPr="007D5748" w:rsidRDefault="00C56D50" w:rsidP="00C56D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20E35" w:rsidRPr="007D5748" w:rsidTr="0075149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5 971 141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20E35" w:rsidRPr="007D5748" w:rsidRDefault="00520E35" w:rsidP="00520E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</w:tr>
      <w:tr w:rsidR="006122C6" w:rsidRPr="007D5748" w:rsidTr="0075149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MPSVR SR/07C0101 Dávka v hmotnej núdzi</w:t>
            </w:r>
          </w:p>
        </w:tc>
        <w:tc>
          <w:tcPr>
            <w:tcW w:w="1267" w:type="dxa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122C6" w:rsidRPr="007D5748" w:rsidTr="0075149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122C6" w:rsidRPr="007D5748" w:rsidTr="0075149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6122C6" w:rsidRPr="007D5748" w:rsidRDefault="006122C6" w:rsidP="006122C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75149D" w:rsidRPr="006644CA" w:rsidRDefault="00E6078A" w:rsidP="0075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B4415F">
        <w:rPr>
          <w:rFonts w:ascii="Times New Roman" w:hAnsi="Times New Roman"/>
          <w:sz w:val="24"/>
          <w:szCs w:val="24"/>
        </w:rPr>
        <w:t>Predpokladaný objem výdavkov</w:t>
      </w:r>
      <w:r w:rsidR="00065CDB">
        <w:rPr>
          <w:rFonts w:ascii="Times New Roman" w:hAnsi="Times New Roman"/>
          <w:sz w:val="24"/>
          <w:szCs w:val="24"/>
        </w:rPr>
        <w:t xml:space="preserve"> v dôsledku zmien vplývajúcich z návrhu zákona je </w:t>
      </w:r>
      <w:r>
        <w:rPr>
          <w:rFonts w:ascii="Times New Roman" w:hAnsi="Times New Roman"/>
          <w:sz w:val="24"/>
          <w:szCs w:val="24"/>
        </w:rPr>
        <w:t xml:space="preserve"> zabezpeč</w:t>
      </w:r>
      <w:r w:rsidR="00065CDB">
        <w:rPr>
          <w:rFonts w:ascii="Times New Roman" w:hAnsi="Times New Roman"/>
          <w:sz w:val="24"/>
          <w:szCs w:val="24"/>
        </w:rPr>
        <w:t>ený</w:t>
      </w:r>
      <w:r>
        <w:rPr>
          <w:rFonts w:ascii="Times New Roman" w:hAnsi="Times New Roman"/>
          <w:sz w:val="24"/>
          <w:szCs w:val="24"/>
        </w:rPr>
        <w:t xml:space="preserve"> v rámci rozpočtovej kapitoly </w:t>
      </w:r>
      <w:r w:rsidRPr="00B4415F">
        <w:rPr>
          <w:rFonts w:ascii="Times New Roman" w:hAnsi="Times New Roman"/>
          <w:sz w:val="24"/>
          <w:szCs w:val="24"/>
        </w:rPr>
        <w:t>MPSVR SR v programe „Sociálna inklúzia“</w:t>
      </w:r>
      <w:r>
        <w:rPr>
          <w:rFonts w:ascii="Times New Roman" w:hAnsi="Times New Roman"/>
          <w:sz w:val="24"/>
          <w:szCs w:val="24"/>
        </w:rPr>
        <w:t xml:space="preserve"> na prvku „Pomoc v hmotnej núdzi“ na roky 201</w:t>
      </w:r>
      <w:r w:rsidR="00AC1B6F">
        <w:rPr>
          <w:rFonts w:ascii="Times New Roman" w:hAnsi="Times New Roman"/>
          <w:sz w:val="24"/>
          <w:szCs w:val="24"/>
        </w:rPr>
        <w:t>9 a</w:t>
      </w:r>
      <w:r w:rsidR="0060275F">
        <w:rPr>
          <w:rFonts w:ascii="Times New Roman" w:hAnsi="Times New Roman"/>
          <w:sz w:val="24"/>
          <w:szCs w:val="24"/>
        </w:rPr>
        <w:t xml:space="preserve">ž </w:t>
      </w:r>
      <w:r w:rsidR="00AC1B6F">
        <w:rPr>
          <w:rFonts w:ascii="Times New Roman" w:hAnsi="Times New Roman"/>
          <w:sz w:val="24"/>
          <w:szCs w:val="24"/>
        </w:rPr>
        <w:t>202</w:t>
      </w:r>
      <w:r w:rsidR="006027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56D50">
        <w:rPr>
          <w:rFonts w:ascii="Times New Roman" w:hAnsi="Times New Roman"/>
          <w:sz w:val="24"/>
          <w:szCs w:val="24"/>
        </w:rPr>
        <w:t>Vplyv zohľadňuje účinnosť návrhu zákona od 1. marca 2019.</w:t>
      </w:r>
    </w:p>
    <w:p w:rsidR="007D5748" w:rsidRPr="007D5748" w:rsidRDefault="007D5748" w:rsidP="0075149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 xml:space="preserve">Akú problematiku návrh rieši? </w:t>
      </w:r>
    </w:p>
    <w:p w:rsidR="003C27E0" w:rsidRDefault="003C27E0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D7F7F" w:rsidRDefault="00CF04F3" w:rsidP="002D7F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Vládny</w:t>
      </w:r>
      <w:r w:rsidR="00713060">
        <w:rPr>
          <w:rFonts w:ascii="Times New Roman" w:hAnsi="Times New Roman"/>
          <w:sz w:val="24"/>
          <w:szCs w:val="24"/>
          <w:lang w:eastAsia="sk-SK"/>
        </w:rPr>
        <w:t>m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eastAsia="sk-SK"/>
        </w:rPr>
        <w:t xml:space="preserve"> n</w:t>
      </w:r>
      <w:r w:rsidR="00BA5B50">
        <w:rPr>
          <w:rFonts w:ascii="Times New Roman" w:hAnsi="Times New Roman"/>
          <w:sz w:val="24"/>
          <w:szCs w:val="24"/>
          <w:lang w:eastAsia="sk-SK"/>
        </w:rPr>
        <w:t xml:space="preserve">ávrhom zákona, ktorým sa upraví zákon č. 417/2013 Z. z. o pomoci v hmotnej núdzi a o zmene a doplnení niektorých zákonov v znení neskorších predpisov sa navrhuje niekoľko systémov zmien, a to </w:t>
      </w:r>
      <w:r w:rsidR="002D7F7F">
        <w:rPr>
          <w:rFonts w:ascii="Times New Roman" w:hAnsi="Times New Roman"/>
          <w:sz w:val="24"/>
          <w:szCs w:val="24"/>
          <w:lang w:eastAsia="sk-SK"/>
        </w:rPr>
        <w:t xml:space="preserve">ďalším </w:t>
      </w:r>
      <w:r w:rsidR="00BA5B50" w:rsidRPr="002D7F7F">
        <w:rPr>
          <w:rFonts w:ascii="Times New Roman" w:hAnsi="Times New Roman"/>
          <w:iCs/>
          <w:sz w:val="24"/>
          <w:szCs w:val="24"/>
        </w:rPr>
        <w:t>posilňovanie princípu motivácie ako aj princípu ochrany zraniteľných príjemcov pomoci v hmotnej núdzi</w:t>
      </w:r>
      <w:r w:rsidR="003E4C2E">
        <w:rPr>
          <w:rFonts w:ascii="Times New Roman" w:hAnsi="Times New Roman"/>
          <w:iCs/>
          <w:sz w:val="24"/>
          <w:szCs w:val="24"/>
        </w:rPr>
        <w:t>:</w:t>
      </w:r>
    </w:p>
    <w:p w:rsidR="00BA5B50" w:rsidRPr="002D7F7F" w:rsidRDefault="00BA5B50" w:rsidP="002D7F7F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r w:rsidRPr="002D7F7F">
        <w:rPr>
          <w:rFonts w:ascii="Times New Roman" w:hAnsi="Times New Roman"/>
          <w:iCs/>
          <w:sz w:val="24"/>
          <w:szCs w:val="24"/>
        </w:rPr>
        <w:t>zvýšenie výšky dávky v hmotnej núdzi a príspevkov o cca 5 %</w:t>
      </w:r>
      <w:r w:rsidR="002D7F7F">
        <w:rPr>
          <w:rFonts w:ascii="Times New Roman" w:hAnsi="Times New Roman"/>
          <w:iCs/>
          <w:sz w:val="24"/>
          <w:szCs w:val="24"/>
        </w:rPr>
        <w:t>, a to nasledovne</w:t>
      </w:r>
    </w:p>
    <w:p w:rsidR="00BA5B50" w:rsidRPr="00FA3F9B" w:rsidRDefault="00BA5B50" w:rsidP="00BA5B50">
      <w:pPr>
        <w:pStyle w:val="Odsekzoznamu"/>
        <w:tabs>
          <w:tab w:val="left" w:pos="-1701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A5B50" w:rsidRPr="002D7F7F" w:rsidRDefault="00BA5B50" w:rsidP="004170A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7F7F">
        <w:rPr>
          <w:rFonts w:ascii="Times New Roman" w:hAnsi="Times New Roman"/>
          <w:i/>
          <w:sz w:val="24"/>
          <w:szCs w:val="24"/>
        </w:rPr>
        <w:t>Dávka v hmotnej núdzi</w:t>
      </w:r>
      <w:r w:rsidRPr="002D7F7F">
        <w:rPr>
          <w:rFonts w:ascii="Times New Roman" w:hAnsi="Times New Roman"/>
          <w:sz w:val="24"/>
          <w:szCs w:val="24"/>
        </w:rPr>
        <w:t xml:space="preserve">  § 10</w:t>
      </w:r>
      <w:r w:rsidR="002D7F7F" w:rsidRPr="002D7F7F">
        <w:rPr>
          <w:rFonts w:ascii="Times New Roman" w:hAnsi="Times New Roman"/>
          <w:sz w:val="24"/>
          <w:szCs w:val="24"/>
        </w:rPr>
        <w:t xml:space="preserve"> citovaného zákona</w:t>
      </w:r>
      <w:r w:rsidR="003D783B">
        <w:rPr>
          <w:rFonts w:ascii="Times New Roman" w:hAnsi="Times New Roman"/>
          <w:sz w:val="24"/>
          <w:szCs w:val="24"/>
        </w:rPr>
        <w:t xml:space="preserve"> sa navrhuje upraviť </w:t>
      </w:r>
    </w:p>
    <w:p w:rsidR="00BA5B50" w:rsidRPr="00DD3EDD" w:rsidRDefault="004170A8" w:rsidP="0041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5B50">
        <w:rPr>
          <w:rFonts w:ascii="Times New Roman" w:hAnsi="Times New Roman"/>
          <w:sz w:val="24"/>
          <w:szCs w:val="24"/>
        </w:rPr>
        <w:t xml:space="preserve">písm. a) </w:t>
      </w:r>
      <w:r w:rsidR="003D783B">
        <w:rPr>
          <w:rFonts w:ascii="Times New Roman" w:hAnsi="Times New Roman"/>
          <w:sz w:val="24"/>
          <w:szCs w:val="24"/>
        </w:rPr>
        <w:t xml:space="preserve"> jednotlivec bez detí </w:t>
      </w:r>
      <w:r w:rsidR="00BA5B50">
        <w:rPr>
          <w:rFonts w:ascii="Times New Roman" w:hAnsi="Times New Roman"/>
          <w:sz w:val="24"/>
          <w:szCs w:val="24"/>
        </w:rPr>
        <w:t xml:space="preserve">61,60 €   </w:t>
      </w:r>
      <w:r w:rsidR="00BA5B50" w:rsidRPr="00DD3EDD">
        <w:rPr>
          <w:rFonts w:ascii="Times New Roman" w:hAnsi="Times New Roman"/>
          <w:sz w:val="24"/>
          <w:szCs w:val="24"/>
        </w:rPr>
        <w:t xml:space="preserve">na </w:t>
      </w:r>
      <w:r w:rsidR="00BA5B50">
        <w:rPr>
          <w:rFonts w:ascii="Times New Roman" w:hAnsi="Times New Roman"/>
          <w:sz w:val="24"/>
          <w:szCs w:val="24"/>
        </w:rPr>
        <w:t xml:space="preserve">sumu  </w:t>
      </w:r>
      <w:r w:rsidR="00BA5B50" w:rsidRPr="00DD3EDD">
        <w:rPr>
          <w:rFonts w:ascii="Times New Roman" w:hAnsi="Times New Roman"/>
          <w:sz w:val="24"/>
          <w:szCs w:val="24"/>
        </w:rPr>
        <w:t>64,7</w:t>
      </w:r>
      <w:r w:rsidR="00BA5B50">
        <w:rPr>
          <w:rFonts w:ascii="Times New Roman" w:hAnsi="Times New Roman"/>
          <w:sz w:val="24"/>
          <w:szCs w:val="24"/>
        </w:rPr>
        <w:t>0</w:t>
      </w:r>
      <w:r w:rsidR="00BA5B50" w:rsidRPr="00DD3EDD">
        <w:rPr>
          <w:rFonts w:ascii="Times New Roman" w:hAnsi="Times New Roman"/>
          <w:sz w:val="24"/>
          <w:szCs w:val="24"/>
        </w:rPr>
        <w:t xml:space="preserve"> €</w:t>
      </w:r>
    </w:p>
    <w:p w:rsidR="00BA5B50" w:rsidRPr="001B57DD" w:rsidRDefault="003D783B" w:rsidP="004170A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5B50" w:rsidRPr="001B57DD">
        <w:rPr>
          <w:rFonts w:ascii="Times New Roman" w:hAnsi="Times New Roman"/>
          <w:sz w:val="24"/>
          <w:szCs w:val="24"/>
        </w:rPr>
        <w:t xml:space="preserve">písm. b) </w:t>
      </w:r>
      <w:r w:rsidR="004170A8">
        <w:rPr>
          <w:rFonts w:ascii="Times New Roman" w:hAnsi="Times New Roman"/>
          <w:sz w:val="24"/>
          <w:szCs w:val="24"/>
        </w:rPr>
        <w:t xml:space="preserve">jednotlivec s jedným až štyrmi deťmi </w:t>
      </w:r>
      <w:r>
        <w:rPr>
          <w:rFonts w:ascii="Times New Roman" w:hAnsi="Times New Roman"/>
          <w:sz w:val="24"/>
          <w:szCs w:val="24"/>
        </w:rPr>
        <w:t xml:space="preserve">zo </w:t>
      </w:r>
      <w:r w:rsidR="004170A8">
        <w:rPr>
          <w:rFonts w:ascii="Times New Roman" w:hAnsi="Times New Roman"/>
          <w:sz w:val="24"/>
          <w:szCs w:val="24"/>
        </w:rPr>
        <w:t>s</w:t>
      </w:r>
      <w:r w:rsidR="00BA5B50">
        <w:rPr>
          <w:rFonts w:ascii="Times New Roman" w:hAnsi="Times New Roman"/>
          <w:sz w:val="24"/>
          <w:szCs w:val="24"/>
        </w:rPr>
        <w:t>umy</w:t>
      </w:r>
      <w:r w:rsidR="00254D17">
        <w:rPr>
          <w:rFonts w:ascii="Times New Roman" w:hAnsi="Times New Roman"/>
          <w:sz w:val="24"/>
          <w:szCs w:val="24"/>
        </w:rPr>
        <w:t xml:space="preserve"> </w:t>
      </w:r>
      <w:r w:rsidR="00BA5B50">
        <w:rPr>
          <w:rFonts w:ascii="Times New Roman" w:hAnsi="Times New Roman"/>
          <w:sz w:val="24"/>
          <w:szCs w:val="24"/>
        </w:rPr>
        <w:t xml:space="preserve">117,20 € na sumu </w:t>
      </w:r>
      <w:r w:rsidR="00BA5B50" w:rsidRPr="001B57DD">
        <w:rPr>
          <w:rFonts w:ascii="Times New Roman" w:hAnsi="Times New Roman"/>
          <w:sz w:val="24"/>
          <w:szCs w:val="24"/>
        </w:rPr>
        <w:t>123,1</w:t>
      </w:r>
      <w:r w:rsidR="00BA5B50">
        <w:rPr>
          <w:rFonts w:ascii="Times New Roman" w:hAnsi="Times New Roman"/>
          <w:sz w:val="24"/>
          <w:szCs w:val="24"/>
        </w:rPr>
        <w:t>0</w:t>
      </w:r>
      <w:r w:rsidR="00BA5B50" w:rsidRPr="001B57DD">
        <w:rPr>
          <w:rFonts w:ascii="Times New Roman" w:hAnsi="Times New Roman"/>
          <w:sz w:val="24"/>
          <w:szCs w:val="24"/>
        </w:rPr>
        <w:t xml:space="preserve"> €</w:t>
      </w:r>
    </w:p>
    <w:p w:rsidR="00BA5B50" w:rsidRPr="001B57DD" w:rsidRDefault="004170A8" w:rsidP="0041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5B50" w:rsidRPr="001B57DD">
        <w:rPr>
          <w:rFonts w:ascii="Times New Roman" w:hAnsi="Times New Roman"/>
          <w:sz w:val="24"/>
          <w:szCs w:val="24"/>
        </w:rPr>
        <w:t xml:space="preserve">písm. c) </w:t>
      </w:r>
      <w:r w:rsidR="003D783B">
        <w:rPr>
          <w:rFonts w:ascii="Times New Roman" w:hAnsi="Times New Roman"/>
          <w:sz w:val="24"/>
          <w:szCs w:val="24"/>
        </w:rPr>
        <w:t xml:space="preserve"> </w:t>
      </w:r>
      <w:r w:rsidR="00254D17">
        <w:rPr>
          <w:rFonts w:ascii="Times New Roman" w:hAnsi="Times New Roman"/>
          <w:sz w:val="24"/>
          <w:szCs w:val="24"/>
        </w:rPr>
        <w:t xml:space="preserve">dvojica bez detí </w:t>
      </w:r>
      <w:r w:rsidR="00BA5B50">
        <w:rPr>
          <w:rFonts w:ascii="Times New Roman" w:hAnsi="Times New Roman"/>
          <w:sz w:val="24"/>
          <w:szCs w:val="24"/>
        </w:rPr>
        <w:t xml:space="preserve">zo sumy 107,10 € </w:t>
      </w:r>
      <w:r w:rsidR="00BA5B50" w:rsidRPr="001B57DD">
        <w:rPr>
          <w:rFonts w:ascii="Times New Roman" w:hAnsi="Times New Roman"/>
          <w:sz w:val="24"/>
          <w:szCs w:val="24"/>
        </w:rPr>
        <w:t>na</w:t>
      </w:r>
      <w:r w:rsidR="00BA5B50">
        <w:rPr>
          <w:rFonts w:ascii="Times New Roman" w:hAnsi="Times New Roman"/>
          <w:sz w:val="24"/>
          <w:szCs w:val="24"/>
        </w:rPr>
        <w:t xml:space="preserve"> sumu </w:t>
      </w:r>
      <w:r w:rsidR="00BA5B50" w:rsidRPr="001B57DD">
        <w:rPr>
          <w:rFonts w:ascii="Times New Roman" w:hAnsi="Times New Roman"/>
          <w:sz w:val="24"/>
          <w:szCs w:val="24"/>
        </w:rPr>
        <w:t>112,5</w:t>
      </w:r>
      <w:r w:rsidR="00BA5B50">
        <w:rPr>
          <w:rFonts w:ascii="Times New Roman" w:hAnsi="Times New Roman"/>
          <w:sz w:val="24"/>
          <w:szCs w:val="24"/>
        </w:rPr>
        <w:t>0</w:t>
      </w:r>
      <w:r w:rsidR="00BA5B50" w:rsidRPr="001B57DD">
        <w:rPr>
          <w:rFonts w:ascii="Times New Roman" w:hAnsi="Times New Roman"/>
          <w:sz w:val="24"/>
          <w:szCs w:val="24"/>
        </w:rPr>
        <w:t xml:space="preserve"> €</w:t>
      </w:r>
    </w:p>
    <w:p w:rsidR="00BA5B50" w:rsidRPr="001B57DD" w:rsidRDefault="004170A8" w:rsidP="0041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5B50" w:rsidRPr="001B57DD">
        <w:rPr>
          <w:rFonts w:ascii="Times New Roman" w:hAnsi="Times New Roman"/>
          <w:sz w:val="24"/>
          <w:szCs w:val="24"/>
        </w:rPr>
        <w:t xml:space="preserve">písm. d) </w:t>
      </w:r>
      <w:r w:rsidR="00254D17">
        <w:rPr>
          <w:rFonts w:ascii="Times New Roman" w:hAnsi="Times New Roman"/>
          <w:sz w:val="24"/>
          <w:szCs w:val="24"/>
        </w:rPr>
        <w:t xml:space="preserve">dvojica s jedným až štyrmi deťmi </w:t>
      </w:r>
      <w:r w:rsidR="00BA5B50">
        <w:rPr>
          <w:rFonts w:ascii="Times New Roman" w:hAnsi="Times New Roman"/>
          <w:sz w:val="24"/>
          <w:szCs w:val="24"/>
        </w:rPr>
        <w:t xml:space="preserve">160,40 € </w:t>
      </w:r>
      <w:r w:rsidR="00BA5B50" w:rsidRPr="001B57DD">
        <w:rPr>
          <w:rFonts w:ascii="Times New Roman" w:hAnsi="Times New Roman"/>
          <w:sz w:val="24"/>
          <w:szCs w:val="24"/>
        </w:rPr>
        <w:t xml:space="preserve">na </w:t>
      </w:r>
      <w:r w:rsidR="00BA5B50">
        <w:rPr>
          <w:rFonts w:ascii="Times New Roman" w:hAnsi="Times New Roman"/>
          <w:sz w:val="24"/>
          <w:szCs w:val="24"/>
        </w:rPr>
        <w:t xml:space="preserve">sumu </w:t>
      </w:r>
      <w:r w:rsidR="00BA5B50" w:rsidRPr="001B57DD">
        <w:rPr>
          <w:rFonts w:ascii="Times New Roman" w:hAnsi="Times New Roman"/>
          <w:sz w:val="24"/>
          <w:szCs w:val="24"/>
        </w:rPr>
        <w:t>168,4</w:t>
      </w:r>
      <w:r w:rsidR="00BA5B50">
        <w:rPr>
          <w:rFonts w:ascii="Times New Roman" w:hAnsi="Times New Roman"/>
          <w:sz w:val="24"/>
          <w:szCs w:val="24"/>
        </w:rPr>
        <w:t>0</w:t>
      </w:r>
      <w:r w:rsidR="00BA5B50" w:rsidRPr="001B57DD">
        <w:rPr>
          <w:rFonts w:ascii="Times New Roman" w:hAnsi="Times New Roman"/>
          <w:sz w:val="24"/>
          <w:szCs w:val="24"/>
        </w:rPr>
        <w:t xml:space="preserve"> €</w:t>
      </w:r>
    </w:p>
    <w:p w:rsidR="00BA5B50" w:rsidRPr="001B57DD" w:rsidRDefault="004170A8" w:rsidP="0041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5B50" w:rsidRPr="001B57DD">
        <w:rPr>
          <w:rFonts w:ascii="Times New Roman" w:hAnsi="Times New Roman"/>
          <w:sz w:val="24"/>
          <w:szCs w:val="24"/>
        </w:rPr>
        <w:t xml:space="preserve">písm. e) </w:t>
      </w:r>
      <w:r w:rsidR="00254D17">
        <w:rPr>
          <w:rFonts w:ascii="Times New Roman" w:hAnsi="Times New Roman"/>
          <w:sz w:val="24"/>
          <w:szCs w:val="24"/>
        </w:rPr>
        <w:t xml:space="preserve">jednotlivec s viac ako štyrmi deťmi </w:t>
      </w:r>
      <w:r w:rsidR="00BA5B50">
        <w:rPr>
          <w:rFonts w:ascii="Times New Roman" w:hAnsi="Times New Roman"/>
          <w:sz w:val="24"/>
          <w:szCs w:val="24"/>
        </w:rPr>
        <w:t xml:space="preserve">zo sumy 171,20 €  </w:t>
      </w:r>
      <w:r w:rsidR="00BA5B50" w:rsidRPr="001B57DD">
        <w:rPr>
          <w:rFonts w:ascii="Times New Roman" w:hAnsi="Times New Roman"/>
          <w:sz w:val="24"/>
          <w:szCs w:val="24"/>
        </w:rPr>
        <w:t xml:space="preserve">na </w:t>
      </w:r>
      <w:r w:rsidR="00BA5B50">
        <w:rPr>
          <w:rFonts w:ascii="Times New Roman" w:hAnsi="Times New Roman"/>
          <w:sz w:val="24"/>
          <w:szCs w:val="24"/>
        </w:rPr>
        <w:t xml:space="preserve">sumu </w:t>
      </w:r>
      <w:r w:rsidR="00BA5B50" w:rsidRPr="001B57DD">
        <w:rPr>
          <w:rFonts w:ascii="Times New Roman" w:hAnsi="Times New Roman"/>
          <w:sz w:val="24"/>
          <w:szCs w:val="24"/>
        </w:rPr>
        <w:t>179,8</w:t>
      </w:r>
      <w:r w:rsidR="00BA5B50">
        <w:rPr>
          <w:rFonts w:ascii="Times New Roman" w:hAnsi="Times New Roman"/>
          <w:sz w:val="24"/>
          <w:szCs w:val="24"/>
        </w:rPr>
        <w:t>0</w:t>
      </w:r>
      <w:r w:rsidR="00BA5B50" w:rsidRPr="001B57DD">
        <w:rPr>
          <w:rFonts w:ascii="Times New Roman" w:hAnsi="Times New Roman"/>
          <w:sz w:val="24"/>
          <w:szCs w:val="24"/>
        </w:rPr>
        <w:t xml:space="preserve"> €</w:t>
      </w:r>
    </w:p>
    <w:p w:rsidR="00BA5B50" w:rsidRDefault="004170A8" w:rsidP="00417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5B50" w:rsidRPr="001B57DD">
        <w:rPr>
          <w:rFonts w:ascii="Times New Roman" w:hAnsi="Times New Roman"/>
          <w:sz w:val="24"/>
          <w:szCs w:val="24"/>
        </w:rPr>
        <w:t xml:space="preserve">písm. f) </w:t>
      </w:r>
      <w:r w:rsidR="00BA5B50">
        <w:rPr>
          <w:rFonts w:ascii="Times New Roman" w:hAnsi="Times New Roman"/>
          <w:sz w:val="24"/>
          <w:szCs w:val="24"/>
        </w:rPr>
        <w:t xml:space="preserve"> </w:t>
      </w:r>
      <w:r w:rsidR="003D783B">
        <w:rPr>
          <w:rFonts w:ascii="Times New Roman" w:hAnsi="Times New Roman"/>
          <w:sz w:val="24"/>
          <w:szCs w:val="24"/>
        </w:rPr>
        <w:t>dvojica s</w:t>
      </w:r>
      <w:r>
        <w:rPr>
          <w:rFonts w:ascii="Times New Roman" w:hAnsi="Times New Roman"/>
          <w:sz w:val="24"/>
          <w:szCs w:val="24"/>
        </w:rPr>
        <w:t xml:space="preserve"> viac ako štyrmi deťmi </w:t>
      </w:r>
      <w:r w:rsidR="00BA5B50">
        <w:rPr>
          <w:rFonts w:ascii="Times New Roman" w:hAnsi="Times New Roman"/>
          <w:sz w:val="24"/>
          <w:szCs w:val="24"/>
        </w:rPr>
        <w:t xml:space="preserve">zo sumy  216,10 € </w:t>
      </w:r>
      <w:r w:rsidR="00BA5B50" w:rsidRPr="001B57DD">
        <w:rPr>
          <w:rFonts w:ascii="Times New Roman" w:hAnsi="Times New Roman"/>
          <w:sz w:val="24"/>
          <w:szCs w:val="24"/>
        </w:rPr>
        <w:t xml:space="preserve">na </w:t>
      </w:r>
      <w:r w:rsidR="00BA5B50">
        <w:rPr>
          <w:rFonts w:ascii="Times New Roman" w:hAnsi="Times New Roman"/>
          <w:sz w:val="24"/>
          <w:szCs w:val="24"/>
        </w:rPr>
        <w:t xml:space="preserve">sumu </w:t>
      </w:r>
      <w:r w:rsidR="00BA5B50" w:rsidRPr="001B57DD">
        <w:rPr>
          <w:rFonts w:ascii="Times New Roman" w:hAnsi="Times New Roman"/>
          <w:sz w:val="24"/>
          <w:szCs w:val="24"/>
        </w:rPr>
        <w:t>226,9</w:t>
      </w:r>
      <w:r w:rsidR="00BA5B50">
        <w:rPr>
          <w:rFonts w:ascii="Times New Roman" w:hAnsi="Times New Roman"/>
          <w:sz w:val="24"/>
          <w:szCs w:val="24"/>
        </w:rPr>
        <w:t>0</w:t>
      </w:r>
      <w:r w:rsidR="00BA5B50" w:rsidRPr="001B57DD">
        <w:rPr>
          <w:rFonts w:ascii="Times New Roman" w:hAnsi="Times New Roman"/>
          <w:sz w:val="24"/>
          <w:szCs w:val="24"/>
        </w:rPr>
        <w:t xml:space="preserve"> €</w:t>
      </w:r>
    </w:p>
    <w:p w:rsidR="00BA5B50" w:rsidRDefault="00BA5B50" w:rsidP="003D783B">
      <w:pPr>
        <w:pStyle w:val="Odsekzoznamu"/>
        <w:tabs>
          <w:tab w:val="left" w:pos="284"/>
        </w:tabs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BA5B50" w:rsidRPr="002D7F7F" w:rsidRDefault="00BA5B50" w:rsidP="004170A8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7F7F">
        <w:rPr>
          <w:rFonts w:ascii="Times New Roman" w:hAnsi="Times New Roman"/>
          <w:i/>
          <w:sz w:val="24"/>
          <w:szCs w:val="24"/>
        </w:rPr>
        <w:t>Ochranný príspevok</w:t>
      </w:r>
      <w:r w:rsidRPr="002D7F7F">
        <w:rPr>
          <w:rFonts w:ascii="Times New Roman" w:hAnsi="Times New Roman"/>
          <w:sz w:val="24"/>
          <w:szCs w:val="24"/>
        </w:rPr>
        <w:t xml:space="preserve"> § 11</w:t>
      </w:r>
    </w:p>
    <w:p w:rsidR="00BA5B50" w:rsidRDefault="00BA5B50" w:rsidP="004170A8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písm. a) zo sumy 63,07 € na sumu 66,20 €</w:t>
      </w:r>
      <w:r w:rsidR="003E4C2E">
        <w:rPr>
          <w:rFonts w:ascii="Times New Roman" w:hAnsi="Times New Roman"/>
          <w:sz w:val="24"/>
          <w:szCs w:val="24"/>
        </w:rPr>
        <w:t xml:space="preserve">, týka sa to </w:t>
      </w:r>
      <w:r w:rsidR="003E4C2E">
        <w:rPr>
          <w:rFonts w:ascii="Times New Roman" w:hAnsi="Times New Roman"/>
          <w:color w:val="000000"/>
          <w:sz w:val="24"/>
          <w:szCs w:val="24"/>
          <w:lang w:eastAsia="sk-SK"/>
        </w:rPr>
        <w:t>osôb, ktor</w:t>
      </w:r>
      <w:r w:rsidR="004170A8">
        <w:rPr>
          <w:rFonts w:ascii="Times New Roman" w:hAnsi="Times New Roman"/>
          <w:color w:val="000000"/>
          <w:sz w:val="24"/>
          <w:szCs w:val="24"/>
          <w:lang w:eastAsia="sk-SK"/>
        </w:rPr>
        <w:t>é</w:t>
      </w:r>
      <w:r w:rsidR="003E4C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dosiahl</w:t>
      </w:r>
      <w:r w:rsidR="004170A8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="003E4C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3E4C2E" w:rsidRPr="007C174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vek na starobný dôchodok, </w:t>
      </w:r>
      <w:r w:rsidR="004170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sú </w:t>
      </w:r>
      <w:r w:rsidR="003E4C2E" w:rsidRPr="007C1742">
        <w:rPr>
          <w:rFonts w:ascii="Times New Roman" w:hAnsi="Times New Roman"/>
          <w:color w:val="000000"/>
          <w:sz w:val="24"/>
          <w:szCs w:val="24"/>
          <w:lang w:eastAsia="sk-SK"/>
        </w:rPr>
        <w:t>invalidn</w:t>
      </w:r>
      <w:r w:rsidR="004170A8">
        <w:rPr>
          <w:rFonts w:ascii="Times New Roman" w:hAnsi="Times New Roman"/>
          <w:color w:val="000000"/>
          <w:sz w:val="24"/>
          <w:szCs w:val="24"/>
          <w:lang w:eastAsia="sk-SK"/>
        </w:rPr>
        <w:t>é</w:t>
      </w:r>
      <w:r w:rsidR="003E4C2E" w:rsidRPr="007C174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 dôvodu poklesu schopnosti vykonávať zárobkovú činnosť o viac ako 70%, </w:t>
      </w:r>
      <w:r w:rsidR="004170A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sú </w:t>
      </w:r>
      <w:r w:rsidR="003E4C2E" w:rsidRPr="007C1742">
        <w:rPr>
          <w:rFonts w:ascii="Times New Roman" w:hAnsi="Times New Roman"/>
          <w:color w:val="000000"/>
          <w:sz w:val="24"/>
          <w:szCs w:val="24"/>
          <w:lang w:eastAsia="sk-SK"/>
        </w:rPr>
        <w:t>osamelým rodičom</w:t>
      </w:r>
      <w:r w:rsidR="003E4C2E" w:rsidRPr="00AD6193">
        <w:rPr>
          <w:rFonts w:ascii="Times New Roman" w:hAnsi="Times New Roman"/>
          <w:sz w:val="24"/>
          <w:szCs w:val="24"/>
        </w:rPr>
        <w:t>, ktorý sa osobne, celodenne a riadne stará o dieťa do 31 týždňov veku dieťaťa</w:t>
      </w:r>
      <w:r w:rsidR="00AD6193" w:rsidRPr="00AD6193">
        <w:rPr>
          <w:rFonts w:ascii="Times New Roman" w:hAnsi="Times New Roman"/>
          <w:sz w:val="24"/>
          <w:szCs w:val="24"/>
        </w:rPr>
        <w:t>, ktoré sa osobne, každodenne a riadne starajú o fyzickú osobu s ťažkým zdravotným postihnutím odkázanú na opatrovanie</w:t>
      </w:r>
      <w:r w:rsidR="003E4C2E" w:rsidRPr="00AD6193">
        <w:rPr>
          <w:rFonts w:ascii="Times New Roman" w:hAnsi="Times New Roman"/>
          <w:sz w:val="24"/>
          <w:szCs w:val="24"/>
        </w:rPr>
        <w:t xml:space="preserve"> alebo sa zúčastňuj</w:t>
      </w:r>
      <w:r w:rsidR="004170A8" w:rsidRPr="00AD6193">
        <w:rPr>
          <w:rFonts w:ascii="Times New Roman" w:hAnsi="Times New Roman"/>
          <w:sz w:val="24"/>
          <w:szCs w:val="24"/>
        </w:rPr>
        <w:t>ú</w:t>
      </w:r>
      <w:r w:rsidR="003E4C2E" w:rsidRPr="00AD6193">
        <w:rPr>
          <w:rFonts w:ascii="Times New Roman" w:hAnsi="Times New Roman"/>
          <w:sz w:val="24"/>
          <w:szCs w:val="24"/>
        </w:rPr>
        <w:t xml:space="preserve"> resocializačných programoch v resocializačnom stredisku pobytovou</w:t>
      </w:r>
    </w:p>
    <w:p w:rsidR="00BA5B50" w:rsidRDefault="00BA5B50" w:rsidP="004170A8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písm. b) zo sumy 34,69 € na sumu 36,40 €</w:t>
      </w:r>
      <w:r w:rsidR="003E4C2E">
        <w:rPr>
          <w:rFonts w:ascii="Times New Roman" w:hAnsi="Times New Roman"/>
          <w:sz w:val="24"/>
          <w:szCs w:val="24"/>
        </w:rPr>
        <w:t>, týka sa to osôb s nepriaznivým zdravotným stavom</w:t>
      </w:r>
    </w:p>
    <w:p w:rsidR="00BA5B50" w:rsidRDefault="00BA5B50" w:rsidP="004170A8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písm. c) zo sumy 13,50 €  na sumu 14,20 €</w:t>
      </w:r>
      <w:r w:rsidR="003E4C2E">
        <w:rPr>
          <w:rFonts w:ascii="Times New Roman" w:hAnsi="Times New Roman"/>
          <w:sz w:val="24"/>
          <w:szCs w:val="24"/>
        </w:rPr>
        <w:t>, týka sa to tehotných žien od začiatku štvrtého mesiaca tehotenstva a rodičov dieťaťa do jedného veku dieťaťa</w:t>
      </w:r>
    </w:p>
    <w:p w:rsidR="00BA5B50" w:rsidRDefault="00BA5B50" w:rsidP="00BA5B50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BA5B50" w:rsidRPr="002D7F7F" w:rsidRDefault="00BA5B50" w:rsidP="002D7F7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D7F7F">
        <w:rPr>
          <w:rFonts w:ascii="Times New Roman" w:hAnsi="Times New Roman"/>
          <w:i/>
          <w:sz w:val="24"/>
          <w:szCs w:val="24"/>
        </w:rPr>
        <w:t>Aktivačný príspevok</w:t>
      </w:r>
      <w:r w:rsidRPr="002D7F7F">
        <w:rPr>
          <w:rFonts w:ascii="Times New Roman" w:hAnsi="Times New Roman"/>
          <w:sz w:val="24"/>
          <w:szCs w:val="24"/>
        </w:rPr>
        <w:t xml:space="preserve"> zo sumy 63,07 € na sumu 66,20 € </w:t>
      </w:r>
    </w:p>
    <w:p w:rsidR="002D7F7F" w:rsidRDefault="002D7F7F" w:rsidP="002D7F7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D7F7F">
        <w:rPr>
          <w:rFonts w:ascii="Times New Roman" w:hAnsi="Times New Roman"/>
          <w:i/>
          <w:sz w:val="24"/>
          <w:szCs w:val="24"/>
        </w:rPr>
        <w:t>Príspevok na nezaopatrené dieťa</w:t>
      </w:r>
      <w:r>
        <w:rPr>
          <w:rFonts w:ascii="Times New Roman" w:hAnsi="Times New Roman"/>
          <w:sz w:val="24"/>
          <w:szCs w:val="24"/>
        </w:rPr>
        <w:t xml:space="preserve">  zo 17,20 € na 18,10 €</w:t>
      </w:r>
    </w:p>
    <w:p w:rsidR="002D7F7F" w:rsidRDefault="002D7F7F" w:rsidP="00BA5B50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D7F7F" w:rsidRDefault="002D7F7F" w:rsidP="002D7F7F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zvýšenie sumy </w:t>
      </w:r>
      <w:r w:rsidRPr="002D7F7F">
        <w:rPr>
          <w:rFonts w:ascii="Times New Roman" w:hAnsi="Times New Roman"/>
          <w:i/>
          <w:iCs/>
          <w:sz w:val="24"/>
          <w:szCs w:val="24"/>
        </w:rPr>
        <w:t>a</w:t>
      </w:r>
      <w:r w:rsidR="00BA5B50" w:rsidRPr="002D7F7F">
        <w:rPr>
          <w:rFonts w:ascii="Times New Roman" w:hAnsi="Times New Roman"/>
          <w:i/>
          <w:iCs/>
          <w:sz w:val="24"/>
          <w:szCs w:val="24"/>
        </w:rPr>
        <w:t>ktivačn</w:t>
      </w:r>
      <w:r w:rsidR="00893337">
        <w:rPr>
          <w:rFonts w:ascii="Times New Roman" w:hAnsi="Times New Roman"/>
          <w:i/>
          <w:iCs/>
          <w:sz w:val="24"/>
          <w:szCs w:val="24"/>
        </w:rPr>
        <w:t>ého</w:t>
      </w:r>
      <w:r w:rsidR="00BA5B50" w:rsidRPr="002D7F7F">
        <w:rPr>
          <w:rFonts w:ascii="Times New Roman" w:hAnsi="Times New Roman"/>
          <w:i/>
          <w:iCs/>
          <w:sz w:val="24"/>
          <w:szCs w:val="24"/>
        </w:rPr>
        <w:t xml:space="preserve"> príspevk</w:t>
      </w:r>
      <w:r w:rsidR="00893337">
        <w:rPr>
          <w:rFonts w:ascii="Times New Roman" w:hAnsi="Times New Roman"/>
          <w:i/>
          <w:iCs/>
          <w:sz w:val="24"/>
          <w:szCs w:val="24"/>
        </w:rPr>
        <w:t>u</w:t>
      </w:r>
      <w:r w:rsidR="00BA5B50" w:rsidRPr="002D7F7F">
        <w:rPr>
          <w:rFonts w:ascii="Times New Roman" w:hAnsi="Times New Roman"/>
          <w:i/>
          <w:iCs/>
          <w:sz w:val="24"/>
          <w:szCs w:val="24"/>
        </w:rPr>
        <w:t xml:space="preserve"> pre zamestnaného člena domácnosti</w:t>
      </w:r>
      <w:r w:rsidR="00BA5B50" w:rsidRPr="002D7F7F">
        <w:rPr>
          <w:rFonts w:ascii="Times New Roman" w:hAnsi="Times New Roman"/>
          <w:iCs/>
          <w:sz w:val="24"/>
          <w:szCs w:val="24"/>
        </w:rPr>
        <w:t xml:space="preserve"> zo sumy 66,20 </w:t>
      </w:r>
      <w:r>
        <w:rPr>
          <w:rFonts w:ascii="Times New Roman" w:hAnsi="Times New Roman"/>
          <w:iCs/>
          <w:sz w:val="24"/>
          <w:szCs w:val="24"/>
        </w:rPr>
        <w:t xml:space="preserve">€ </w:t>
      </w:r>
      <w:r w:rsidR="00BA5B50" w:rsidRPr="002D7F7F">
        <w:rPr>
          <w:rFonts w:ascii="Times New Roman" w:hAnsi="Times New Roman"/>
          <w:iCs/>
          <w:sz w:val="24"/>
          <w:szCs w:val="24"/>
        </w:rPr>
        <w:t xml:space="preserve">na sumu 132,40 </w:t>
      </w:r>
      <w:r>
        <w:rPr>
          <w:rFonts w:ascii="Times New Roman" w:hAnsi="Times New Roman"/>
          <w:iCs/>
          <w:sz w:val="24"/>
          <w:szCs w:val="24"/>
        </w:rPr>
        <w:t>€</w:t>
      </w:r>
      <w:r w:rsidR="00BA5B50" w:rsidRPr="002D7F7F">
        <w:rPr>
          <w:rFonts w:ascii="Times New Roman" w:hAnsi="Times New Roman"/>
          <w:iCs/>
          <w:sz w:val="24"/>
          <w:szCs w:val="24"/>
        </w:rPr>
        <w:t xml:space="preserve"> za účelom ďalšieho posilnenia motivácie osôb nájsť a udržať si zamestnanie, zvýšením podpory u osôb, ktoré majú zamestnanie</w:t>
      </w:r>
    </w:p>
    <w:p w:rsidR="002D7F7F" w:rsidRPr="002D7F7F" w:rsidRDefault="002D7F7F" w:rsidP="002D7F7F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r w:rsidRPr="002D7F7F">
        <w:rPr>
          <w:rFonts w:ascii="Times New Roman" w:hAnsi="Times New Roman"/>
          <w:i/>
          <w:iCs/>
          <w:sz w:val="24"/>
          <w:szCs w:val="24"/>
        </w:rPr>
        <w:t>poskytovanie o</w:t>
      </w:r>
      <w:r w:rsidR="00BA5B50" w:rsidRPr="002D7F7F">
        <w:rPr>
          <w:rFonts w:ascii="Times New Roman" w:hAnsi="Times New Roman"/>
          <w:i/>
          <w:sz w:val="24"/>
          <w:szCs w:val="24"/>
        </w:rPr>
        <w:t>chrann</w:t>
      </w:r>
      <w:r w:rsidRPr="002D7F7F">
        <w:rPr>
          <w:rFonts w:ascii="Times New Roman" w:hAnsi="Times New Roman"/>
          <w:i/>
          <w:sz w:val="24"/>
          <w:szCs w:val="24"/>
        </w:rPr>
        <w:t>ého</w:t>
      </w:r>
      <w:r w:rsidR="00BA5B50" w:rsidRPr="002D7F7F">
        <w:rPr>
          <w:rFonts w:ascii="Times New Roman" w:hAnsi="Times New Roman"/>
          <w:i/>
          <w:sz w:val="24"/>
          <w:szCs w:val="24"/>
        </w:rPr>
        <w:t xml:space="preserve"> príspev</w:t>
      </w:r>
      <w:r w:rsidRPr="002D7F7F">
        <w:rPr>
          <w:rFonts w:ascii="Times New Roman" w:hAnsi="Times New Roman"/>
          <w:i/>
          <w:sz w:val="24"/>
          <w:szCs w:val="24"/>
        </w:rPr>
        <w:t>ku</w:t>
      </w:r>
      <w:r w:rsidR="00BA5B50" w:rsidRPr="002D7F7F">
        <w:rPr>
          <w:rFonts w:ascii="Times New Roman" w:hAnsi="Times New Roman"/>
          <w:sz w:val="24"/>
          <w:szCs w:val="24"/>
        </w:rPr>
        <w:t xml:space="preserve"> tehotnej žene</w:t>
      </w:r>
      <w:r>
        <w:rPr>
          <w:rFonts w:ascii="Times New Roman" w:hAnsi="Times New Roman"/>
          <w:sz w:val="24"/>
          <w:szCs w:val="24"/>
        </w:rPr>
        <w:t xml:space="preserve"> od začiatku 8 </w:t>
      </w:r>
      <w:r w:rsidR="00BA5B50" w:rsidRPr="002D7F7F">
        <w:rPr>
          <w:rFonts w:ascii="Times New Roman" w:hAnsi="Times New Roman"/>
          <w:sz w:val="24"/>
          <w:szCs w:val="24"/>
        </w:rPr>
        <w:t xml:space="preserve">týždňa pred očakávaným dňom pôrodu určeným lekárom v sume 36,40 </w:t>
      </w:r>
      <w:r>
        <w:rPr>
          <w:rFonts w:ascii="Times New Roman" w:hAnsi="Times New Roman"/>
          <w:sz w:val="24"/>
          <w:szCs w:val="24"/>
        </w:rPr>
        <w:t>eur</w:t>
      </w:r>
      <w:r w:rsidR="00BA5B50" w:rsidRPr="002D7F7F">
        <w:rPr>
          <w:rFonts w:ascii="Times New Roman" w:hAnsi="Times New Roman"/>
          <w:sz w:val="24"/>
          <w:szCs w:val="24"/>
        </w:rPr>
        <w:t xml:space="preserve">, pričom sa počíta s </w:t>
      </w:r>
      <w:r w:rsidR="00BA5B50" w:rsidRPr="002D7F7F">
        <w:rPr>
          <w:rFonts w:ascii="Times New Roman" w:hAnsi="Times New Roman"/>
          <w:sz w:val="24"/>
          <w:szCs w:val="24"/>
        </w:rPr>
        <w:lastRenderedPageBreak/>
        <w:t xml:space="preserve">tým, že tehotná žena bude mať nárok na jeden ochranný príspevok - vyšší (v súčasnosti mala v tomto období poskytovaný ochranný príspevok v sume 13,50 </w:t>
      </w:r>
      <w:r>
        <w:rPr>
          <w:rFonts w:ascii="Times New Roman" w:hAnsi="Times New Roman"/>
          <w:sz w:val="24"/>
          <w:szCs w:val="24"/>
        </w:rPr>
        <w:t>eur</w:t>
      </w:r>
      <w:r w:rsidR="00BA5B50" w:rsidRPr="002D7F7F">
        <w:rPr>
          <w:rFonts w:ascii="Times New Roman" w:hAnsi="Times New Roman"/>
          <w:sz w:val="24"/>
          <w:szCs w:val="24"/>
        </w:rPr>
        <w:t>).</w:t>
      </w:r>
    </w:p>
    <w:p w:rsidR="00BA5B50" w:rsidRPr="002D7F7F" w:rsidRDefault="002D7F7F" w:rsidP="002D7F7F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r w:rsidRPr="002D7F7F">
        <w:rPr>
          <w:rFonts w:ascii="Times New Roman" w:hAnsi="Times New Roman"/>
          <w:i/>
          <w:sz w:val="24"/>
          <w:szCs w:val="24"/>
        </w:rPr>
        <w:t xml:space="preserve">poskytovanie </w:t>
      </w:r>
      <w:r w:rsidR="00BA5B50" w:rsidRPr="002D7F7F">
        <w:rPr>
          <w:rFonts w:ascii="Times New Roman" w:hAnsi="Times New Roman"/>
          <w:i/>
          <w:sz w:val="24"/>
          <w:szCs w:val="24"/>
        </w:rPr>
        <w:t>ochrann</w:t>
      </w:r>
      <w:r w:rsidRPr="002D7F7F">
        <w:rPr>
          <w:rFonts w:ascii="Times New Roman" w:hAnsi="Times New Roman"/>
          <w:i/>
          <w:sz w:val="24"/>
          <w:szCs w:val="24"/>
        </w:rPr>
        <w:t xml:space="preserve">ého </w:t>
      </w:r>
      <w:r w:rsidR="00BA5B50" w:rsidRPr="002D7F7F">
        <w:rPr>
          <w:rFonts w:ascii="Times New Roman" w:hAnsi="Times New Roman"/>
          <w:i/>
          <w:sz w:val="24"/>
          <w:szCs w:val="24"/>
        </w:rPr>
        <w:t>príspev</w:t>
      </w:r>
      <w:r w:rsidRPr="002D7F7F">
        <w:rPr>
          <w:rFonts w:ascii="Times New Roman" w:hAnsi="Times New Roman"/>
          <w:i/>
          <w:sz w:val="24"/>
          <w:szCs w:val="24"/>
        </w:rPr>
        <w:t>ku</w:t>
      </w:r>
      <w:r>
        <w:rPr>
          <w:rFonts w:ascii="Times New Roman" w:hAnsi="Times New Roman"/>
          <w:sz w:val="24"/>
          <w:szCs w:val="24"/>
        </w:rPr>
        <w:t xml:space="preserve"> </w:t>
      </w:r>
      <w:r w:rsidR="00BA5B50" w:rsidRPr="002D7F7F">
        <w:rPr>
          <w:rFonts w:ascii="Times New Roman" w:hAnsi="Times New Roman"/>
          <w:sz w:val="24"/>
          <w:szCs w:val="24"/>
        </w:rPr>
        <w:t>aj poberateľovi predčasného starobného dôchodku</w:t>
      </w:r>
      <w:r>
        <w:rPr>
          <w:rFonts w:ascii="Times New Roman" w:hAnsi="Times New Roman"/>
          <w:sz w:val="24"/>
          <w:szCs w:val="24"/>
        </w:rPr>
        <w:t xml:space="preserve"> v sume 66,20 eura</w:t>
      </w:r>
      <w:r w:rsidR="00BA5B50" w:rsidRPr="002D7F7F">
        <w:rPr>
          <w:rFonts w:ascii="Times New Roman" w:hAnsi="Times New Roman"/>
          <w:sz w:val="24"/>
          <w:szCs w:val="24"/>
        </w:rPr>
        <w:t xml:space="preserve"> a tiež </w:t>
      </w:r>
      <w:r w:rsidR="00893337">
        <w:rPr>
          <w:rFonts w:ascii="Times New Roman" w:hAnsi="Times New Roman"/>
          <w:sz w:val="24"/>
          <w:szCs w:val="24"/>
        </w:rPr>
        <w:t>je</w:t>
      </w:r>
      <w:r w:rsidR="00BA5B50" w:rsidRPr="002D7F7F">
        <w:rPr>
          <w:rFonts w:ascii="Times New Roman" w:hAnsi="Times New Roman"/>
          <w:sz w:val="24"/>
          <w:szCs w:val="24"/>
        </w:rPr>
        <w:t>ho zahrn</w:t>
      </w:r>
      <w:r w:rsidR="00893337">
        <w:rPr>
          <w:rFonts w:ascii="Times New Roman" w:hAnsi="Times New Roman"/>
          <w:sz w:val="24"/>
          <w:szCs w:val="24"/>
        </w:rPr>
        <w:t>utie</w:t>
      </w:r>
      <w:r w:rsidR="00BA5B50" w:rsidRPr="002D7F7F">
        <w:rPr>
          <w:rFonts w:ascii="Times New Roman" w:hAnsi="Times New Roman"/>
          <w:sz w:val="24"/>
          <w:szCs w:val="24"/>
        </w:rPr>
        <w:t xml:space="preserve"> do okruhu osôb, u ktorých sa neskúma možnosť zabezpečiť alebo zvýšiť si príjem vlastnou prácou. </w:t>
      </w:r>
    </w:p>
    <w:p w:rsidR="00BA5B50" w:rsidRPr="008001F2" w:rsidRDefault="00BA5B50" w:rsidP="00BA5B50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8001F2">
        <w:rPr>
          <w:rFonts w:ascii="Times New Roman" w:hAnsi="Times New Roman"/>
          <w:sz w:val="24"/>
          <w:szCs w:val="24"/>
        </w:rPr>
        <w:t xml:space="preserve">zvýšenie hranice, do ktorej sa nebude príjem žiaka strednej školy alebo študenta vysokej školy na účely posudzovania hmotnej núdze považovať za príjem, a to z 1,2- násobku sumy životného minima na 3-násobok, </w:t>
      </w:r>
    </w:p>
    <w:p w:rsidR="00BA5B50" w:rsidRPr="00327F16" w:rsidRDefault="00BA5B50" w:rsidP="00327F16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8001F2">
        <w:rPr>
          <w:rFonts w:ascii="Times New Roman" w:hAnsi="Times New Roman"/>
          <w:sz w:val="24"/>
          <w:szCs w:val="24"/>
        </w:rPr>
        <w:t>úprava príjmov a majetku, ktorý sa na účely posudzovania hmotnej núdze bude považovať za príjem a majetok, ktorým si domácnosť v hmotnej núdzi bude môcť zabezpečiť základné životné podmienky</w:t>
      </w:r>
      <w:r w:rsidR="00327F16">
        <w:rPr>
          <w:rFonts w:ascii="Times New Roman" w:hAnsi="Times New Roman"/>
          <w:sz w:val="24"/>
          <w:szCs w:val="24"/>
        </w:rPr>
        <w:t>,</w:t>
      </w:r>
      <w:r w:rsidRPr="00327F16">
        <w:rPr>
          <w:rFonts w:ascii="Times New Roman" w:hAnsi="Times New Roman"/>
          <w:sz w:val="24"/>
          <w:szCs w:val="24"/>
        </w:rPr>
        <w:t xml:space="preserve"> </w:t>
      </w:r>
    </w:p>
    <w:p w:rsidR="00BA5B50" w:rsidRPr="003C27E0" w:rsidRDefault="00BA5B50" w:rsidP="00BA5B50">
      <w:pPr>
        <w:pStyle w:val="Odsekzoznamu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8001F2">
        <w:rPr>
          <w:rFonts w:ascii="Times New Roman" w:hAnsi="Times New Roman"/>
          <w:sz w:val="24"/>
          <w:szCs w:val="24"/>
        </w:rPr>
        <w:t>precizovani</w:t>
      </w:r>
      <w:r>
        <w:rPr>
          <w:rFonts w:ascii="Times New Roman" w:hAnsi="Times New Roman"/>
          <w:sz w:val="24"/>
          <w:szCs w:val="24"/>
        </w:rPr>
        <w:t>e</w:t>
      </w:r>
      <w:r w:rsidRPr="008001F2">
        <w:rPr>
          <w:rFonts w:ascii="Times New Roman" w:hAnsi="Times New Roman"/>
          <w:sz w:val="24"/>
          <w:szCs w:val="24"/>
        </w:rPr>
        <w:t xml:space="preserve"> ustanovení vyplývajú</w:t>
      </w:r>
      <w:r w:rsidR="00633302">
        <w:rPr>
          <w:rFonts w:ascii="Times New Roman" w:hAnsi="Times New Roman"/>
          <w:sz w:val="24"/>
          <w:szCs w:val="24"/>
        </w:rPr>
        <w:t>cich</w:t>
      </w:r>
      <w:r w:rsidRPr="008001F2">
        <w:rPr>
          <w:rFonts w:ascii="Times New Roman" w:hAnsi="Times New Roman"/>
          <w:sz w:val="24"/>
          <w:szCs w:val="24"/>
        </w:rPr>
        <w:t xml:space="preserve"> z aplikačnej a interpretačnej praxe.</w:t>
      </w:r>
    </w:p>
    <w:p w:rsidR="003C27E0" w:rsidRDefault="003C27E0" w:rsidP="003C27E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C27E0" w:rsidRDefault="003C27E0" w:rsidP="003C27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 xml:space="preserve">Kto bude návrh implementovať? </w:t>
      </w:r>
    </w:p>
    <w:p w:rsidR="003C27E0" w:rsidRDefault="003C27E0" w:rsidP="003C27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D783B" w:rsidRPr="00487C70" w:rsidRDefault="003D783B" w:rsidP="003D783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7C70">
        <w:rPr>
          <w:rFonts w:ascii="Times New Roman" w:hAnsi="Times New Roman"/>
          <w:sz w:val="24"/>
          <w:szCs w:val="24"/>
        </w:rPr>
        <w:t xml:space="preserve">Ústredie práce, sociálnych vecí a rodiny a úrady práce, sociálnych vecí a rodiny. </w:t>
      </w:r>
    </w:p>
    <w:p w:rsidR="003C27E0" w:rsidRDefault="003C27E0" w:rsidP="003C27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27E0" w:rsidRDefault="003C27E0" w:rsidP="003C27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27E0" w:rsidRDefault="003C27E0" w:rsidP="003C27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Kde sa budú služby poskytovať?</w:t>
      </w:r>
    </w:p>
    <w:p w:rsidR="003C27E0" w:rsidRPr="003C27E0" w:rsidRDefault="003C27E0" w:rsidP="003C27E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D5748" w:rsidRDefault="003D783B" w:rsidP="003D783B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Pomoc v hmotnej núdzi sa poskytuje </w:t>
      </w:r>
      <w:r w:rsidRPr="00487C70">
        <w:rPr>
          <w:rFonts w:ascii="Times New Roman" w:hAnsi="Times New Roman"/>
          <w:sz w:val="24"/>
          <w:szCs w:val="24"/>
        </w:rPr>
        <w:t>prostredníctvom 46 úradov práce, sociálnych vec a rodiny na celom území Slovenskej republiky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D178B5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X </w:t>
      </w:r>
      <w:r w:rsidR="00E42278">
        <w:rPr>
          <w:rFonts w:ascii="Times New Roman" w:hAnsi="Times New Roman"/>
          <w:sz w:val="24"/>
          <w:szCs w:val="24"/>
          <w:lang w:eastAsia="sk-SK"/>
        </w:rPr>
        <w:t xml:space="preserve">  z</w:t>
      </w:r>
      <w:r w:rsidR="007D5748" w:rsidRPr="007D5748">
        <w:rPr>
          <w:rFonts w:ascii="Times New Roman" w:hAnsi="Times New Roman"/>
          <w:sz w:val="24"/>
          <w:szCs w:val="24"/>
          <w:lang w:eastAsia="sk-SK"/>
        </w:rPr>
        <w:t>mena sadzby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E42278" w:rsidRPr="00E4227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E4227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E42278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9E7F5A" w:rsidRDefault="009E7F5A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E7F5A" w:rsidRPr="007D5748" w:rsidRDefault="009E7F5A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6122C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6122C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644CA" w:rsidP="0060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644CA" w:rsidP="0060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644CA" w:rsidP="0060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6644CA" w:rsidP="0060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027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Predpokladaný počet príjemcov pomoci v hmotnej núdzi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71 181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71 181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71 181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Predpokladaný počet osôb – aktivačný príspevok, okrem zamestnaných  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32 000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32 000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32 000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Pr="003C27E0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Predpokladaný počet osôb – zvýšený aktivačný príspevok – zamestnaní 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895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895</w:t>
            </w:r>
          </w:p>
        </w:tc>
        <w:tc>
          <w:tcPr>
            <w:tcW w:w="1134" w:type="dxa"/>
          </w:tcPr>
          <w:p w:rsidR="00520E35" w:rsidRPr="007D5748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895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Predpokladaný počet osôb – ochranný príspevok 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Pr="007C1742" w:rsidRDefault="00520E35" w:rsidP="00520E3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pre člena domácnosti – osoba, ktorá dosiahla </w:t>
            </w:r>
            <w:r w:rsidRPr="007C1742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vek na starobný dôchodok, je </w:t>
            </w:r>
            <w:r w:rsidRPr="007C1742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lastRenderedPageBreak/>
              <w:t>invalidný z dôvodu poklesu schopnosti vykonávať zárobkovú činnosť o viac ako 70%, je osamelým rodičom, ktorý sa osobne, celodenne a riadne stará o dieťa do 31 týždňov veku dieťaťa alebo sa zúčastňuje resocializačných programoch v resocializačnom stredisku pobytovou formou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atď.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7 904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7 904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7 904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Default="00520E35" w:rsidP="00520E3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pre člena domácnosti - </w:t>
            </w:r>
            <w:r w:rsidRPr="007C1742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osob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</w:t>
            </w:r>
            <w:r w:rsidRPr="007C1742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s nepriaznivým zdravotným stavom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5 267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5 267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5 267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Default="00520E35" w:rsidP="00520E3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 člena domácnosti - tehotná žena od začiatku štvrtého mesiaca tehotenstva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578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578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578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Default="00520E35" w:rsidP="00520E3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 člena domácnosti  - rodič dieťaťa do jedného roku veku dieťaťa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267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267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267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Default="00520E35" w:rsidP="00520E3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 člena domácnosti - poberateľ predčasného starobného dôchodku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111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Default="00520E35" w:rsidP="00520E3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 člena domácnosti - tehotná žena od začiatku ôsmeho týždňa pred čakávaným dňom pôrodu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289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289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289</w:t>
            </w:r>
          </w:p>
        </w:tc>
      </w:tr>
      <w:tr w:rsidR="00520E35" w:rsidRPr="007D5748" w:rsidTr="006122C6">
        <w:trPr>
          <w:trHeight w:val="70"/>
        </w:trPr>
        <w:tc>
          <w:tcPr>
            <w:tcW w:w="4530" w:type="dxa"/>
          </w:tcPr>
          <w:p w:rsidR="00520E35" w:rsidRPr="003C27E0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Predpokladaný počet detí – príspevok na nezaopatrené dieťa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35 969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35 969</w:t>
            </w:r>
          </w:p>
        </w:tc>
        <w:tc>
          <w:tcPr>
            <w:tcW w:w="1134" w:type="dxa"/>
          </w:tcPr>
          <w:p w:rsidR="00520E35" w:rsidRDefault="00520E35" w:rsidP="00520E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35 969</w:t>
            </w: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3D783B" w:rsidRPr="007D5748" w:rsidRDefault="003D783B" w:rsidP="006122C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Pri nastavení predpokladaného odhadu príjemcov pomoci v hmotnej núdzi, ktorých </w:t>
      </w:r>
      <w:r w:rsidR="0002186F">
        <w:rPr>
          <w:rFonts w:ascii="Times New Roman" w:hAnsi="Times New Roman"/>
          <w:sz w:val="24"/>
          <w:szCs w:val="24"/>
          <w:lang w:eastAsia="sk-SK"/>
        </w:rPr>
        <w:t xml:space="preserve">sa vyššie </w:t>
      </w:r>
      <w:r>
        <w:rPr>
          <w:rFonts w:ascii="Times New Roman" w:hAnsi="Times New Roman"/>
          <w:sz w:val="24"/>
          <w:szCs w:val="24"/>
          <w:lang w:eastAsia="sk-SK"/>
        </w:rPr>
        <w:t>uvedené zmeny dotknú</w:t>
      </w:r>
      <w:r w:rsidR="00B14FFD">
        <w:rPr>
          <w:rFonts w:ascii="Times New Roman" w:hAnsi="Times New Roman"/>
          <w:sz w:val="24"/>
          <w:szCs w:val="24"/>
          <w:lang w:eastAsia="sk-SK"/>
        </w:rPr>
        <w:t>, ako aj jednotlivých členov domácností v dôsledku poskytovania aktivačného príspevku, ochranného príspevku, ako aj príspevku na nezaopatrené dieťa</w:t>
      </w:r>
      <w:r w:rsidR="0002186F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sa vychádzalo z reálneho vývoja príjemcov pomoci v hmotnej núdzi</w:t>
      </w:r>
      <w:r w:rsidR="00B14FFD">
        <w:rPr>
          <w:rFonts w:ascii="Times New Roman" w:hAnsi="Times New Roman"/>
          <w:sz w:val="24"/>
          <w:szCs w:val="24"/>
          <w:lang w:eastAsia="sk-SK"/>
        </w:rPr>
        <w:t xml:space="preserve"> na základe administratívnych údajov</w:t>
      </w:r>
      <w:r w:rsidR="006122C6">
        <w:rPr>
          <w:rFonts w:ascii="Times New Roman" w:hAnsi="Times New Roman"/>
          <w:sz w:val="24"/>
          <w:szCs w:val="24"/>
          <w:lang w:eastAsia="sk-SK"/>
        </w:rPr>
        <w:t xml:space="preserve">, viď </w:t>
      </w:r>
      <w:r w:rsidR="00520E35">
        <w:rPr>
          <w:rFonts w:ascii="Times New Roman" w:hAnsi="Times New Roman"/>
          <w:sz w:val="24"/>
          <w:szCs w:val="24"/>
          <w:lang w:eastAsia="sk-SK"/>
        </w:rPr>
        <w:t xml:space="preserve">júl </w:t>
      </w:r>
      <w:r w:rsidR="006122C6">
        <w:rPr>
          <w:rFonts w:ascii="Times New Roman" w:hAnsi="Times New Roman"/>
          <w:sz w:val="24"/>
          <w:szCs w:val="24"/>
          <w:lang w:eastAsia="sk-SK"/>
        </w:rPr>
        <w:t>2018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R="007D5748" w:rsidRPr="007D5748" w:rsidSect="0075149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75149D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14FFD" w:rsidRPr="007D5748" w:rsidTr="0075149D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FD" w:rsidRPr="007D5748" w:rsidRDefault="00B14FFD" w:rsidP="00B14F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4FFD" w:rsidRPr="007D5748" w:rsidRDefault="00B14FFD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</w:t>
            </w:r>
            <w:r w:rsidR="006027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4FFD" w:rsidRPr="007D5748" w:rsidRDefault="00B14FFD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</w:t>
            </w:r>
            <w:r w:rsidR="006027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4FFD" w:rsidRPr="007D5748" w:rsidRDefault="00B14FFD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6027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4FFD" w:rsidRPr="00B14FFD" w:rsidRDefault="00B14FFD" w:rsidP="0060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B14FF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6027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FD" w:rsidRPr="007D5748" w:rsidRDefault="00B14FFD" w:rsidP="00B14FF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75149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75149D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75149D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B14FFD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</w:t>
            </w:r>
            <w:r w:rsidR="00065CD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B14FFD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</w:t>
            </w:r>
            <w:r w:rsidR="00065CD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B14FFD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065CD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B14FFD" w:rsidRDefault="00B14FFD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B14FF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065CD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E90F6F" w:rsidRPr="007D5748" w:rsidTr="00327F1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F" w:rsidRPr="007D5748" w:rsidRDefault="00E90F6F" w:rsidP="00E90F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F6F" w:rsidRPr="007D5748" w:rsidRDefault="00E90F6F" w:rsidP="00E90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6F" w:rsidRPr="007D5748" w:rsidRDefault="00E90F6F" w:rsidP="00E90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5 971 141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6F" w:rsidRPr="007D5748" w:rsidRDefault="00E90F6F" w:rsidP="00E90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6F" w:rsidRPr="007D5748" w:rsidRDefault="00E90F6F" w:rsidP="00E90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F6F" w:rsidRPr="007D5748" w:rsidRDefault="00E90F6F" w:rsidP="00E90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E90F6F" w:rsidRPr="007D5748" w:rsidTr="004170A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6F" w:rsidRPr="007D5748" w:rsidRDefault="00E90F6F" w:rsidP="00E90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F6F" w:rsidRPr="007D5748" w:rsidRDefault="00E90F6F" w:rsidP="00E90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6F" w:rsidRPr="007D5748" w:rsidRDefault="00E90F6F" w:rsidP="00E90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5 971 141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6F" w:rsidRPr="007D5748" w:rsidRDefault="00E90F6F" w:rsidP="00E90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6F" w:rsidRPr="007D5748" w:rsidRDefault="00E90F6F" w:rsidP="00E90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7 165 370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F6F" w:rsidRPr="007D5748" w:rsidRDefault="00E90F6F" w:rsidP="00E90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7CD8" w:rsidRPr="007D5748" w:rsidTr="0075149D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CD8" w:rsidRPr="007D5748" w:rsidRDefault="00677CD8" w:rsidP="00677C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77CD8" w:rsidRPr="007D5748" w:rsidRDefault="00677CD8" w:rsidP="0067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2179"/>
        <w:gridCol w:w="1843"/>
        <w:gridCol w:w="1882"/>
        <w:gridCol w:w="1722"/>
        <w:gridCol w:w="630"/>
        <w:gridCol w:w="990"/>
      </w:tblGrid>
      <w:tr w:rsidR="007D5748" w:rsidRPr="007D5748" w:rsidTr="0075149D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065CDB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65CDB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470D46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065CD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470D46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065CD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470D46" w:rsidP="00065C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65CD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065CD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75149D">
        <w:trPr>
          <w:trHeight w:val="255"/>
        </w:trPr>
        <w:tc>
          <w:tcPr>
            <w:tcW w:w="13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065CDB">
        <w:trPr>
          <w:trHeight w:val="255"/>
        </w:trPr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D178B5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30" w:rsidRDefault="00E03430">
      <w:pPr>
        <w:spacing w:after="0" w:line="240" w:lineRule="auto"/>
      </w:pPr>
      <w:r>
        <w:separator/>
      </w:r>
    </w:p>
  </w:endnote>
  <w:endnote w:type="continuationSeparator" w:id="0">
    <w:p w:rsidR="00E03430" w:rsidRDefault="00E0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16" w:rsidRDefault="00327F1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327F16" w:rsidRDefault="00327F1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C7" w:rsidRDefault="007508C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13060">
      <w:rPr>
        <w:noProof/>
      </w:rPr>
      <w:t>2</w:t>
    </w:r>
    <w:r>
      <w:fldChar w:fldCharType="end"/>
    </w:r>
  </w:p>
  <w:p w:rsidR="00327F16" w:rsidRDefault="00327F1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16" w:rsidRDefault="00327F1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327F16" w:rsidRDefault="00327F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30" w:rsidRDefault="00E03430">
      <w:pPr>
        <w:spacing w:after="0" w:line="240" w:lineRule="auto"/>
      </w:pPr>
      <w:r>
        <w:separator/>
      </w:r>
    </w:p>
  </w:footnote>
  <w:footnote w:type="continuationSeparator" w:id="0">
    <w:p w:rsidR="00E03430" w:rsidRDefault="00E0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16" w:rsidRDefault="00327F16" w:rsidP="0075149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327F16" w:rsidRPr="00EB59C8" w:rsidRDefault="00327F16" w:rsidP="0075149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16" w:rsidRPr="000A15AE" w:rsidRDefault="00327F16" w:rsidP="0075149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7E9"/>
    <w:multiLevelType w:val="hybridMultilevel"/>
    <w:tmpl w:val="78D277D6"/>
    <w:lvl w:ilvl="0" w:tplc="041B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0C914008"/>
    <w:multiLevelType w:val="hybridMultilevel"/>
    <w:tmpl w:val="6F44123A"/>
    <w:lvl w:ilvl="0" w:tplc="438A5D8E">
      <w:start w:val="5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E52FF7"/>
    <w:multiLevelType w:val="hybridMultilevel"/>
    <w:tmpl w:val="E3C6CBFC"/>
    <w:lvl w:ilvl="0" w:tplc="00E46534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77F92"/>
    <w:multiLevelType w:val="hybridMultilevel"/>
    <w:tmpl w:val="D5FA6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76309"/>
    <w:multiLevelType w:val="hybridMultilevel"/>
    <w:tmpl w:val="2C8A33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97761C"/>
    <w:multiLevelType w:val="hybridMultilevel"/>
    <w:tmpl w:val="E766DD2E"/>
    <w:lvl w:ilvl="0" w:tplc="6B400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2186F"/>
    <w:rsid w:val="00035EB6"/>
    <w:rsid w:val="00045BFD"/>
    <w:rsid w:val="00057135"/>
    <w:rsid w:val="00065CDB"/>
    <w:rsid w:val="000A15AE"/>
    <w:rsid w:val="000B6380"/>
    <w:rsid w:val="000E2D61"/>
    <w:rsid w:val="001127A8"/>
    <w:rsid w:val="00170D2B"/>
    <w:rsid w:val="00186825"/>
    <w:rsid w:val="001A6D88"/>
    <w:rsid w:val="001B31C1"/>
    <w:rsid w:val="001B57DD"/>
    <w:rsid w:val="001B5CFF"/>
    <w:rsid w:val="001C04BD"/>
    <w:rsid w:val="001E1095"/>
    <w:rsid w:val="00200898"/>
    <w:rsid w:val="0020374B"/>
    <w:rsid w:val="0021218B"/>
    <w:rsid w:val="00212894"/>
    <w:rsid w:val="002155E5"/>
    <w:rsid w:val="002310E7"/>
    <w:rsid w:val="0024067A"/>
    <w:rsid w:val="00254D17"/>
    <w:rsid w:val="002D7F7F"/>
    <w:rsid w:val="00317B90"/>
    <w:rsid w:val="00327F16"/>
    <w:rsid w:val="003573E9"/>
    <w:rsid w:val="0037768D"/>
    <w:rsid w:val="003C27E0"/>
    <w:rsid w:val="003D783B"/>
    <w:rsid w:val="003E4C2E"/>
    <w:rsid w:val="003F63D9"/>
    <w:rsid w:val="00402A5A"/>
    <w:rsid w:val="00403F9F"/>
    <w:rsid w:val="004170A8"/>
    <w:rsid w:val="00470D46"/>
    <w:rsid w:val="00487203"/>
    <w:rsid w:val="00487C70"/>
    <w:rsid w:val="004B3824"/>
    <w:rsid w:val="004B5C9C"/>
    <w:rsid w:val="005005EC"/>
    <w:rsid w:val="00520E35"/>
    <w:rsid w:val="00545ED1"/>
    <w:rsid w:val="005B3B98"/>
    <w:rsid w:val="005E1CD3"/>
    <w:rsid w:val="005F2043"/>
    <w:rsid w:val="0060275F"/>
    <w:rsid w:val="006122C6"/>
    <w:rsid w:val="00627854"/>
    <w:rsid w:val="00633302"/>
    <w:rsid w:val="00643C5B"/>
    <w:rsid w:val="00656B07"/>
    <w:rsid w:val="006644CA"/>
    <w:rsid w:val="00677CD8"/>
    <w:rsid w:val="007108A3"/>
    <w:rsid w:val="00713060"/>
    <w:rsid w:val="00723B0F"/>
    <w:rsid w:val="007246BD"/>
    <w:rsid w:val="00740178"/>
    <w:rsid w:val="0074671C"/>
    <w:rsid w:val="007508C7"/>
    <w:rsid w:val="0075149D"/>
    <w:rsid w:val="0076595F"/>
    <w:rsid w:val="007C0FB8"/>
    <w:rsid w:val="007C1742"/>
    <w:rsid w:val="007D5748"/>
    <w:rsid w:val="008001F2"/>
    <w:rsid w:val="00802200"/>
    <w:rsid w:val="008078E9"/>
    <w:rsid w:val="00826F4C"/>
    <w:rsid w:val="008362B1"/>
    <w:rsid w:val="00850F51"/>
    <w:rsid w:val="00893337"/>
    <w:rsid w:val="008A6F4A"/>
    <w:rsid w:val="008C2DF4"/>
    <w:rsid w:val="008D339D"/>
    <w:rsid w:val="008E2736"/>
    <w:rsid w:val="00930A15"/>
    <w:rsid w:val="0093611A"/>
    <w:rsid w:val="009706B7"/>
    <w:rsid w:val="00982FD7"/>
    <w:rsid w:val="009947D0"/>
    <w:rsid w:val="009B29C8"/>
    <w:rsid w:val="009E7F5A"/>
    <w:rsid w:val="009F54F0"/>
    <w:rsid w:val="00A03A4E"/>
    <w:rsid w:val="00A053A1"/>
    <w:rsid w:val="00A40F75"/>
    <w:rsid w:val="00A96677"/>
    <w:rsid w:val="00AC1B6F"/>
    <w:rsid w:val="00AD1E6A"/>
    <w:rsid w:val="00AD59C7"/>
    <w:rsid w:val="00AD6193"/>
    <w:rsid w:val="00B0464C"/>
    <w:rsid w:val="00B14FFD"/>
    <w:rsid w:val="00B4415F"/>
    <w:rsid w:val="00B5535C"/>
    <w:rsid w:val="00B95F7A"/>
    <w:rsid w:val="00B96290"/>
    <w:rsid w:val="00BA5B50"/>
    <w:rsid w:val="00BA7C5C"/>
    <w:rsid w:val="00C00C8E"/>
    <w:rsid w:val="00C15212"/>
    <w:rsid w:val="00C20478"/>
    <w:rsid w:val="00C213BA"/>
    <w:rsid w:val="00C51FD4"/>
    <w:rsid w:val="00C56D50"/>
    <w:rsid w:val="00C709CA"/>
    <w:rsid w:val="00CB3623"/>
    <w:rsid w:val="00CD1405"/>
    <w:rsid w:val="00CE299A"/>
    <w:rsid w:val="00CF04F3"/>
    <w:rsid w:val="00D178B5"/>
    <w:rsid w:val="00D35819"/>
    <w:rsid w:val="00D951BB"/>
    <w:rsid w:val="00DB6B4F"/>
    <w:rsid w:val="00DC2055"/>
    <w:rsid w:val="00DD3EDD"/>
    <w:rsid w:val="00DE5BF1"/>
    <w:rsid w:val="00DF7CBE"/>
    <w:rsid w:val="00E03430"/>
    <w:rsid w:val="00E07CE9"/>
    <w:rsid w:val="00E42278"/>
    <w:rsid w:val="00E554E3"/>
    <w:rsid w:val="00E6078A"/>
    <w:rsid w:val="00E90F6F"/>
    <w:rsid w:val="00E910D5"/>
    <w:rsid w:val="00E92FF0"/>
    <w:rsid w:val="00E963A3"/>
    <w:rsid w:val="00EA1E90"/>
    <w:rsid w:val="00EB59C8"/>
    <w:rsid w:val="00EE38AC"/>
    <w:rsid w:val="00F24F6C"/>
    <w:rsid w:val="00F40136"/>
    <w:rsid w:val="00F8433B"/>
    <w:rsid w:val="00F85CE5"/>
    <w:rsid w:val="00FA3F9B"/>
    <w:rsid w:val="00F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149D"/>
    <w:pPr>
      <w:keepNext/>
      <w:widowControl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5149D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character" w:customStyle="1" w:styleId="Zstupntext1">
    <w:name w:val="Zástupný text1"/>
    <w:semiHidden/>
    <w:rsid w:val="0075149D"/>
    <w:rPr>
      <w:rFonts w:ascii="Times New Roman" w:hAnsi="Times New Roman"/>
      <w:color w:val="808080"/>
    </w:rPr>
  </w:style>
  <w:style w:type="character" w:customStyle="1" w:styleId="PlaceholderText1">
    <w:name w:val="Placeholder Text1"/>
    <w:semiHidden/>
    <w:rsid w:val="0075149D"/>
    <w:rPr>
      <w:rFonts w:ascii="Times New Roman" w:hAnsi="Times New Roman"/>
      <w:color w:val="808080"/>
    </w:rPr>
  </w:style>
  <w:style w:type="character" w:customStyle="1" w:styleId="msoplaceholdertext0">
    <w:name w:val="msoplaceholdertext"/>
    <w:basedOn w:val="Predvolenpsmoodseku"/>
    <w:rsid w:val="0075149D"/>
    <w:rPr>
      <w:rFonts w:cs="Times New Roman"/>
    </w:rPr>
  </w:style>
  <w:style w:type="paragraph" w:styleId="Odsekzoznamu">
    <w:name w:val="List Paragraph"/>
    <w:basedOn w:val="Normlny"/>
    <w:uiPriority w:val="34"/>
    <w:qFormat/>
    <w:rsid w:val="00BA5B5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3581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58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3581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5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35819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149D"/>
    <w:pPr>
      <w:keepNext/>
      <w:widowControl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5149D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character" w:customStyle="1" w:styleId="Zstupntext1">
    <w:name w:val="Zástupný text1"/>
    <w:semiHidden/>
    <w:rsid w:val="0075149D"/>
    <w:rPr>
      <w:rFonts w:ascii="Times New Roman" w:hAnsi="Times New Roman"/>
      <w:color w:val="808080"/>
    </w:rPr>
  </w:style>
  <w:style w:type="character" w:customStyle="1" w:styleId="PlaceholderText1">
    <w:name w:val="Placeholder Text1"/>
    <w:semiHidden/>
    <w:rsid w:val="0075149D"/>
    <w:rPr>
      <w:rFonts w:ascii="Times New Roman" w:hAnsi="Times New Roman"/>
      <w:color w:val="808080"/>
    </w:rPr>
  </w:style>
  <w:style w:type="character" w:customStyle="1" w:styleId="msoplaceholdertext0">
    <w:name w:val="msoplaceholdertext"/>
    <w:basedOn w:val="Predvolenpsmoodseku"/>
    <w:rsid w:val="0075149D"/>
    <w:rPr>
      <w:rFonts w:cs="Times New Roman"/>
    </w:rPr>
  </w:style>
  <w:style w:type="paragraph" w:styleId="Odsekzoznamu">
    <w:name w:val="List Paragraph"/>
    <w:basedOn w:val="Normlny"/>
    <w:uiPriority w:val="34"/>
    <w:qFormat/>
    <w:rsid w:val="00BA5B5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3581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58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3581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5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3581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75E7-F053-4062-BEB6-3B5FE5588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4DD94-108F-4164-B7E0-F7E32303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2017-11-02T08:18:00Z</cp:lastPrinted>
  <dcterms:created xsi:type="dcterms:W3CDTF">2018-10-26T12:11:00Z</dcterms:created>
  <dcterms:modified xsi:type="dcterms:W3CDTF">2018-11-06T12:54:00Z</dcterms:modified>
</cp:coreProperties>
</file>