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07BC" w:rsidRPr="000E1178" w:rsidP="00293CC5">
      <w:pPr>
        <w:bidi w:val="0"/>
        <w:ind w:left="4248" w:firstLine="3549"/>
        <w:rPr>
          <w:rFonts w:ascii="Times New Roman" w:hAnsi="Times New Roman"/>
          <w:b/>
        </w:rPr>
      </w:pPr>
      <w:r w:rsidRPr="000E1178">
        <w:rPr>
          <w:rFonts w:ascii="Times New Roman" w:hAnsi="Times New Roman"/>
          <w:b/>
        </w:rPr>
        <w:t xml:space="preserve">Príloha č. 1 </w:t>
      </w:r>
    </w:p>
    <w:p w:rsidR="00D707BC" w:rsidRPr="000E1178" w:rsidP="00293CC5">
      <w:pPr>
        <w:bidi w:val="0"/>
        <w:ind w:firstLine="2552"/>
        <w:jc w:val="center"/>
        <w:rPr>
          <w:rFonts w:ascii="Times New Roman" w:hAnsi="Times New Roman"/>
          <w:b/>
          <w:bCs/>
        </w:rPr>
      </w:pPr>
      <w:r w:rsidRPr="000E1178" w:rsidR="00566DC9">
        <w:rPr>
          <w:rFonts w:ascii="Times New Roman" w:hAnsi="Times New Roman"/>
          <w:b/>
          <w:bCs/>
        </w:rPr>
        <w:tab/>
        <w:tab/>
        <w:tab/>
        <w:tab/>
        <w:tab/>
        <w:tab/>
        <w:t>k zákonu č. ..../201</w:t>
      </w:r>
      <w:r w:rsidRPr="000E1178" w:rsidR="00EE10C3">
        <w:rPr>
          <w:rFonts w:ascii="Times New Roman" w:hAnsi="Times New Roman"/>
          <w:b/>
          <w:bCs/>
        </w:rPr>
        <w:t>8</w:t>
      </w:r>
      <w:r w:rsidRPr="000E1178">
        <w:rPr>
          <w:rFonts w:ascii="Times New Roman" w:hAnsi="Times New Roman"/>
          <w:b/>
          <w:bCs/>
        </w:rPr>
        <w:t xml:space="preserve"> Z. z.</w:t>
      </w:r>
    </w:p>
    <w:p w:rsidR="00D707BC" w:rsidRPr="000E1178" w:rsidP="00293CC5">
      <w:pPr>
        <w:bidi w:val="0"/>
        <w:jc w:val="center"/>
        <w:rPr>
          <w:rFonts w:ascii="Times New Roman" w:hAnsi="Times New Roman"/>
          <w:b/>
          <w:bCs/>
        </w:rPr>
      </w:pPr>
    </w:p>
    <w:p w:rsidR="00D707BC" w:rsidRPr="000E1178" w:rsidP="00293CC5">
      <w:pPr>
        <w:bidi w:val="0"/>
        <w:jc w:val="center"/>
        <w:rPr>
          <w:rFonts w:ascii="Times New Roman" w:hAnsi="Times New Roman"/>
          <w:b/>
          <w:bCs/>
        </w:rPr>
      </w:pPr>
    </w:p>
    <w:p w:rsidR="00D707BC" w:rsidRPr="000E1178" w:rsidP="00293CC5">
      <w:pPr>
        <w:bidi w:val="0"/>
        <w:jc w:val="center"/>
        <w:rPr>
          <w:rFonts w:ascii="Times New Roman" w:hAnsi="Times New Roman"/>
          <w:b/>
          <w:bCs/>
        </w:rPr>
      </w:pPr>
      <w:r w:rsidRPr="000E1178">
        <w:rPr>
          <w:rFonts w:ascii="Times New Roman" w:hAnsi="Times New Roman"/>
          <w:b/>
          <w:bCs/>
        </w:rPr>
        <w:t xml:space="preserve">Charakteristiky platových tried štátneho zamestnanca </w:t>
      </w:r>
    </w:p>
    <w:p w:rsidR="00D707BC" w:rsidRPr="000E1178" w:rsidP="00293CC5">
      <w:pPr>
        <w:bidi w:val="0"/>
        <w:jc w:val="center"/>
        <w:rPr>
          <w:rFonts w:ascii="Times New Roman" w:hAnsi="Times New Roman"/>
          <w:b/>
          <w:bCs/>
        </w:rPr>
      </w:pPr>
      <w:r w:rsidRPr="000E1178">
        <w:rPr>
          <w:rFonts w:ascii="Times New Roman" w:hAnsi="Times New Roman"/>
          <w:b/>
          <w:bCs/>
        </w:rPr>
        <w:t>v </w:t>
      </w:r>
      <w:r w:rsidRPr="000E1178" w:rsidR="00DB6889">
        <w:rPr>
          <w:rFonts w:ascii="Times New Roman" w:hAnsi="Times New Roman"/>
          <w:b/>
          <w:bCs/>
        </w:rPr>
        <w:t>k</w:t>
      </w:r>
      <w:r w:rsidRPr="000E1178">
        <w:rPr>
          <w:rFonts w:ascii="Times New Roman" w:hAnsi="Times New Roman"/>
          <w:b/>
          <w:bCs/>
        </w:rPr>
        <w:t xml:space="preserve">ancelárii </w:t>
      </w:r>
      <w:r w:rsidRPr="000E1178" w:rsidR="00A04E9F">
        <w:rPr>
          <w:rFonts w:ascii="Times New Roman" w:hAnsi="Times New Roman"/>
          <w:b/>
          <w:bCs/>
        </w:rPr>
        <w:t>ú</w:t>
      </w:r>
      <w:r w:rsidRPr="000E1178">
        <w:rPr>
          <w:rFonts w:ascii="Times New Roman" w:hAnsi="Times New Roman"/>
          <w:b/>
          <w:bCs/>
        </w:rPr>
        <w:t xml:space="preserve">stavného súdu </w:t>
      </w:r>
    </w:p>
    <w:p w:rsidR="00D707BC" w:rsidRPr="000E1178" w:rsidP="00293CC5">
      <w:pPr>
        <w:bidi w:val="0"/>
        <w:jc w:val="center"/>
        <w:rPr>
          <w:rFonts w:ascii="Times New Roman" w:hAnsi="Times New Roman"/>
          <w:b/>
          <w:bCs/>
        </w:rPr>
      </w:pPr>
    </w:p>
    <w:p w:rsidR="00EE10C3" w:rsidRPr="000E1178" w:rsidP="00293CC5">
      <w:pPr>
        <w:bidi w:val="0"/>
        <w:jc w:val="center"/>
        <w:rPr>
          <w:rFonts w:ascii="Times New Roman" w:hAnsi="Times New Roman"/>
          <w:b/>
          <w:bCs/>
        </w:rPr>
      </w:pPr>
    </w:p>
    <w:p w:rsidR="001E506B" w:rsidRPr="000E1178" w:rsidP="00293CC5">
      <w:pPr>
        <w:pStyle w:val="ListParagraph"/>
        <w:numPr>
          <w:numId w:val="135"/>
        </w:numPr>
        <w:bidi w:val="0"/>
        <w:ind w:left="284" w:hanging="284"/>
        <w:contextualSpacing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 xml:space="preserve">PLATOVÁ TRIEDA </w:t>
      </w:r>
    </w:p>
    <w:p w:rsidR="00EE10C3" w:rsidRPr="000E1178" w:rsidP="00293CC5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Funkcia : referent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 xml:space="preserve">Kvalifikačné predpoklady: stredné </w:t>
      </w:r>
      <w:r w:rsidRPr="000E1178" w:rsidR="008A7918">
        <w:rPr>
          <w:rFonts w:ascii="Times New Roman" w:hAnsi="Times New Roman"/>
        </w:rPr>
        <w:t xml:space="preserve">odborné </w:t>
      </w:r>
      <w:r w:rsidRPr="000E1178">
        <w:rPr>
          <w:rFonts w:ascii="Times New Roman" w:hAnsi="Times New Roman"/>
        </w:rPr>
        <w:t>vzdelanie a osobitný kvalifikačný predpoklad, ak je ustanovený osobitným predpisom.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 xml:space="preserve">Činnosti: </w:t>
      </w:r>
    </w:p>
    <w:p w:rsidR="001E506B" w:rsidRPr="000E1178" w:rsidP="00293CC5">
      <w:pPr>
        <w:pStyle w:val="ListParagraph"/>
        <w:numPr>
          <w:numId w:val="134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Obslužné práce alebo rutinné práce podľa pokynov alebo podľa zaužívaného postupu s presne stanovenými výstupmi.</w:t>
      </w:r>
    </w:p>
    <w:p w:rsidR="001E506B" w:rsidRPr="000E1178" w:rsidP="00293CC5">
      <w:pPr>
        <w:pStyle w:val="ListParagraph"/>
        <w:numPr>
          <w:numId w:val="134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Jednoduché administratívne práce, hospodársko-správne práce alebo ekonomické práce podľa presných postupov a pokynov.</w:t>
      </w:r>
    </w:p>
    <w:p w:rsidR="001E506B" w:rsidRPr="000E1178" w:rsidP="00293CC5">
      <w:pPr>
        <w:pStyle w:val="ListParagraph"/>
        <w:numPr>
          <w:numId w:val="134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Podporná a opakujúca sa činnosť vo vecne vymedzenej oblasti.</w:t>
      </w:r>
    </w:p>
    <w:p w:rsidR="001E506B" w:rsidRPr="000E1178" w:rsidP="00293CC5">
      <w:pPr>
        <w:pStyle w:val="ListParagraph"/>
        <w:numPr>
          <w:numId w:val="134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Rutinná činnosť pri príprave čiastkových podkladov na rozhodovanie vykonávaná spravidla s úplnými informáciami spracúvanými podľa presných postupov a podrobných pokynov.</w:t>
      </w:r>
    </w:p>
    <w:p w:rsidR="00EE10C3" w:rsidRPr="000E1178" w:rsidP="00293CC5">
      <w:pPr>
        <w:pStyle w:val="ListParagraph"/>
        <w:bidi w:val="0"/>
        <w:ind w:left="993"/>
        <w:contextualSpacing/>
        <w:rPr>
          <w:rFonts w:ascii="Times New Roman" w:hAnsi="Times New Roman"/>
        </w:rPr>
      </w:pPr>
    </w:p>
    <w:p w:rsidR="001E506B" w:rsidRPr="000E1178" w:rsidP="00293CC5">
      <w:pPr>
        <w:pStyle w:val="ListParagraph"/>
        <w:numPr>
          <w:numId w:val="135"/>
        </w:numPr>
        <w:bidi w:val="0"/>
        <w:ind w:left="284" w:hanging="284"/>
        <w:contextualSpacing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PLATOVÁ TRIEDA</w:t>
      </w:r>
    </w:p>
    <w:p w:rsidR="00EE10C3" w:rsidRPr="000E1178" w:rsidP="00293CC5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Funkcia : samostatný referent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Kvalifikačné predpoklady: úplné stredné</w:t>
      </w:r>
      <w:r w:rsidRPr="000E1178" w:rsidR="008A7918">
        <w:rPr>
          <w:rFonts w:ascii="Times New Roman" w:hAnsi="Times New Roman"/>
        </w:rPr>
        <w:t xml:space="preserve"> odborné</w:t>
      </w:r>
      <w:r w:rsidRPr="000E1178">
        <w:rPr>
          <w:rFonts w:ascii="Times New Roman" w:hAnsi="Times New Roman"/>
        </w:rPr>
        <w:t xml:space="preserve"> vzdelanie </w:t>
      </w:r>
      <w:r w:rsidRPr="000E1178" w:rsidR="008A7918">
        <w:rPr>
          <w:rFonts w:ascii="Times New Roman" w:hAnsi="Times New Roman"/>
        </w:rPr>
        <w:t xml:space="preserve">alebo úplné stredné všeobecné vzdelanie </w:t>
      </w:r>
      <w:r w:rsidRPr="000E1178">
        <w:rPr>
          <w:rFonts w:ascii="Times New Roman" w:hAnsi="Times New Roman"/>
        </w:rPr>
        <w:t>a osobitný kvalifikačný predpoklad, ak je ustanovený osobitným predpisom.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 xml:space="preserve">Činnosti: </w:t>
      </w:r>
    </w:p>
    <w:p w:rsidR="001E506B" w:rsidRPr="000E1178" w:rsidP="00293CC5">
      <w:pPr>
        <w:pStyle w:val="ListParagraph"/>
        <w:numPr>
          <w:ilvl w:val="1"/>
          <w:numId w:val="136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Opakujúca sa činnosť s premenlivými informáciami spracúvanými podľa rámcových pokynov alebo zaužívaného postupu s presne určenými výstupmi.</w:t>
      </w:r>
    </w:p>
    <w:p w:rsidR="001E506B" w:rsidRPr="000E1178" w:rsidP="00293CC5">
      <w:pPr>
        <w:pStyle w:val="ListParagraph"/>
        <w:numPr>
          <w:ilvl w:val="1"/>
          <w:numId w:val="136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Opakujúca sa činnosť pri príprave podkladov.</w:t>
      </w:r>
    </w:p>
    <w:p w:rsidR="001E506B" w:rsidRPr="000E1178" w:rsidP="00293CC5">
      <w:pPr>
        <w:pStyle w:val="ListParagraph"/>
        <w:numPr>
          <w:ilvl w:val="1"/>
          <w:numId w:val="136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Samostatná činnosť vo vecne vymedzenej oblasti.</w:t>
      </w:r>
    </w:p>
    <w:p w:rsidR="001E506B" w:rsidRPr="000E1178" w:rsidP="00293CC5">
      <w:pPr>
        <w:pStyle w:val="ListParagraph"/>
        <w:numPr>
          <w:ilvl w:val="1"/>
          <w:numId w:val="136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Vybavovanie vymedzenej agendy podľa potreby a v zmysle presných pokynov zo strany nadriadeného.</w:t>
      </w:r>
    </w:p>
    <w:p w:rsidR="00EE10C3" w:rsidRPr="000E1178" w:rsidP="00293CC5">
      <w:pPr>
        <w:pStyle w:val="ListParagraph"/>
        <w:bidi w:val="0"/>
        <w:ind w:left="993"/>
        <w:contextualSpacing/>
        <w:rPr>
          <w:rFonts w:ascii="Times New Roman" w:hAnsi="Times New Roman"/>
        </w:rPr>
      </w:pPr>
    </w:p>
    <w:p w:rsidR="001E506B" w:rsidRPr="000E1178" w:rsidP="00293CC5">
      <w:pPr>
        <w:pStyle w:val="ListParagraph"/>
        <w:numPr>
          <w:numId w:val="135"/>
        </w:numPr>
        <w:bidi w:val="0"/>
        <w:ind w:left="284" w:hanging="284"/>
        <w:contextualSpacing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PLATOVÁ TRIEDA</w:t>
      </w:r>
    </w:p>
    <w:p w:rsidR="00EE10C3" w:rsidRPr="000E1178" w:rsidP="00293CC5">
      <w:pPr>
        <w:pStyle w:val="ListParagraph"/>
        <w:bidi w:val="0"/>
        <w:ind w:left="993" w:hanging="567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Funkcia : odborný referent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Kvalifikačné predpoklady: úplné stredné</w:t>
      </w:r>
      <w:r w:rsidRPr="000E1178" w:rsidR="008A7918">
        <w:rPr>
          <w:rFonts w:ascii="Times New Roman" w:hAnsi="Times New Roman"/>
        </w:rPr>
        <w:t xml:space="preserve"> odborné</w:t>
      </w:r>
      <w:r w:rsidRPr="000E1178">
        <w:rPr>
          <w:rFonts w:ascii="Times New Roman" w:hAnsi="Times New Roman"/>
        </w:rPr>
        <w:t xml:space="preserve"> vzdelanie </w:t>
      </w:r>
      <w:r w:rsidRPr="000E1178" w:rsidR="008A7918">
        <w:rPr>
          <w:rFonts w:ascii="Times New Roman" w:hAnsi="Times New Roman"/>
        </w:rPr>
        <w:t xml:space="preserve">alebo stredné všeobecné vzdelanie </w:t>
      </w:r>
      <w:r w:rsidRPr="000E1178">
        <w:rPr>
          <w:rFonts w:ascii="Times New Roman" w:hAnsi="Times New Roman"/>
        </w:rPr>
        <w:t>a osobitný kvalifikačný predpoklad, ak je ustanovený osobitným predpisom.</w:t>
      </w:r>
    </w:p>
    <w:p w:rsidR="00EE10C3" w:rsidRPr="000E1178" w:rsidP="00293CC5">
      <w:pPr>
        <w:pStyle w:val="ListParagraph"/>
        <w:bidi w:val="0"/>
        <w:ind w:left="993" w:hanging="567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 xml:space="preserve">Činnosti: </w:t>
      </w:r>
    </w:p>
    <w:p w:rsidR="001E506B" w:rsidRPr="000E1178" w:rsidP="00293CC5">
      <w:pPr>
        <w:pStyle w:val="ListParagraph"/>
        <w:numPr>
          <w:numId w:val="137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Podporná činnosť pri príprave podkladov na rozhodovanie alebo pri príprave správneho konania zvládnuteľná v rámci existujúcich štandardov.</w:t>
      </w:r>
    </w:p>
    <w:p w:rsidR="001E506B" w:rsidRPr="000E1178" w:rsidP="00293CC5">
      <w:pPr>
        <w:pStyle w:val="ListParagraph"/>
        <w:numPr>
          <w:numId w:val="137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 xml:space="preserve">Samostatné zabezpečovanie menej zložitých agend vo vymedzenom rozsahu s určitým rozsahom väzieb v rámci súboru vykonávaných činností, s prípadnou spoluprácou s organizačnými útvarmi v rámci príslušného úseku. </w:t>
      </w:r>
    </w:p>
    <w:p w:rsidR="001E506B" w:rsidRPr="000E1178" w:rsidP="00293CC5">
      <w:pPr>
        <w:pStyle w:val="ListParagraph"/>
        <w:numPr>
          <w:numId w:val="137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Samostatná činnosť vo vecne vymedzenej činnosti</w:t>
      </w:r>
    </w:p>
    <w:p w:rsidR="001E506B" w:rsidRPr="000E1178" w:rsidP="00293CC5">
      <w:pPr>
        <w:pStyle w:val="ListParagraph"/>
        <w:numPr>
          <w:numId w:val="137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Samostatné vybavovanie administratívnej a inej pravidelne sa opakujúcej agendy podľa potreby a v zmysle pokynov zo strany nadriadeného.</w:t>
      </w:r>
    </w:p>
    <w:p w:rsidR="00EE10C3" w:rsidRPr="000E1178" w:rsidP="00293CC5">
      <w:pPr>
        <w:pStyle w:val="ListParagraph"/>
        <w:bidi w:val="0"/>
        <w:ind w:left="0"/>
        <w:contextualSpacing/>
        <w:rPr>
          <w:rFonts w:ascii="Times New Roman" w:hAnsi="Times New Roman"/>
        </w:rPr>
      </w:pPr>
    </w:p>
    <w:p w:rsidR="001E506B" w:rsidRPr="000E1178" w:rsidP="00293CC5">
      <w:pPr>
        <w:pStyle w:val="ListParagraph"/>
        <w:numPr>
          <w:numId w:val="135"/>
        </w:numPr>
        <w:bidi w:val="0"/>
        <w:ind w:left="284" w:hanging="284"/>
        <w:contextualSpacing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PLATOVÁ TRIEDA</w:t>
      </w:r>
    </w:p>
    <w:p w:rsidR="00EE10C3" w:rsidRPr="000E1178" w:rsidP="00293CC5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Funkcia : hlavný referent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Kvalifikačné predpoklady: úplné stredné všeobecné vzdelanie, úplné stredné odborné vzdelanie alebo vyššie odborné vzdelanie  a osobitný kvalifikačný predpoklad, ak je ustanovený osobitným predpisom.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 xml:space="preserve">Činnosti: </w:t>
      </w:r>
    </w:p>
    <w:p w:rsidR="001E506B" w:rsidRPr="000E1178" w:rsidP="00293CC5">
      <w:pPr>
        <w:pStyle w:val="ListParagraph"/>
        <w:numPr>
          <w:numId w:val="138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Samostatné vybavovanie odbornej agendy uplatňovania štátno-zamestnaneckých vzťahov vo vecne vymedzenej oblasti.</w:t>
      </w:r>
    </w:p>
    <w:p w:rsidR="001E506B" w:rsidRPr="000E1178" w:rsidP="00293CC5">
      <w:pPr>
        <w:pStyle w:val="ListParagraph"/>
        <w:numPr>
          <w:numId w:val="138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Samostatné vybavovanie ucelenej odbornej agendy.</w:t>
      </w:r>
    </w:p>
    <w:p w:rsidR="001E506B" w:rsidRPr="000E1178" w:rsidP="00293CC5">
      <w:pPr>
        <w:pStyle w:val="ListParagraph"/>
        <w:numPr>
          <w:numId w:val="138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Samostatné vybavovanie ucelenej odbornej agendy vo vecne vymedzenej oblasti tvoriacej podklad na riadenie, na rozhodovanie, na kontrolu alebo príprava podkladov na odborné stanoviská.</w:t>
      </w:r>
    </w:p>
    <w:p w:rsidR="001E506B" w:rsidRPr="000E1178" w:rsidP="00293CC5">
      <w:pPr>
        <w:pStyle w:val="ListParagraph"/>
        <w:numPr>
          <w:numId w:val="138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Pravidelná odborná činnosť vyžadujúca spoluprácu s inými organizačnými útvarmi.</w:t>
      </w:r>
    </w:p>
    <w:p w:rsidR="001E506B" w:rsidRPr="000E1178" w:rsidP="00293CC5">
      <w:pPr>
        <w:pStyle w:val="ListParagraph"/>
        <w:numPr>
          <w:numId w:val="138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Samostatná činnosť v oblasti odbornej prípravy a realizácie činností vo vecne vymedzenej oblasti</w:t>
      </w:r>
    </w:p>
    <w:p w:rsidR="001E506B" w:rsidRPr="000E1178" w:rsidP="00293CC5">
      <w:pPr>
        <w:pStyle w:val="ListParagraph"/>
        <w:numPr>
          <w:numId w:val="138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Samostatné vybavovanie ucelenej odbornej agendy pri príprave rozhodnutí Ústavného súdu Slovenskej republiky.</w:t>
      </w:r>
    </w:p>
    <w:p w:rsidR="00EE10C3" w:rsidRPr="000E1178" w:rsidP="00293CC5">
      <w:pPr>
        <w:pStyle w:val="ListParagraph"/>
        <w:bidi w:val="0"/>
        <w:ind w:left="993"/>
        <w:contextualSpacing/>
        <w:rPr>
          <w:rFonts w:ascii="Times New Roman" w:hAnsi="Times New Roman"/>
        </w:rPr>
      </w:pPr>
    </w:p>
    <w:p w:rsidR="001E506B" w:rsidRPr="000E1178" w:rsidP="00293CC5">
      <w:pPr>
        <w:pStyle w:val="ListParagraph"/>
        <w:numPr>
          <w:numId w:val="135"/>
        </w:numPr>
        <w:bidi w:val="0"/>
        <w:ind w:left="284" w:hanging="295"/>
        <w:contextualSpacing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PLATOVÁ TRIEDA</w:t>
      </w:r>
    </w:p>
    <w:p w:rsidR="00EE10C3" w:rsidRPr="000E1178" w:rsidP="00293CC5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Funkcia : radca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Kvalifikačné predpoklady: úplne stredné vzdelanie, vyššie odborné vzdelanie alebo vysokoškolské vzdelanie prvého stupňa a osobitný kvalifikačný predpoklad, ak je ustanovený osobitným predpisom.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 xml:space="preserve">Činnosti: </w:t>
      </w:r>
    </w:p>
    <w:p w:rsidR="001E506B" w:rsidRPr="000E1178" w:rsidP="00293CC5">
      <w:pPr>
        <w:pStyle w:val="ListParagraph"/>
        <w:numPr>
          <w:numId w:val="139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Samostatná odborná činnosť vo vecne vymedzenej oblasti alebo odborná činnosť na vypracúvanie čiastkových podkladov na odborné stanoviská vo vecne vymedzenej oblasti.</w:t>
      </w:r>
    </w:p>
    <w:p w:rsidR="001E506B" w:rsidRPr="000E1178" w:rsidP="00293CC5">
      <w:pPr>
        <w:pStyle w:val="ListParagraph"/>
        <w:numPr>
          <w:numId w:val="139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Kontrolná činnosť vo vecne vymedzenej oblasti.</w:t>
      </w:r>
    </w:p>
    <w:p w:rsidR="001E506B" w:rsidRPr="000E1178" w:rsidP="00293CC5">
      <w:pPr>
        <w:pStyle w:val="ListParagraph"/>
        <w:numPr>
          <w:numId w:val="139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Samostatná koordinačná činnosť na úseku vybavovania ucelenej odbornej agendy.</w:t>
      </w:r>
    </w:p>
    <w:p w:rsidR="001E506B" w:rsidRPr="000E1178" w:rsidP="00293CC5">
      <w:pPr>
        <w:pStyle w:val="ListParagraph"/>
        <w:numPr>
          <w:numId w:val="139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Podporná činnosť pri vypracúvaní podkladov pre riadenie a koordináciu vymedzených odborných procesov.</w:t>
      </w:r>
    </w:p>
    <w:p w:rsidR="00EE10C3" w:rsidRPr="000E1178" w:rsidP="00293CC5">
      <w:pPr>
        <w:pStyle w:val="ListParagraph"/>
        <w:bidi w:val="0"/>
        <w:ind w:left="993"/>
        <w:contextualSpacing/>
        <w:rPr>
          <w:rFonts w:ascii="Times New Roman" w:hAnsi="Times New Roman"/>
        </w:rPr>
      </w:pPr>
    </w:p>
    <w:p w:rsidR="001E506B" w:rsidRPr="000E1178" w:rsidP="00293CC5">
      <w:pPr>
        <w:pStyle w:val="ListParagraph"/>
        <w:numPr>
          <w:numId w:val="135"/>
        </w:numPr>
        <w:bidi w:val="0"/>
        <w:ind w:left="284" w:hanging="284"/>
        <w:contextualSpacing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PLATOVÁ TRIEDA</w:t>
      </w:r>
    </w:p>
    <w:p w:rsidR="00EE10C3" w:rsidRPr="000E1178" w:rsidP="00293CC5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Funkcia : samostatný radca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Kvalifikačné predpoklady: vysokoškolské vzdelanie prvého stupňa alebo vysokoškolské vzdelanie druhého stupňa a osobitný kvalifikačný predpoklad, ak je ustanovený osobitným predpisom.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 xml:space="preserve">Činnosti: </w:t>
      </w:r>
    </w:p>
    <w:p w:rsidR="001E506B" w:rsidRPr="000E1178" w:rsidP="00293CC5">
      <w:pPr>
        <w:pStyle w:val="ListParagraph"/>
        <w:numPr>
          <w:numId w:val="140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Samostatná odborná činnosť pri zabezpečovaní právnych vzťahov štátnych zamestnancov.</w:t>
      </w:r>
    </w:p>
    <w:p w:rsidR="001E506B" w:rsidRPr="000E1178" w:rsidP="00293CC5">
      <w:pPr>
        <w:pStyle w:val="ListParagraph"/>
        <w:numPr>
          <w:numId w:val="140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Samostatné odborné spracúvanie návrhov a podkladov súvisiacich s vecne vymedzenou agendou, vykonávanie kontroly a dozoru v rámci vymedzeného úseku.</w:t>
      </w:r>
    </w:p>
    <w:p w:rsidR="001E506B" w:rsidRPr="000E1178" w:rsidP="00293CC5">
      <w:pPr>
        <w:pStyle w:val="ListParagraph"/>
        <w:numPr>
          <w:numId w:val="140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Samostatná odborná činnosť pri navrhovaní opatrení alebo samostatné posudzovanie a vypracúvanie odborných stanovísk vo vecne vymedzenej oblasti.</w:t>
      </w:r>
    </w:p>
    <w:p w:rsidR="001E506B" w:rsidRPr="000E1178" w:rsidP="00293CC5">
      <w:pPr>
        <w:pStyle w:val="ListParagraph"/>
        <w:numPr>
          <w:numId w:val="140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Koordinačná, analytická a kontrolná činnosť vo vymedzenej oblasti.</w:t>
      </w:r>
    </w:p>
    <w:p w:rsidR="001E506B" w:rsidRPr="000E1178" w:rsidP="00293CC5">
      <w:pPr>
        <w:pStyle w:val="ListParagraph"/>
        <w:numPr>
          <w:numId w:val="140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 xml:space="preserve">Metodická a organizačná činnosť </w:t>
      </w:r>
    </w:p>
    <w:p w:rsidR="00EE10C3" w:rsidRPr="000E1178" w:rsidP="00293CC5">
      <w:pPr>
        <w:pStyle w:val="ListParagraph"/>
        <w:bidi w:val="0"/>
        <w:ind w:left="0"/>
        <w:contextualSpacing/>
        <w:rPr>
          <w:rFonts w:ascii="Times New Roman" w:hAnsi="Times New Roman"/>
        </w:rPr>
      </w:pPr>
    </w:p>
    <w:p w:rsidR="001E506B" w:rsidRPr="000E1178" w:rsidP="00293CC5">
      <w:pPr>
        <w:pStyle w:val="ListParagraph"/>
        <w:numPr>
          <w:numId w:val="135"/>
        </w:numPr>
        <w:bidi w:val="0"/>
        <w:ind w:left="284" w:hanging="295"/>
        <w:contextualSpacing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PLATOVÁ TRIEDA</w:t>
      </w:r>
    </w:p>
    <w:p w:rsidR="00EE10C3" w:rsidRPr="000E1178" w:rsidP="00293CC5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Funkcia : odborný radca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Kvalifikačné predpoklady: vysokoškolské vzdelanie prvého stupňa alebo vysokoškolské vzdelanie druhého stupňa a osobitný kvalifikačný predpoklad, ak je ustanovený osobitným predpisom.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 xml:space="preserve">Činnosti: 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Koordinačná a metodická činnosť pri zabezpečovaní uplatňovania právnych vzťahov štátnych zamestnancov.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Koordinačná a metodická činnosť pri vykonávaní odborných špecializovaných činností.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Analytická činnosť vrátane vyhodnocovania výsledkov a príprava návrhov na rozhodovanie  otázkach vo vecne vymedzenej oblasti.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 xml:space="preserve">Koordinovanie a odborné redakčno-organizačné zabezpečovanie vydávania Zbierky nálezov a uznesení </w:t>
      </w:r>
      <w:r w:rsidRPr="000E1178" w:rsidR="00DB6889">
        <w:rPr>
          <w:rFonts w:ascii="Times New Roman" w:hAnsi="Times New Roman"/>
        </w:rPr>
        <w:t>ú</w:t>
      </w:r>
      <w:r w:rsidRPr="000E1178" w:rsidR="00EE10C3">
        <w:rPr>
          <w:rFonts w:ascii="Times New Roman" w:hAnsi="Times New Roman"/>
        </w:rPr>
        <w:t>stavného súdu.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Samostatná činnosť s požiadavkou voľby správneho postupu.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Koncepčná a koordinačná činnosť v oblasti zabezpečovania komplexných odborných právnych a informačných materiálov na prípravu podkladov na rozhodovanie.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Špecializovaná odborná činnosť v oblasti tvorby služobných predpisov na zabezpečovanie uplatňovania právnych vzťahov štátnych zamestnancov.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Systémová a vývojová činnosť pri riešení jednotlivých úloh častí štátneho informačného systému.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Špecializovaná odborná činnosť vyžadujúca pravidelnú odbornú spoluprácu s inými organizačnými útvarmi.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Rozhodovacia činnosť vo vecne vymedzených oblastiach.</w:t>
      </w:r>
    </w:p>
    <w:p w:rsidR="001E506B" w:rsidRPr="000E1178" w:rsidP="00293CC5">
      <w:pPr>
        <w:pStyle w:val="ListParagraph"/>
        <w:numPr>
          <w:numId w:val="141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Špecializovaná odborná činnosť vo vymedzených činnostiach.</w:t>
      </w:r>
    </w:p>
    <w:p w:rsidR="003607C7" w:rsidRPr="000E1178" w:rsidP="00293CC5">
      <w:pPr>
        <w:pStyle w:val="ListParagraph"/>
        <w:bidi w:val="0"/>
        <w:ind w:left="993"/>
        <w:contextualSpacing/>
        <w:rPr>
          <w:rFonts w:ascii="Times New Roman" w:hAnsi="Times New Roman"/>
        </w:rPr>
      </w:pPr>
    </w:p>
    <w:p w:rsidR="001E506B" w:rsidRPr="000E1178" w:rsidP="00293CC5">
      <w:pPr>
        <w:pStyle w:val="ListParagraph"/>
        <w:numPr>
          <w:numId w:val="135"/>
        </w:numPr>
        <w:bidi w:val="0"/>
        <w:ind w:left="284" w:hanging="284"/>
        <w:contextualSpacing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PLATOVÁ TRIEDA</w:t>
      </w:r>
    </w:p>
    <w:p w:rsidR="00EE10C3" w:rsidRPr="000E1178" w:rsidP="00293CC5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Funkcia : hlavný radca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Kvalifikačné predpoklady: vysokoškolské vzdelanie druhého stupňa a osobitný kvalifikačný predpoklad, ak je ustanovený osobitným predpisom.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 xml:space="preserve">Činnosti: </w:t>
      </w:r>
    </w:p>
    <w:p w:rsidR="001E506B" w:rsidRPr="000E1178" w:rsidP="00293CC5">
      <w:pPr>
        <w:pStyle w:val="ListParagraph"/>
        <w:numPr>
          <w:numId w:val="142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 xml:space="preserve">Koncepčná a koordinačná činnosť pri zabezpečovaní štátnych záležitostí </w:t>
      </w:r>
      <w:r w:rsidRPr="000E1178" w:rsidR="00DB6889">
        <w:rPr>
          <w:rFonts w:ascii="Times New Roman" w:hAnsi="Times New Roman"/>
        </w:rPr>
        <w:t>ú</w:t>
      </w:r>
      <w:r w:rsidRPr="000E1178" w:rsidR="00EE10C3">
        <w:rPr>
          <w:rFonts w:ascii="Times New Roman" w:hAnsi="Times New Roman"/>
        </w:rPr>
        <w:t>stavného súdu.</w:t>
      </w:r>
    </w:p>
    <w:p w:rsidR="001E506B" w:rsidRPr="000E1178" w:rsidP="00293CC5">
      <w:pPr>
        <w:pStyle w:val="ListParagraph"/>
        <w:numPr>
          <w:numId w:val="142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Tvorba koncepcie štátnozamestnaneckých vzťahov.</w:t>
      </w:r>
    </w:p>
    <w:p w:rsidR="001E506B" w:rsidRPr="000E1178" w:rsidP="00293CC5">
      <w:pPr>
        <w:pStyle w:val="ListParagraph"/>
        <w:numPr>
          <w:numId w:val="142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 xml:space="preserve">Špecializované odborné a koordinačné činnosti pri zabezpečovaní štátnych záležitostí </w:t>
      </w:r>
      <w:r w:rsidRPr="000E1178" w:rsidR="00DB6889">
        <w:rPr>
          <w:rFonts w:ascii="Times New Roman" w:hAnsi="Times New Roman"/>
        </w:rPr>
        <w:t>ú</w:t>
      </w:r>
      <w:r w:rsidRPr="000E1178" w:rsidR="00EE10C3">
        <w:rPr>
          <w:rFonts w:ascii="Times New Roman" w:hAnsi="Times New Roman"/>
        </w:rPr>
        <w:t>stavného súdu v rôznych vecne vymedzených oblastiach a úsekoch.</w:t>
      </w:r>
    </w:p>
    <w:p w:rsidR="001E506B" w:rsidRPr="000E1178" w:rsidP="00293CC5">
      <w:pPr>
        <w:pStyle w:val="ListParagraph"/>
        <w:numPr>
          <w:numId w:val="142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Koncepčná a koordinačná činnosť v rámci vykonávania špecializovanej odbornej agendy.</w:t>
      </w:r>
    </w:p>
    <w:p w:rsidR="001E506B" w:rsidRPr="000E1178" w:rsidP="00293CC5">
      <w:pPr>
        <w:pStyle w:val="ListParagraph"/>
        <w:numPr>
          <w:numId w:val="142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 xml:space="preserve">Tvorba koncepcie a koordinačná činnosť v oblasti informačného systému </w:t>
      </w:r>
      <w:r w:rsidRPr="000E1178" w:rsidR="00DB6889">
        <w:rPr>
          <w:rFonts w:ascii="Times New Roman" w:hAnsi="Times New Roman"/>
        </w:rPr>
        <w:t>ú</w:t>
      </w:r>
      <w:r w:rsidRPr="000E1178" w:rsidR="00EE10C3">
        <w:rPr>
          <w:rFonts w:ascii="Times New Roman" w:hAnsi="Times New Roman"/>
        </w:rPr>
        <w:t>stavného súdu v nadväznosti na realizáciu štátneho informačného systému.</w:t>
      </w:r>
    </w:p>
    <w:p w:rsidR="001E506B" w:rsidRPr="000E1178" w:rsidP="00293CC5">
      <w:pPr>
        <w:pStyle w:val="ListParagraph"/>
        <w:numPr>
          <w:numId w:val="142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Špecializovaná odborná a rozhodovacia činnosť v rámci rôznych oblastí činností a rôznych organizačných útvarov.</w:t>
      </w:r>
    </w:p>
    <w:p w:rsidR="001E506B" w:rsidRPr="000E1178" w:rsidP="00293CC5">
      <w:pPr>
        <w:pStyle w:val="ListParagraph"/>
        <w:numPr>
          <w:numId w:val="142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Koncepčná, koordinačná a metodická činnosť v odborných špecializovaných činnostiach.</w:t>
      </w:r>
    </w:p>
    <w:p w:rsidR="00EE10C3" w:rsidRPr="000E1178" w:rsidP="00293CC5">
      <w:pPr>
        <w:pStyle w:val="ListParagraph"/>
        <w:bidi w:val="0"/>
        <w:contextualSpacing/>
        <w:rPr>
          <w:rFonts w:ascii="Times New Roman" w:hAnsi="Times New Roman"/>
        </w:rPr>
      </w:pPr>
    </w:p>
    <w:p w:rsidR="001E506B" w:rsidRPr="000E1178" w:rsidP="00293CC5">
      <w:pPr>
        <w:pStyle w:val="ListParagraph"/>
        <w:numPr>
          <w:numId w:val="135"/>
        </w:numPr>
        <w:bidi w:val="0"/>
        <w:ind w:left="284" w:hanging="284"/>
        <w:contextualSpacing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PLATOVÁ TRIEDA</w:t>
      </w:r>
    </w:p>
    <w:p w:rsidR="00EE10C3" w:rsidRPr="000E1178" w:rsidP="00293CC5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Funkcia : štátny radca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>Kvalifikačné predpoklady: vysokoškolské vzdelanie druhého stupňa a osobitný kvalifikačný predpoklad, ak je ustanovený osobitným predpisom.</w:t>
      </w:r>
    </w:p>
    <w:p w:rsidR="00EE10C3" w:rsidRPr="000E1178" w:rsidP="00293CC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0E1178">
        <w:rPr>
          <w:rFonts w:ascii="Times New Roman" w:hAnsi="Times New Roman"/>
        </w:rPr>
        <w:t xml:space="preserve">Činnosti: </w:t>
      </w:r>
    </w:p>
    <w:p w:rsidR="001E506B" w:rsidRPr="000E1178" w:rsidP="00293CC5">
      <w:pPr>
        <w:pStyle w:val="ListParagraph"/>
        <w:numPr>
          <w:numId w:val="143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 xml:space="preserve">Tvorivé vypracúvanie odborných posudkov a stanovísk, príprava a vypracúvanie podkladov na rozhodovanie </w:t>
      </w:r>
      <w:r w:rsidRPr="000E1178" w:rsidR="00DB6889">
        <w:rPr>
          <w:rFonts w:ascii="Times New Roman" w:hAnsi="Times New Roman"/>
        </w:rPr>
        <w:t>ú</w:t>
      </w:r>
      <w:r w:rsidRPr="000E1178" w:rsidR="00EE10C3">
        <w:rPr>
          <w:rFonts w:ascii="Times New Roman" w:hAnsi="Times New Roman"/>
        </w:rPr>
        <w:t>stavného súdu.</w:t>
      </w:r>
    </w:p>
    <w:p w:rsidR="001E506B" w:rsidRPr="000E1178" w:rsidP="00293CC5">
      <w:pPr>
        <w:pStyle w:val="ListParagraph"/>
        <w:numPr>
          <w:numId w:val="143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 xml:space="preserve">Analytická činnosť, tvorivé vypracúvanie odborných posudkov, analýz a stanovísk, komplexných informácii, príprava a vypracúvanie podkladov na rozhodovanie </w:t>
      </w:r>
      <w:r w:rsidRPr="000E1178" w:rsidR="00DB6889">
        <w:rPr>
          <w:rFonts w:ascii="Times New Roman" w:hAnsi="Times New Roman"/>
        </w:rPr>
        <w:t>ú</w:t>
      </w:r>
      <w:r w:rsidRPr="000E1178" w:rsidR="00EE10C3">
        <w:rPr>
          <w:rFonts w:ascii="Times New Roman" w:hAnsi="Times New Roman"/>
        </w:rPr>
        <w:t>stavného súdu.</w:t>
      </w:r>
    </w:p>
    <w:p w:rsidR="001E506B" w:rsidRPr="000E1178" w:rsidP="00293CC5">
      <w:pPr>
        <w:pStyle w:val="ListParagraph"/>
        <w:numPr>
          <w:numId w:val="143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Koncepčná, koordinačná a metodická odborná činnosť.</w:t>
      </w:r>
    </w:p>
    <w:p w:rsidR="001E506B" w:rsidRPr="000E1178" w:rsidP="00293CC5">
      <w:pPr>
        <w:pStyle w:val="ListParagraph"/>
        <w:numPr>
          <w:numId w:val="143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Samostatná, rozhodovacia a tvorivá činnosť v rámci organizačného útvaru.</w:t>
      </w:r>
    </w:p>
    <w:p w:rsidR="001E506B" w:rsidRPr="000E1178" w:rsidP="00293CC5">
      <w:pPr>
        <w:pStyle w:val="ListParagraph"/>
        <w:numPr>
          <w:numId w:val="143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Špecializovaná odborná činnosť zameraná na tvorbu záväzných dokumentov a návrhov vo vymedzenej odbornej oblasti.</w:t>
      </w:r>
    </w:p>
    <w:p w:rsidR="001E506B" w:rsidRPr="000E1178" w:rsidP="00293CC5">
      <w:pPr>
        <w:pStyle w:val="ListParagraph"/>
        <w:numPr>
          <w:numId w:val="143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Tvorivá, koncepčná a rozhodovacia činnosť na rôznych úsekoch štátnej služby zameraná na vytváranie odborných koncepcií so zodpovednosťou za konečné výstupy.</w:t>
      </w:r>
    </w:p>
    <w:p w:rsidR="001E506B" w:rsidRPr="000E1178" w:rsidP="00293CC5">
      <w:pPr>
        <w:pStyle w:val="ListParagraph"/>
        <w:numPr>
          <w:numId w:val="143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Riadiaca a organizačná činnosť.</w:t>
      </w:r>
    </w:p>
    <w:p w:rsidR="001E506B" w:rsidRPr="000E1178" w:rsidP="00293CC5">
      <w:pPr>
        <w:pStyle w:val="ListParagraph"/>
        <w:numPr>
          <w:numId w:val="143"/>
        </w:numPr>
        <w:bidi w:val="0"/>
        <w:ind w:left="993" w:hanging="567"/>
        <w:contextualSpacing/>
        <w:jc w:val="both"/>
        <w:rPr>
          <w:rFonts w:ascii="Times New Roman" w:hAnsi="Times New Roman"/>
        </w:rPr>
      </w:pPr>
      <w:r w:rsidRPr="000E1178" w:rsidR="00EE10C3">
        <w:rPr>
          <w:rFonts w:ascii="Times New Roman" w:hAnsi="Times New Roman"/>
        </w:rPr>
        <w:t>Koncepčná a systémová činnosť pri vykonávaní špecializovanej agendy so zodpovednosťou za svoje rozhodnutia.</w:t>
      </w:r>
    </w:p>
    <w:p w:rsidR="001E506B" w:rsidRPr="000E1178" w:rsidP="00293CC5">
      <w:pPr>
        <w:pStyle w:val="ListParagraph"/>
        <w:numPr>
          <w:numId w:val="143"/>
        </w:numPr>
        <w:bidi w:val="0"/>
        <w:ind w:left="900" w:hanging="543"/>
        <w:contextualSpacing/>
        <w:jc w:val="both"/>
        <w:rPr>
          <w:rFonts w:ascii="Times New Roman" w:hAnsi="Times New Roman"/>
          <w:bCs/>
        </w:rPr>
      </w:pPr>
      <w:r w:rsidRPr="000E1178" w:rsidR="00EE10C3">
        <w:rPr>
          <w:rFonts w:ascii="Times New Roman" w:hAnsi="Times New Roman"/>
        </w:rPr>
        <w:t>Špecializovaná odborná činnosť v oblasti tvorby a pripomienkovania služobných predpisov a iných záväzných právnych úkonov.</w:t>
      </w:r>
      <w:r w:rsidRPr="000E1178" w:rsidR="00D707BC">
        <w:rPr>
          <w:rFonts w:ascii="Times New Roman" w:hAnsi="Times New Roman"/>
          <w:b/>
          <w:bCs/>
        </w:rPr>
        <w:tab/>
        <w:t xml:space="preserve"> </w:t>
      </w:r>
    </w:p>
    <w:p w:rsidR="00A6473A" w:rsidRPr="00891D23" w:rsidP="001D0D8C">
      <w:pPr>
        <w:bidi w:val="0"/>
        <w:ind w:left="5245" w:firstLine="2982"/>
        <w:rPr>
          <w:rFonts w:ascii="Times New Roman" w:hAnsi="Times New Roman"/>
          <w:bCs/>
        </w:rPr>
      </w:pPr>
      <w:r w:rsidRPr="000E1178" w:rsidR="00EE10C3">
        <w:rPr>
          <w:rFonts w:ascii="Times New Roman" w:hAnsi="Times New Roman"/>
        </w:rPr>
        <w:t xml:space="preserve">          </w:t>
      </w:r>
      <w:r w:rsidR="000326B1">
        <w:rPr>
          <w:rFonts w:ascii="Times New Roman" w:hAnsi="Times New Roman"/>
        </w:rPr>
        <w:tab/>
        <w:tab/>
        <w:tab/>
      </w:r>
      <w:r w:rsidR="00DC2904">
        <w:rPr>
          <w:rFonts w:ascii="Times New Roman" w:hAnsi="Times New Roman"/>
          <w:bCs/>
        </w:rPr>
        <w:t xml:space="preserve"> </w:t>
      </w:r>
    </w:p>
    <w:p w:rsidR="00D707BC" w:rsidRPr="00891D23" w:rsidP="00293CC5">
      <w:pPr>
        <w:bidi w:val="0"/>
        <w:rPr>
          <w:rFonts w:ascii="Times New Roman" w:hAnsi="Times New Roman"/>
        </w:rPr>
      </w:pPr>
      <w:r w:rsidRPr="00891D23">
        <w:rPr>
          <w:rFonts w:ascii="Times New Roman" w:hAnsi="Times New Roman"/>
          <w:bCs/>
        </w:rPr>
        <w:tab/>
        <w:tab/>
        <w:tab/>
      </w:r>
    </w:p>
    <w:p w:rsidR="00B27649" w:rsidRPr="00891D23" w:rsidP="00293CC5">
      <w:pPr>
        <w:bidi w:val="0"/>
        <w:rPr>
          <w:rFonts w:ascii="Times New Roman" w:hAnsi="Times New Roman"/>
        </w:rPr>
      </w:pPr>
    </w:p>
    <w:sectPr w:rsidSect="001D0D8C">
      <w:footerReference w:type="even" r:id="rId5"/>
      <w:footerReference w:type="default" r:id="rId6"/>
      <w:footerReference w:type="first" r:id="rId7"/>
      <w:pgSz w:w="11906" w:h="16838"/>
      <w:pgMar w:top="1418" w:right="1418" w:bottom="1418" w:left="1418" w:header="709" w:footer="709" w:gutter="0"/>
      <w:lnNumType w:distance="0"/>
      <w:pgNumType w:start="73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 w:rsidP="00EE710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33ADA" w:rsidP="00EE710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ADA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76A3D">
      <w:rPr>
        <w:rFonts w:ascii="Times New Roman" w:hAnsi="Times New Roman"/>
        <w:noProof/>
      </w:rPr>
      <w:t>74</w:t>
    </w:r>
    <w:r>
      <w:rPr>
        <w:rFonts w:ascii="Times New Roman" w:hAnsi="Times New Roman"/>
      </w:rPr>
      <w:fldChar w:fldCharType="end"/>
    </w:r>
  </w:p>
  <w:p w:rsidR="00833ADA" w:rsidP="00EE7108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3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73</w:t>
    </w:r>
    <w:r>
      <w:rPr>
        <w:rFonts w:ascii="Times New Roman" w:hAnsi="Times New Roman"/>
      </w:rPr>
      <w:fldChar w:fldCharType="end"/>
    </w:r>
  </w:p>
  <w:p w:rsidR="00176A3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01B"/>
    <w:multiLevelType w:val="hybridMultilevel"/>
    <w:tmpl w:val="7E82B102"/>
    <w:lvl w:ilvl="0">
      <w:start w:val="2"/>
      <w:numFmt w:val="decimalZero"/>
      <w:lvlText w:val="2.%1"/>
      <w:lvlJc w:val="left"/>
      <w:pPr>
        <w:ind w:left="1866" w:hanging="360"/>
      </w:pPr>
      <w:rPr>
        <w:rFonts w:cs="Times New Roman" w:hint="default"/>
        <w:rtl w:val="0"/>
        <w:cs w:val="0"/>
      </w:rPr>
    </w:lvl>
    <w:lvl w:ilvl="1">
      <w:start w:val="1"/>
      <w:numFmt w:val="decimalZero"/>
      <w:lvlText w:val="2.%2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B474B9"/>
    <w:multiLevelType w:val="hybridMultilevel"/>
    <w:tmpl w:val="731A293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2E23875"/>
    <w:multiLevelType w:val="hybridMultilevel"/>
    <w:tmpl w:val="23F611D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311528B"/>
    <w:multiLevelType w:val="hybridMultilevel"/>
    <w:tmpl w:val="ED7A1A7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3FD2E36"/>
    <w:multiLevelType w:val="hybridMultilevel"/>
    <w:tmpl w:val="E41A694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5F52A23"/>
    <w:multiLevelType w:val="hybridMultilevel"/>
    <w:tmpl w:val="7B2CAC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62C69FB"/>
    <w:multiLevelType w:val="hybridMultilevel"/>
    <w:tmpl w:val="29DEA8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6406C29"/>
    <w:multiLevelType w:val="hybridMultilevel"/>
    <w:tmpl w:val="4E12A28C"/>
    <w:lvl w:ilvl="0">
      <w:start w:val="1"/>
      <w:numFmt w:val="decimal"/>
      <w:lvlText w:val="(%1)"/>
      <w:lvlJc w:val="left"/>
      <w:pPr>
        <w:tabs>
          <w:tab w:val="num" w:pos="1491"/>
        </w:tabs>
        <w:ind w:left="149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8">
    <w:nsid w:val="07655A09"/>
    <w:multiLevelType w:val="hybridMultilevel"/>
    <w:tmpl w:val="BB961D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076B4E70"/>
    <w:multiLevelType w:val="hybridMultilevel"/>
    <w:tmpl w:val="C4A6BA24"/>
    <w:lvl w:ilvl="0">
      <w:start w:val="1"/>
      <w:numFmt w:val="decimalZero"/>
      <w:lvlText w:val="7.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07946278"/>
    <w:multiLevelType w:val="hybridMultilevel"/>
    <w:tmpl w:val="D95AE41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1">
    <w:nsid w:val="0B6C608C"/>
    <w:multiLevelType w:val="hybridMultilevel"/>
    <w:tmpl w:val="7C30B84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  <w:rtl w:val="0"/>
        <w:cs w:val="0"/>
      </w:rPr>
    </w:lvl>
  </w:abstractNum>
  <w:abstractNum w:abstractNumId="12">
    <w:nsid w:val="0C0A7BA7"/>
    <w:multiLevelType w:val="hybridMultilevel"/>
    <w:tmpl w:val="5936CF5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0D496282"/>
    <w:multiLevelType w:val="hybridMultilevel"/>
    <w:tmpl w:val="6F3CB4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0D79008C"/>
    <w:multiLevelType w:val="hybridMultilevel"/>
    <w:tmpl w:val="325C405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0DA6544C"/>
    <w:multiLevelType w:val="hybridMultilevel"/>
    <w:tmpl w:val="68B8F3C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0E6730DE"/>
    <w:multiLevelType w:val="hybridMultilevel"/>
    <w:tmpl w:val="D928700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0F51536B"/>
    <w:multiLevelType w:val="hybridMultilevel"/>
    <w:tmpl w:val="A230935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28E7F2F"/>
    <w:multiLevelType w:val="hybridMultilevel"/>
    <w:tmpl w:val="249A916E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129E67F0"/>
    <w:multiLevelType w:val="hybridMultilevel"/>
    <w:tmpl w:val="0F76690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12A90121"/>
    <w:multiLevelType w:val="hybridMultilevel"/>
    <w:tmpl w:val="DA00BBD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3A378F2"/>
    <w:multiLevelType w:val="hybridMultilevel"/>
    <w:tmpl w:val="7C30B84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  <w:rtl w:val="0"/>
        <w:cs w:val="0"/>
      </w:rPr>
    </w:lvl>
  </w:abstractNum>
  <w:abstractNum w:abstractNumId="22">
    <w:nsid w:val="169215D8"/>
    <w:multiLevelType w:val="hybridMultilevel"/>
    <w:tmpl w:val="B6845F3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17B65491"/>
    <w:multiLevelType w:val="hybridMultilevel"/>
    <w:tmpl w:val="1F767406"/>
    <w:lvl w:ilvl="0">
      <w:start w:val="1"/>
      <w:numFmt w:val="decimalZero"/>
      <w:lvlText w:val="5.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18455361"/>
    <w:multiLevelType w:val="hybridMultilevel"/>
    <w:tmpl w:val="D304FA4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19DA6E8F"/>
    <w:multiLevelType w:val="hybridMultilevel"/>
    <w:tmpl w:val="A9E8B2D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55"/>
        </w:tabs>
        <w:ind w:left="1455" w:hanging="73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6">
    <w:nsid w:val="1B4975A0"/>
    <w:multiLevelType w:val="hybridMultilevel"/>
    <w:tmpl w:val="B3E28A1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  <w:rtl w:val="0"/>
        <w:cs w:val="0"/>
      </w:rPr>
    </w:lvl>
  </w:abstractNum>
  <w:abstractNum w:abstractNumId="27">
    <w:nsid w:val="1BCA40C1"/>
    <w:multiLevelType w:val="hybridMultilevel"/>
    <w:tmpl w:val="C590D14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1CBE515F"/>
    <w:multiLevelType w:val="hybridMultilevel"/>
    <w:tmpl w:val="EC12EB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1CFE64CE"/>
    <w:multiLevelType w:val="hybridMultilevel"/>
    <w:tmpl w:val="DAF464A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0">
    <w:nsid w:val="1D08671D"/>
    <w:multiLevelType w:val="hybridMultilevel"/>
    <w:tmpl w:val="C08EBC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20564C21"/>
    <w:multiLevelType w:val="hybridMultilevel"/>
    <w:tmpl w:val="05002B7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21241B3E"/>
    <w:multiLevelType w:val="hybridMultilevel"/>
    <w:tmpl w:val="C61A658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213C40A6"/>
    <w:multiLevelType w:val="hybridMultilevel"/>
    <w:tmpl w:val="AD3ECD76"/>
    <w:lvl w:ilvl="0">
      <w:start w:val="1"/>
      <w:numFmt w:val="decimal"/>
      <w:lvlText w:val="(%1)"/>
      <w:lvlJc w:val="left"/>
      <w:pPr>
        <w:ind w:left="75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9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  <w:rtl w:val="0"/>
        <w:cs w:val="0"/>
      </w:rPr>
    </w:lvl>
  </w:abstractNum>
  <w:abstractNum w:abstractNumId="34">
    <w:nsid w:val="22456810"/>
    <w:multiLevelType w:val="hybridMultilevel"/>
    <w:tmpl w:val="64D8376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  <w:rPr>
        <w:rFonts w:cs="Times New Roman"/>
        <w:rtl w:val="0"/>
        <w:cs w:val="0"/>
      </w:rPr>
    </w:lvl>
  </w:abstractNum>
  <w:abstractNum w:abstractNumId="35">
    <w:nsid w:val="235C48C5"/>
    <w:multiLevelType w:val="hybridMultilevel"/>
    <w:tmpl w:val="736465F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237E4A17"/>
    <w:multiLevelType w:val="hybridMultilevel"/>
    <w:tmpl w:val="9BD23C06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7">
    <w:nsid w:val="24255D6B"/>
    <w:multiLevelType w:val="hybridMultilevel"/>
    <w:tmpl w:val="A31627B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2442269A"/>
    <w:multiLevelType w:val="hybridMultilevel"/>
    <w:tmpl w:val="3F2E5B5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248F4465"/>
    <w:multiLevelType w:val="hybridMultilevel"/>
    <w:tmpl w:val="BCE8B1D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26DE5F1B"/>
    <w:multiLevelType w:val="hybridMultilevel"/>
    <w:tmpl w:val="FAEE25D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27360AF4"/>
    <w:multiLevelType w:val="hybridMultilevel"/>
    <w:tmpl w:val="C950BDB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273D0AAB"/>
    <w:multiLevelType w:val="hybridMultilevel"/>
    <w:tmpl w:val="D2FA617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28685FDE"/>
    <w:multiLevelType w:val="hybridMultilevel"/>
    <w:tmpl w:val="4B1CE926"/>
    <w:lvl w:ilvl="0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4">
    <w:nsid w:val="288F35CE"/>
    <w:multiLevelType w:val="hybridMultilevel"/>
    <w:tmpl w:val="0C58EF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635"/>
        </w:tabs>
        <w:ind w:left="163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45">
    <w:nsid w:val="28AC77E0"/>
    <w:multiLevelType w:val="hybridMultilevel"/>
    <w:tmpl w:val="974E32C8"/>
    <w:lvl w:ilvl="0">
      <w:start w:val="1"/>
      <w:numFmt w:val="lowerLetter"/>
      <w:lvlText w:val="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  <w:rPr>
        <w:rFonts w:cs="Times New Roman"/>
        <w:rtl w:val="0"/>
        <w:cs w:val="0"/>
      </w:rPr>
    </w:lvl>
  </w:abstractNum>
  <w:abstractNum w:abstractNumId="46">
    <w:nsid w:val="294B5DDC"/>
    <w:multiLevelType w:val="hybridMultilevel"/>
    <w:tmpl w:val="BD200AE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7">
    <w:nsid w:val="2981036E"/>
    <w:multiLevelType w:val="hybridMultilevel"/>
    <w:tmpl w:val="62303700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48">
    <w:nsid w:val="2A330EA4"/>
    <w:multiLevelType w:val="hybridMultilevel"/>
    <w:tmpl w:val="A6B644B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9">
    <w:nsid w:val="2A972BF5"/>
    <w:multiLevelType w:val="hybridMultilevel"/>
    <w:tmpl w:val="1FB0F36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0">
    <w:nsid w:val="2AE12361"/>
    <w:multiLevelType w:val="hybridMultilevel"/>
    <w:tmpl w:val="151AF78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1">
    <w:nsid w:val="2D1E02A1"/>
    <w:multiLevelType w:val="hybridMultilevel"/>
    <w:tmpl w:val="8332BCB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2">
    <w:nsid w:val="2EF52FDC"/>
    <w:multiLevelType w:val="hybridMultilevel"/>
    <w:tmpl w:val="9E38731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3">
    <w:nsid w:val="307B10D3"/>
    <w:multiLevelType w:val="hybridMultilevel"/>
    <w:tmpl w:val="F3DAAB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4">
    <w:nsid w:val="31F6768F"/>
    <w:multiLevelType w:val="hybridMultilevel"/>
    <w:tmpl w:val="5DDC38A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5">
    <w:nsid w:val="31F96141"/>
    <w:multiLevelType w:val="hybridMultilevel"/>
    <w:tmpl w:val="6F3CB4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6">
    <w:nsid w:val="3280195C"/>
    <w:multiLevelType w:val="hybridMultilevel"/>
    <w:tmpl w:val="3266F7EA"/>
    <w:lvl w:ilvl="0">
      <w:start w:val="1"/>
      <w:numFmt w:val="decimalZero"/>
      <w:lvlText w:val="1.%1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7">
    <w:nsid w:val="33271089"/>
    <w:multiLevelType w:val="hybridMultilevel"/>
    <w:tmpl w:val="323EC7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8">
    <w:nsid w:val="336E4BB4"/>
    <w:multiLevelType w:val="hybridMultilevel"/>
    <w:tmpl w:val="67327F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635"/>
        </w:tabs>
        <w:ind w:left="163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59">
    <w:nsid w:val="33CD6F88"/>
    <w:multiLevelType w:val="hybridMultilevel"/>
    <w:tmpl w:val="1314573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0">
    <w:nsid w:val="36436350"/>
    <w:multiLevelType w:val="hybridMultilevel"/>
    <w:tmpl w:val="0C58EF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635"/>
        </w:tabs>
        <w:ind w:left="163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61">
    <w:nsid w:val="37340DAF"/>
    <w:multiLevelType w:val="hybridMultilevel"/>
    <w:tmpl w:val="50F08A9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2">
    <w:nsid w:val="374B6F4A"/>
    <w:multiLevelType w:val="hybridMultilevel"/>
    <w:tmpl w:val="5FD626A2"/>
    <w:lvl w:ilvl="0">
      <w:start w:val="1"/>
      <w:numFmt w:val="decimalZero"/>
      <w:lvlText w:val="8.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3">
    <w:nsid w:val="37730768"/>
    <w:multiLevelType w:val="hybridMultilevel"/>
    <w:tmpl w:val="FB581A6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64">
    <w:nsid w:val="38652C37"/>
    <w:multiLevelType w:val="hybridMultilevel"/>
    <w:tmpl w:val="2012CCE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5">
    <w:nsid w:val="3A3E172A"/>
    <w:multiLevelType w:val="hybridMultilevel"/>
    <w:tmpl w:val="CD34FC5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6">
    <w:nsid w:val="3CE67FC6"/>
    <w:multiLevelType w:val="hybridMultilevel"/>
    <w:tmpl w:val="4FB8AE0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7">
    <w:nsid w:val="3CF248F8"/>
    <w:multiLevelType w:val="hybridMultilevel"/>
    <w:tmpl w:val="341A109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8">
    <w:nsid w:val="3D8F57D0"/>
    <w:multiLevelType w:val="hybridMultilevel"/>
    <w:tmpl w:val="0BA869B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9">
    <w:nsid w:val="3E061C65"/>
    <w:multiLevelType w:val="hybridMultilevel"/>
    <w:tmpl w:val="B4FA4E7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0">
    <w:nsid w:val="3F975625"/>
    <w:multiLevelType w:val="hybridMultilevel"/>
    <w:tmpl w:val="E0FA636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1">
    <w:nsid w:val="40CE6E06"/>
    <w:multiLevelType w:val="hybridMultilevel"/>
    <w:tmpl w:val="374EFD68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72">
    <w:nsid w:val="43264643"/>
    <w:multiLevelType w:val="hybridMultilevel"/>
    <w:tmpl w:val="96C0C51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73">
    <w:nsid w:val="44070DB1"/>
    <w:multiLevelType w:val="hybridMultilevel"/>
    <w:tmpl w:val="FB6AB1A4"/>
    <w:lvl w:ilvl="0">
      <w:start w:val="1"/>
      <w:numFmt w:val="decimalZero"/>
      <w:lvlText w:val="4.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4">
    <w:nsid w:val="44761DEF"/>
    <w:multiLevelType w:val="hybridMultilevel"/>
    <w:tmpl w:val="FF9EEF1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5">
    <w:nsid w:val="451C7C20"/>
    <w:multiLevelType w:val="hybridMultilevel"/>
    <w:tmpl w:val="CE5C1C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6">
    <w:nsid w:val="45EE0717"/>
    <w:multiLevelType w:val="hybridMultilevel"/>
    <w:tmpl w:val="EFD8EAB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77">
    <w:nsid w:val="467364A9"/>
    <w:multiLevelType w:val="hybridMultilevel"/>
    <w:tmpl w:val="41468FD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8">
    <w:nsid w:val="478F0EF7"/>
    <w:multiLevelType w:val="hybridMultilevel"/>
    <w:tmpl w:val="41468F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1635"/>
        </w:tabs>
        <w:ind w:left="163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79">
    <w:nsid w:val="47FE1FCE"/>
    <w:multiLevelType w:val="hybridMultilevel"/>
    <w:tmpl w:val="BD200AE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0">
    <w:nsid w:val="48E4054F"/>
    <w:multiLevelType w:val="hybridMultilevel"/>
    <w:tmpl w:val="92CE656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1">
    <w:nsid w:val="493A0C71"/>
    <w:multiLevelType w:val="hybridMultilevel"/>
    <w:tmpl w:val="67327FD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2">
    <w:nsid w:val="4A167ECB"/>
    <w:multiLevelType w:val="hybridMultilevel"/>
    <w:tmpl w:val="AF3E877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83">
    <w:nsid w:val="4A747E53"/>
    <w:multiLevelType w:val="hybridMultilevel"/>
    <w:tmpl w:val="39BC5C84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84">
    <w:nsid w:val="4A874FC4"/>
    <w:multiLevelType w:val="hybridMultilevel"/>
    <w:tmpl w:val="1D12AE3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5">
    <w:nsid w:val="4C0C1D67"/>
    <w:multiLevelType w:val="hybridMultilevel"/>
    <w:tmpl w:val="633C934A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86">
    <w:nsid w:val="4DAD3C1C"/>
    <w:multiLevelType w:val="hybridMultilevel"/>
    <w:tmpl w:val="5936CF5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7">
    <w:nsid w:val="4DE223C4"/>
    <w:multiLevelType w:val="hybridMultilevel"/>
    <w:tmpl w:val="7F3CBE7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88">
    <w:nsid w:val="4DF90F15"/>
    <w:multiLevelType w:val="hybridMultilevel"/>
    <w:tmpl w:val="2012CCE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9">
    <w:nsid w:val="4E8876E0"/>
    <w:multiLevelType w:val="hybridMultilevel"/>
    <w:tmpl w:val="3A6CA64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0">
    <w:nsid w:val="4FEE2E32"/>
    <w:multiLevelType w:val="hybridMultilevel"/>
    <w:tmpl w:val="DB98FA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1">
    <w:nsid w:val="507141E3"/>
    <w:multiLevelType w:val="hybridMultilevel"/>
    <w:tmpl w:val="CAC8CECA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92">
    <w:nsid w:val="518362A8"/>
    <w:multiLevelType w:val="hybridMultilevel"/>
    <w:tmpl w:val="060C6A3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  <w:rtl w:val="0"/>
        <w:cs w:val="0"/>
      </w:rPr>
    </w:lvl>
  </w:abstractNum>
  <w:abstractNum w:abstractNumId="93">
    <w:nsid w:val="53FD4DD1"/>
    <w:multiLevelType w:val="hybridMultilevel"/>
    <w:tmpl w:val="1D12AE3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4">
    <w:nsid w:val="54AB72EC"/>
    <w:multiLevelType w:val="hybridMultilevel"/>
    <w:tmpl w:val="5936CF5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5">
    <w:nsid w:val="576214C3"/>
    <w:multiLevelType w:val="hybridMultilevel"/>
    <w:tmpl w:val="7BB679F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6">
    <w:nsid w:val="57790840"/>
    <w:multiLevelType w:val="hybridMultilevel"/>
    <w:tmpl w:val="7974EECE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97">
    <w:nsid w:val="582F537F"/>
    <w:multiLevelType w:val="hybridMultilevel"/>
    <w:tmpl w:val="14DED6E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8">
    <w:nsid w:val="5B5172A3"/>
    <w:multiLevelType w:val="hybridMultilevel"/>
    <w:tmpl w:val="EB2CA5E6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99">
    <w:nsid w:val="5C3349E6"/>
    <w:multiLevelType w:val="hybridMultilevel"/>
    <w:tmpl w:val="A8C6332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0">
    <w:nsid w:val="5CB008ED"/>
    <w:multiLevelType w:val="multilevel"/>
    <w:tmpl w:val="17627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101">
    <w:nsid w:val="5CC540E8"/>
    <w:multiLevelType w:val="hybridMultilevel"/>
    <w:tmpl w:val="9C7E037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2">
    <w:nsid w:val="5CC71381"/>
    <w:multiLevelType w:val="hybridMultilevel"/>
    <w:tmpl w:val="633C934A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03">
    <w:nsid w:val="5D7F0D88"/>
    <w:multiLevelType w:val="hybridMultilevel"/>
    <w:tmpl w:val="855CBD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4">
    <w:nsid w:val="5E967996"/>
    <w:multiLevelType w:val="hybridMultilevel"/>
    <w:tmpl w:val="696A9E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5">
    <w:nsid w:val="5F2D1677"/>
    <w:multiLevelType w:val="hybridMultilevel"/>
    <w:tmpl w:val="0742E6D0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6">
    <w:nsid w:val="608C33E2"/>
    <w:multiLevelType w:val="hybridMultilevel"/>
    <w:tmpl w:val="569E6F48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07">
    <w:nsid w:val="60E50048"/>
    <w:multiLevelType w:val="hybridMultilevel"/>
    <w:tmpl w:val="0722E5E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8">
    <w:nsid w:val="61D15FC2"/>
    <w:multiLevelType w:val="hybridMultilevel"/>
    <w:tmpl w:val="AA6CA5F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9">
    <w:nsid w:val="623D0B63"/>
    <w:multiLevelType w:val="hybridMultilevel"/>
    <w:tmpl w:val="FD786A88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10">
    <w:nsid w:val="633703C7"/>
    <w:multiLevelType w:val="hybridMultilevel"/>
    <w:tmpl w:val="5936CF5A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1">
    <w:nsid w:val="64071D63"/>
    <w:multiLevelType w:val="hybridMultilevel"/>
    <w:tmpl w:val="720E0DC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2">
    <w:nsid w:val="6434705A"/>
    <w:multiLevelType w:val="hybridMultilevel"/>
    <w:tmpl w:val="F0544CD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13">
    <w:nsid w:val="64A96FF9"/>
    <w:multiLevelType w:val="hybridMultilevel"/>
    <w:tmpl w:val="718EAD0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4">
    <w:nsid w:val="65332B66"/>
    <w:multiLevelType w:val="hybridMultilevel"/>
    <w:tmpl w:val="05D4048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5">
    <w:nsid w:val="65F00646"/>
    <w:multiLevelType w:val="hybridMultilevel"/>
    <w:tmpl w:val="9F6456A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6">
    <w:nsid w:val="66FF1FAC"/>
    <w:multiLevelType w:val="hybridMultilevel"/>
    <w:tmpl w:val="6A4C76C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17">
    <w:nsid w:val="681E11A5"/>
    <w:multiLevelType w:val="hybridMultilevel"/>
    <w:tmpl w:val="36EC5D1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  <w:rtl w:val="0"/>
        <w:cs w:val="0"/>
      </w:rPr>
    </w:lvl>
  </w:abstractNum>
  <w:abstractNum w:abstractNumId="118">
    <w:nsid w:val="68374F6C"/>
    <w:multiLevelType w:val="hybridMultilevel"/>
    <w:tmpl w:val="507052BE"/>
    <w:lvl w:ilvl="0">
      <w:start w:val="1"/>
      <w:numFmt w:val="decimalZero"/>
      <w:lvlText w:val="6.%1"/>
      <w:lvlJc w:val="left"/>
      <w:pPr>
        <w:ind w:left="177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9" w:hanging="180"/>
      </w:pPr>
      <w:rPr>
        <w:rFonts w:cs="Times New Roman"/>
        <w:rtl w:val="0"/>
        <w:cs w:val="0"/>
      </w:rPr>
    </w:lvl>
  </w:abstractNum>
  <w:abstractNum w:abstractNumId="119">
    <w:nsid w:val="68A54706"/>
    <w:multiLevelType w:val="hybridMultilevel"/>
    <w:tmpl w:val="FA0C3AB8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20">
    <w:nsid w:val="68E8585D"/>
    <w:multiLevelType w:val="hybridMultilevel"/>
    <w:tmpl w:val="6CB600F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1">
    <w:nsid w:val="6924573A"/>
    <w:multiLevelType w:val="hybridMultilevel"/>
    <w:tmpl w:val="84C890D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2">
    <w:nsid w:val="693317BE"/>
    <w:multiLevelType w:val="hybridMultilevel"/>
    <w:tmpl w:val="0032E4F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3">
    <w:nsid w:val="6990124A"/>
    <w:multiLevelType w:val="hybridMultilevel"/>
    <w:tmpl w:val="7430E8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4">
    <w:nsid w:val="6B6130A8"/>
    <w:multiLevelType w:val="hybridMultilevel"/>
    <w:tmpl w:val="DBFAAA9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5">
    <w:nsid w:val="6C72320E"/>
    <w:multiLevelType w:val="hybridMultilevel"/>
    <w:tmpl w:val="DF043088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26">
    <w:nsid w:val="6CD44EED"/>
    <w:multiLevelType w:val="hybridMultilevel"/>
    <w:tmpl w:val="28860308"/>
    <w:lvl w:ilvl="0">
      <w:start w:val="1"/>
      <w:numFmt w:val="lowerLetter"/>
      <w:lvlText w:val="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  <w:rPr>
        <w:rFonts w:cs="Times New Roman"/>
        <w:rtl w:val="0"/>
        <w:cs w:val="0"/>
      </w:rPr>
    </w:lvl>
  </w:abstractNum>
  <w:abstractNum w:abstractNumId="127">
    <w:nsid w:val="6D214AF0"/>
    <w:multiLevelType w:val="hybridMultilevel"/>
    <w:tmpl w:val="D8E459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8">
    <w:nsid w:val="6D8A057A"/>
    <w:multiLevelType w:val="hybridMultilevel"/>
    <w:tmpl w:val="9BB4B60E"/>
    <w:lvl w:ilvl="0">
      <w:start w:val="1"/>
      <w:numFmt w:val="lowerLetter"/>
      <w:lvlText w:val="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  <w:rPr>
        <w:rFonts w:cs="Times New Roman"/>
        <w:rtl w:val="0"/>
        <w:cs w:val="0"/>
      </w:rPr>
    </w:lvl>
  </w:abstractNum>
  <w:abstractNum w:abstractNumId="129">
    <w:nsid w:val="6F794E15"/>
    <w:multiLevelType w:val="hybridMultilevel"/>
    <w:tmpl w:val="7CA4FE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0">
    <w:nsid w:val="709256D7"/>
    <w:multiLevelType w:val="hybridMultilevel"/>
    <w:tmpl w:val="5E7AF83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1">
    <w:nsid w:val="70AC5591"/>
    <w:multiLevelType w:val="hybridMultilevel"/>
    <w:tmpl w:val="1D48BF9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2">
    <w:nsid w:val="7142431E"/>
    <w:multiLevelType w:val="hybridMultilevel"/>
    <w:tmpl w:val="3B06C66C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33">
    <w:nsid w:val="714819B0"/>
    <w:multiLevelType w:val="hybridMultilevel"/>
    <w:tmpl w:val="20884AC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4">
    <w:nsid w:val="71BA4DA9"/>
    <w:multiLevelType w:val="hybridMultilevel"/>
    <w:tmpl w:val="B406F23E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35">
    <w:nsid w:val="71DB28DC"/>
    <w:multiLevelType w:val="hybridMultilevel"/>
    <w:tmpl w:val="C950BD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  <w:rPr>
        <w:rFonts w:cs="Times New Roman"/>
        <w:rtl w:val="0"/>
        <w:cs w:val="0"/>
      </w:rPr>
    </w:lvl>
  </w:abstractNum>
  <w:abstractNum w:abstractNumId="136">
    <w:nsid w:val="73A84BE9"/>
    <w:multiLevelType w:val="hybridMultilevel"/>
    <w:tmpl w:val="CFF2EC72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37">
    <w:nsid w:val="73FB27F7"/>
    <w:multiLevelType w:val="hybridMultilevel"/>
    <w:tmpl w:val="EFD8EAB2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38">
    <w:nsid w:val="746F0A80"/>
    <w:multiLevelType w:val="hybridMultilevel"/>
    <w:tmpl w:val="ACEE9E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9">
    <w:nsid w:val="74A822A4"/>
    <w:multiLevelType w:val="hybridMultilevel"/>
    <w:tmpl w:val="160E667C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0">
    <w:nsid w:val="75E76058"/>
    <w:multiLevelType w:val="hybridMultilevel"/>
    <w:tmpl w:val="B666F32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1">
    <w:nsid w:val="77124844"/>
    <w:multiLevelType w:val="hybridMultilevel"/>
    <w:tmpl w:val="38662B10"/>
    <w:lvl w:ilvl="0">
      <w:start w:val="1"/>
      <w:numFmt w:val="decimalZero"/>
      <w:lvlText w:val="3.%1"/>
      <w:lvlJc w:val="left"/>
      <w:pPr>
        <w:ind w:left="114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2">
    <w:nsid w:val="772F0CF5"/>
    <w:multiLevelType w:val="hybridMultilevel"/>
    <w:tmpl w:val="6AC68B8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3">
    <w:nsid w:val="77BC2E29"/>
    <w:multiLevelType w:val="hybridMultilevel"/>
    <w:tmpl w:val="357E945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785"/>
        </w:tabs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44">
    <w:nsid w:val="77EE3AE4"/>
    <w:multiLevelType w:val="hybridMultilevel"/>
    <w:tmpl w:val="76D8B83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5">
    <w:nsid w:val="78006BCB"/>
    <w:multiLevelType w:val="hybridMultilevel"/>
    <w:tmpl w:val="0C58EF48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6">
    <w:nsid w:val="78A40372"/>
    <w:multiLevelType w:val="hybridMultilevel"/>
    <w:tmpl w:val="1E74BA1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7">
    <w:nsid w:val="79852AEE"/>
    <w:multiLevelType w:val="hybridMultilevel"/>
    <w:tmpl w:val="64D8376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8">
    <w:nsid w:val="79CE38D0"/>
    <w:multiLevelType w:val="hybridMultilevel"/>
    <w:tmpl w:val="A8CAD862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9">
    <w:nsid w:val="7CF47E41"/>
    <w:multiLevelType w:val="hybridMultilevel"/>
    <w:tmpl w:val="BDFAA35C"/>
    <w:lvl w:ilvl="0">
      <w:start w:val="1"/>
      <w:numFmt w:val="decimalZero"/>
      <w:lvlText w:val="9.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0">
    <w:nsid w:val="7D063093"/>
    <w:multiLevelType w:val="hybridMultilevel"/>
    <w:tmpl w:val="A13A98D2"/>
    <w:lvl w:ilvl="0">
      <w:start w:val="1"/>
      <w:numFmt w:val="decimal"/>
      <w:lvlText w:val="(%1)"/>
      <w:lvlJc w:val="left"/>
      <w:pPr>
        <w:tabs>
          <w:tab w:val="num" w:pos="1462"/>
        </w:tabs>
        <w:ind w:left="146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  <w:rtl w:val="0"/>
        <w:cs w:val="0"/>
      </w:rPr>
    </w:lvl>
  </w:abstractNum>
  <w:abstractNum w:abstractNumId="151">
    <w:nsid w:val="7EF267AF"/>
    <w:multiLevelType w:val="hybridMultilevel"/>
    <w:tmpl w:val="8C0628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39"/>
  </w:num>
  <w:num w:numId="2">
    <w:abstractNumId w:val="33"/>
  </w:num>
  <w:num w:numId="3">
    <w:abstractNumId w:val="75"/>
  </w:num>
  <w:num w:numId="4">
    <w:abstractNumId w:val="25"/>
  </w:num>
  <w:num w:numId="5">
    <w:abstractNumId w:val="151"/>
  </w:num>
  <w:num w:numId="6">
    <w:abstractNumId w:val="138"/>
  </w:num>
  <w:num w:numId="7">
    <w:abstractNumId w:val="104"/>
  </w:num>
  <w:num w:numId="8">
    <w:abstractNumId w:val="30"/>
  </w:num>
  <w:num w:numId="9">
    <w:abstractNumId w:val="53"/>
  </w:num>
  <w:num w:numId="10">
    <w:abstractNumId w:val="14"/>
  </w:num>
  <w:num w:numId="11">
    <w:abstractNumId w:val="96"/>
  </w:num>
  <w:num w:numId="12">
    <w:abstractNumId w:val="119"/>
  </w:num>
  <w:num w:numId="13">
    <w:abstractNumId w:val="10"/>
  </w:num>
  <w:num w:numId="14">
    <w:abstractNumId w:val="143"/>
  </w:num>
  <w:num w:numId="15">
    <w:abstractNumId w:val="91"/>
  </w:num>
  <w:num w:numId="16">
    <w:abstractNumId w:val="128"/>
  </w:num>
  <w:num w:numId="17">
    <w:abstractNumId w:val="126"/>
  </w:num>
  <w:num w:numId="18">
    <w:abstractNumId w:val="132"/>
  </w:num>
  <w:num w:numId="19">
    <w:abstractNumId w:val="83"/>
  </w:num>
  <w:num w:numId="20">
    <w:abstractNumId w:val="125"/>
  </w:num>
  <w:num w:numId="21">
    <w:abstractNumId w:val="109"/>
  </w:num>
  <w:num w:numId="22">
    <w:abstractNumId w:val="134"/>
  </w:num>
  <w:num w:numId="23">
    <w:abstractNumId w:val="45"/>
  </w:num>
  <w:num w:numId="24">
    <w:abstractNumId w:val="47"/>
  </w:num>
  <w:num w:numId="25">
    <w:abstractNumId w:val="35"/>
  </w:num>
  <w:num w:numId="26">
    <w:abstractNumId w:val="19"/>
  </w:num>
  <w:num w:numId="27">
    <w:abstractNumId w:val="59"/>
  </w:num>
  <w:num w:numId="28">
    <w:abstractNumId w:val="5"/>
  </w:num>
  <w:num w:numId="29">
    <w:abstractNumId w:val="131"/>
  </w:num>
  <w:num w:numId="30">
    <w:abstractNumId w:val="42"/>
  </w:num>
  <w:num w:numId="31">
    <w:abstractNumId w:val="1"/>
  </w:num>
  <w:num w:numId="32">
    <w:abstractNumId w:val="31"/>
  </w:num>
  <w:num w:numId="33">
    <w:abstractNumId w:val="123"/>
  </w:num>
  <w:num w:numId="34">
    <w:abstractNumId w:val="8"/>
  </w:num>
  <w:num w:numId="35">
    <w:abstractNumId w:val="133"/>
  </w:num>
  <w:num w:numId="36">
    <w:abstractNumId w:val="116"/>
  </w:num>
  <w:num w:numId="37">
    <w:abstractNumId w:val="108"/>
  </w:num>
  <w:num w:numId="38">
    <w:abstractNumId w:val="20"/>
  </w:num>
  <w:num w:numId="39">
    <w:abstractNumId w:val="144"/>
  </w:num>
  <w:num w:numId="40">
    <w:abstractNumId w:val="97"/>
  </w:num>
  <w:num w:numId="41">
    <w:abstractNumId w:val="7"/>
  </w:num>
  <w:num w:numId="42">
    <w:abstractNumId w:val="13"/>
  </w:num>
  <w:num w:numId="43">
    <w:abstractNumId w:val="129"/>
  </w:num>
  <w:num w:numId="44">
    <w:abstractNumId w:val="89"/>
  </w:num>
  <w:num w:numId="45">
    <w:abstractNumId w:val="49"/>
  </w:num>
  <w:num w:numId="46">
    <w:abstractNumId w:val="66"/>
  </w:num>
  <w:num w:numId="47">
    <w:abstractNumId w:val="120"/>
  </w:num>
  <w:num w:numId="48">
    <w:abstractNumId w:val="26"/>
  </w:num>
  <w:num w:numId="49">
    <w:abstractNumId w:val="3"/>
  </w:num>
  <w:num w:numId="50">
    <w:abstractNumId w:val="148"/>
  </w:num>
  <w:num w:numId="51">
    <w:abstractNumId w:val="147"/>
  </w:num>
  <w:num w:numId="52">
    <w:abstractNumId w:val="61"/>
  </w:num>
  <w:num w:numId="53">
    <w:abstractNumId w:val="82"/>
  </w:num>
  <w:num w:numId="54">
    <w:abstractNumId w:val="67"/>
  </w:num>
  <w:num w:numId="55">
    <w:abstractNumId w:val="48"/>
  </w:num>
  <w:num w:numId="56">
    <w:abstractNumId w:val="38"/>
  </w:num>
  <w:num w:numId="57">
    <w:abstractNumId w:val="115"/>
  </w:num>
  <w:num w:numId="58">
    <w:abstractNumId w:val="4"/>
  </w:num>
  <w:num w:numId="59">
    <w:abstractNumId w:val="41"/>
  </w:num>
  <w:num w:numId="60">
    <w:abstractNumId w:val="130"/>
  </w:num>
  <w:num w:numId="61">
    <w:abstractNumId w:val="65"/>
  </w:num>
  <w:num w:numId="62">
    <w:abstractNumId w:val="22"/>
  </w:num>
  <w:num w:numId="63">
    <w:abstractNumId w:val="93"/>
  </w:num>
  <w:num w:numId="64">
    <w:abstractNumId w:val="37"/>
  </w:num>
  <w:num w:numId="65">
    <w:abstractNumId w:val="17"/>
  </w:num>
  <w:num w:numId="66">
    <w:abstractNumId w:val="32"/>
  </w:num>
  <w:num w:numId="67">
    <w:abstractNumId w:val="145"/>
  </w:num>
  <w:num w:numId="68">
    <w:abstractNumId w:val="16"/>
  </w:num>
  <w:num w:numId="69">
    <w:abstractNumId w:val="124"/>
  </w:num>
  <w:num w:numId="70">
    <w:abstractNumId w:val="52"/>
  </w:num>
  <w:num w:numId="71">
    <w:abstractNumId w:val="80"/>
  </w:num>
  <w:num w:numId="72">
    <w:abstractNumId w:val="24"/>
  </w:num>
  <w:num w:numId="73">
    <w:abstractNumId w:val="81"/>
  </w:num>
  <w:num w:numId="74">
    <w:abstractNumId w:val="40"/>
  </w:num>
  <w:num w:numId="75">
    <w:abstractNumId w:val="112"/>
  </w:num>
  <w:num w:numId="76">
    <w:abstractNumId w:val="113"/>
  </w:num>
  <w:num w:numId="77">
    <w:abstractNumId w:val="70"/>
  </w:num>
  <w:num w:numId="78">
    <w:abstractNumId w:val="15"/>
  </w:num>
  <w:num w:numId="79">
    <w:abstractNumId w:val="51"/>
  </w:num>
  <w:num w:numId="80">
    <w:abstractNumId w:val="57"/>
  </w:num>
  <w:num w:numId="81">
    <w:abstractNumId w:val="146"/>
  </w:num>
  <w:num w:numId="82">
    <w:abstractNumId w:val="95"/>
  </w:num>
  <w:num w:numId="83">
    <w:abstractNumId w:val="107"/>
  </w:num>
  <w:num w:numId="84">
    <w:abstractNumId w:val="54"/>
  </w:num>
  <w:num w:numId="85">
    <w:abstractNumId w:val="121"/>
  </w:num>
  <w:num w:numId="86">
    <w:abstractNumId w:val="122"/>
  </w:num>
  <w:num w:numId="87">
    <w:abstractNumId w:val="101"/>
  </w:num>
  <w:num w:numId="88">
    <w:abstractNumId w:val="105"/>
  </w:num>
  <w:num w:numId="89">
    <w:abstractNumId w:val="77"/>
  </w:num>
  <w:num w:numId="90">
    <w:abstractNumId w:val="74"/>
  </w:num>
  <w:num w:numId="91">
    <w:abstractNumId w:val="140"/>
  </w:num>
  <w:num w:numId="92">
    <w:abstractNumId w:val="72"/>
  </w:num>
  <w:num w:numId="93">
    <w:abstractNumId w:val="39"/>
  </w:num>
  <w:num w:numId="94">
    <w:abstractNumId w:val="29"/>
  </w:num>
  <w:num w:numId="95">
    <w:abstractNumId w:val="137"/>
  </w:num>
  <w:num w:numId="96">
    <w:abstractNumId w:val="106"/>
  </w:num>
  <w:num w:numId="97">
    <w:abstractNumId w:val="85"/>
  </w:num>
  <w:num w:numId="98">
    <w:abstractNumId w:val="136"/>
  </w:num>
  <w:num w:numId="99">
    <w:abstractNumId w:val="71"/>
  </w:num>
  <w:num w:numId="100">
    <w:abstractNumId w:val="98"/>
  </w:num>
  <w:num w:numId="101">
    <w:abstractNumId w:val="150"/>
  </w:num>
  <w:num w:numId="102">
    <w:abstractNumId w:val="117"/>
  </w:num>
  <w:num w:numId="103">
    <w:abstractNumId w:val="21"/>
  </w:num>
  <w:num w:numId="104">
    <w:abstractNumId w:val="111"/>
  </w:num>
  <w:num w:numId="105">
    <w:abstractNumId w:val="79"/>
  </w:num>
  <w:num w:numId="106">
    <w:abstractNumId w:val="92"/>
  </w:num>
  <w:num w:numId="107">
    <w:abstractNumId w:val="114"/>
  </w:num>
  <w:num w:numId="108">
    <w:abstractNumId w:val="27"/>
  </w:num>
  <w:num w:numId="109">
    <w:abstractNumId w:val="87"/>
  </w:num>
  <w:num w:numId="110">
    <w:abstractNumId w:val="63"/>
  </w:num>
  <w:num w:numId="111">
    <w:abstractNumId w:val="94"/>
  </w:num>
  <w:num w:numId="112">
    <w:abstractNumId w:val="110"/>
  </w:num>
  <w:num w:numId="113">
    <w:abstractNumId w:val="34"/>
  </w:num>
  <w:num w:numId="114">
    <w:abstractNumId w:val="88"/>
  </w:num>
  <w:num w:numId="115">
    <w:abstractNumId w:val="64"/>
  </w:num>
  <w:num w:numId="116">
    <w:abstractNumId w:val="46"/>
  </w:num>
  <w:num w:numId="117">
    <w:abstractNumId w:val="99"/>
  </w:num>
  <w:num w:numId="118">
    <w:abstractNumId w:val="86"/>
  </w:num>
  <w:num w:numId="119">
    <w:abstractNumId w:val="2"/>
  </w:num>
  <w:num w:numId="120">
    <w:abstractNumId w:val="135"/>
  </w:num>
  <w:num w:numId="121">
    <w:abstractNumId w:val="84"/>
  </w:num>
  <w:num w:numId="122">
    <w:abstractNumId w:val="44"/>
  </w:num>
  <w:num w:numId="123">
    <w:abstractNumId w:val="60"/>
  </w:num>
  <w:num w:numId="124">
    <w:abstractNumId w:val="69"/>
  </w:num>
  <w:num w:numId="125">
    <w:abstractNumId w:val="58"/>
  </w:num>
  <w:num w:numId="126">
    <w:abstractNumId w:val="78"/>
  </w:num>
  <w:num w:numId="127">
    <w:abstractNumId w:val="76"/>
  </w:num>
  <w:num w:numId="128">
    <w:abstractNumId w:val="102"/>
  </w:num>
  <w:num w:numId="129">
    <w:abstractNumId w:val="36"/>
  </w:num>
  <w:num w:numId="130">
    <w:abstractNumId w:val="12"/>
  </w:num>
  <w:num w:numId="131">
    <w:abstractNumId w:val="50"/>
  </w:num>
  <w:num w:numId="132">
    <w:abstractNumId w:val="55"/>
  </w:num>
  <w:num w:numId="133">
    <w:abstractNumId w:val="11"/>
  </w:num>
  <w:num w:numId="134">
    <w:abstractNumId w:val="56"/>
  </w:num>
  <w:num w:numId="135">
    <w:abstractNumId w:val="90"/>
  </w:num>
  <w:num w:numId="136">
    <w:abstractNumId w:val="0"/>
  </w:num>
  <w:num w:numId="137">
    <w:abstractNumId w:val="141"/>
  </w:num>
  <w:num w:numId="138">
    <w:abstractNumId w:val="73"/>
  </w:num>
  <w:num w:numId="139">
    <w:abstractNumId w:val="23"/>
  </w:num>
  <w:num w:numId="140">
    <w:abstractNumId w:val="118"/>
  </w:num>
  <w:num w:numId="141">
    <w:abstractNumId w:val="9"/>
  </w:num>
  <w:num w:numId="142">
    <w:abstractNumId w:val="62"/>
  </w:num>
  <w:num w:numId="143">
    <w:abstractNumId w:val="149"/>
  </w:num>
  <w:num w:numId="144">
    <w:abstractNumId w:val="68"/>
  </w:num>
  <w:num w:numId="145">
    <w:abstractNumId w:val="127"/>
  </w:num>
  <w:num w:numId="146">
    <w:abstractNumId w:val="100"/>
  </w:num>
  <w:num w:numId="147">
    <w:abstractNumId w:val="103"/>
  </w:num>
  <w:num w:numId="148">
    <w:abstractNumId w:val="28"/>
  </w:num>
  <w:num w:numId="149">
    <w:abstractNumId w:val="18"/>
  </w:num>
  <w:num w:numId="150">
    <w:abstractNumId w:val="142"/>
  </w:num>
  <w:num w:numId="151">
    <w:abstractNumId w:val="6"/>
  </w:num>
  <w:num w:numId="152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D707BC"/>
    <w:rsid w:val="000003CD"/>
    <w:rsid w:val="0000172B"/>
    <w:rsid w:val="000024C3"/>
    <w:rsid w:val="00003A90"/>
    <w:rsid w:val="00004590"/>
    <w:rsid w:val="000110D1"/>
    <w:rsid w:val="00011A38"/>
    <w:rsid w:val="00013B84"/>
    <w:rsid w:val="00016734"/>
    <w:rsid w:val="0001708F"/>
    <w:rsid w:val="00017B31"/>
    <w:rsid w:val="00020670"/>
    <w:rsid w:val="00020D91"/>
    <w:rsid w:val="00022A5F"/>
    <w:rsid w:val="00023051"/>
    <w:rsid w:val="000259D0"/>
    <w:rsid w:val="000275F7"/>
    <w:rsid w:val="00027724"/>
    <w:rsid w:val="00030458"/>
    <w:rsid w:val="000304CE"/>
    <w:rsid w:val="0003050A"/>
    <w:rsid w:val="00030595"/>
    <w:rsid w:val="00031101"/>
    <w:rsid w:val="000326B1"/>
    <w:rsid w:val="00033FC8"/>
    <w:rsid w:val="0003592A"/>
    <w:rsid w:val="000360D5"/>
    <w:rsid w:val="00036AA1"/>
    <w:rsid w:val="00036E36"/>
    <w:rsid w:val="00036EFF"/>
    <w:rsid w:val="000378E1"/>
    <w:rsid w:val="00040EA0"/>
    <w:rsid w:val="0004197A"/>
    <w:rsid w:val="00041AD2"/>
    <w:rsid w:val="0004378F"/>
    <w:rsid w:val="00044721"/>
    <w:rsid w:val="00044AA3"/>
    <w:rsid w:val="00047A57"/>
    <w:rsid w:val="000501A6"/>
    <w:rsid w:val="000526EF"/>
    <w:rsid w:val="00055DFD"/>
    <w:rsid w:val="00066684"/>
    <w:rsid w:val="00071083"/>
    <w:rsid w:val="00071180"/>
    <w:rsid w:val="00074923"/>
    <w:rsid w:val="00077780"/>
    <w:rsid w:val="00082297"/>
    <w:rsid w:val="00082322"/>
    <w:rsid w:val="0008444F"/>
    <w:rsid w:val="000846C1"/>
    <w:rsid w:val="00085B6B"/>
    <w:rsid w:val="00086055"/>
    <w:rsid w:val="00086516"/>
    <w:rsid w:val="00091D3A"/>
    <w:rsid w:val="00093185"/>
    <w:rsid w:val="000934ED"/>
    <w:rsid w:val="00094478"/>
    <w:rsid w:val="00094A6D"/>
    <w:rsid w:val="00094B39"/>
    <w:rsid w:val="000967DF"/>
    <w:rsid w:val="00096B3A"/>
    <w:rsid w:val="000A6833"/>
    <w:rsid w:val="000A6CFA"/>
    <w:rsid w:val="000A744D"/>
    <w:rsid w:val="000B0262"/>
    <w:rsid w:val="000B12FD"/>
    <w:rsid w:val="000B24F5"/>
    <w:rsid w:val="000B5456"/>
    <w:rsid w:val="000B5C52"/>
    <w:rsid w:val="000C03E2"/>
    <w:rsid w:val="000C0F55"/>
    <w:rsid w:val="000C6AAB"/>
    <w:rsid w:val="000D15D9"/>
    <w:rsid w:val="000D1B52"/>
    <w:rsid w:val="000D2036"/>
    <w:rsid w:val="000D262A"/>
    <w:rsid w:val="000E0E90"/>
    <w:rsid w:val="000E1178"/>
    <w:rsid w:val="000E1336"/>
    <w:rsid w:val="000E1BE0"/>
    <w:rsid w:val="000E3A5C"/>
    <w:rsid w:val="000E641B"/>
    <w:rsid w:val="000F2805"/>
    <w:rsid w:val="000F5DC5"/>
    <w:rsid w:val="000F779D"/>
    <w:rsid w:val="00100833"/>
    <w:rsid w:val="00107617"/>
    <w:rsid w:val="00107D30"/>
    <w:rsid w:val="0011253D"/>
    <w:rsid w:val="001172EF"/>
    <w:rsid w:val="0011736F"/>
    <w:rsid w:val="00120F5A"/>
    <w:rsid w:val="00121219"/>
    <w:rsid w:val="00122A7D"/>
    <w:rsid w:val="00125377"/>
    <w:rsid w:val="00130B4C"/>
    <w:rsid w:val="00132C98"/>
    <w:rsid w:val="001342FA"/>
    <w:rsid w:val="00136E2E"/>
    <w:rsid w:val="00141B0F"/>
    <w:rsid w:val="00141C9A"/>
    <w:rsid w:val="00142D71"/>
    <w:rsid w:val="001442F0"/>
    <w:rsid w:val="00147D47"/>
    <w:rsid w:val="00150025"/>
    <w:rsid w:val="00151549"/>
    <w:rsid w:val="00151BD0"/>
    <w:rsid w:val="00152326"/>
    <w:rsid w:val="001523FA"/>
    <w:rsid w:val="00152ECF"/>
    <w:rsid w:val="00155020"/>
    <w:rsid w:val="0016094F"/>
    <w:rsid w:val="00160ECD"/>
    <w:rsid w:val="0016141A"/>
    <w:rsid w:val="001624EE"/>
    <w:rsid w:val="00163B5A"/>
    <w:rsid w:val="00163D3C"/>
    <w:rsid w:val="001648F8"/>
    <w:rsid w:val="00166E5D"/>
    <w:rsid w:val="00172749"/>
    <w:rsid w:val="001732AA"/>
    <w:rsid w:val="00173F63"/>
    <w:rsid w:val="00175001"/>
    <w:rsid w:val="00175234"/>
    <w:rsid w:val="001754D3"/>
    <w:rsid w:val="0017584D"/>
    <w:rsid w:val="00176A3D"/>
    <w:rsid w:val="00177D52"/>
    <w:rsid w:val="00180583"/>
    <w:rsid w:val="00182EF9"/>
    <w:rsid w:val="001834FB"/>
    <w:rsid w:val="00184DE1"/>
    <w:rsid w:val="00187112"/>
    <w:rsid w:val="001876FA"/>
    <w:rsid w:val="00191BB0"/>
    <w:rsid w:val="00193AB1"/>
    <w:rsid w:val="00194BC0"/>
    <w:rsid w:val="001973D0"/>
    <w:rsid w:val="001A0FF0"/>
    <w:rsid w:val="001A1720"/>
    <w:rsid w:val="001A1943"/>
    <w:rsid w:val="001A5C6E"/>
    <w:rsid w:val="001A6596"/>
    <w:rsid w:val="001A7665"/>
    <w:rsid w:val="001B3359"/>
    <w:rsid w:val="001B3FF1"/>
    <w:rsid w:val="001B5388"/>
    <w:rsid w:val="001B5879"/>
    <w:rsid w:val="001B5A72"/>
    <w:rsid w:val="001B69F7"/>
    <w:rsid w:val="001B768F"/>
    <w:rsid w:val="001C17C7"/>
    <w:rsid w:val="001C1FB7"/>
    <w:rsid w:val="001C31DB"/>
    <w:rsid w:val="001C4647"/>
    <w:rsid w:val="001C77EF"/>
    <w:rsid w:val="001D0D8C"/>
    <w:rsid w:val="001D386C"/>
    <w:rsid w:val="001D3FCA"/>
    <w:rsid w:val="001D4C8F"/>
    <w:rsid w:val="001D7528"/>
    <w:rsid w:val="001E1B80"/>
    <w:rsid w:val="001E1D36"/>
    <w:rsid w:val="001E21A0"/>
    <w:rsid w:val="001E3482"/>
    <w:rsid w:val="001E506B"/>
    <w:rsid w:val="001F0611"/>
    <w:rsid w:val="001F1D02"/>
    <w:rsid w:val="001F3768"/>
    <w:rsid w:val="001F3BAE"/>
    <w:rsid w:val="001F5001"/>
    <w:rsid w:val="001F64DB"/>
    <w:rsid w:val="001F661C"/>
    <w:rsid w:val="001F6F77"/>
    <w:rsid w:val="002008F4"/>
    <w:rsid w:val="00200DD2"/>
    <w:rsid w:val="00201909"/>
    <w:rsid w:val="00203AB2"/>
    <w:rsid w:val="00204024"/>
    <w:rsid w:val="00204828"/>
    <w:rsid w:val="002052FA"/>
    <w:rsid w:val="00205999"/>
    <w:rsid w:val="00207F46"/>
    <w:rsid w:val="00210464"/>
    <w:rsid w:val="00213560"/>
    <w:rsid w:val="00214A1E"/>
    <w:rsid w:val="00215E75"/>
    <w:rsid w:val="002162DA"/>
    <w:rsid w:val="00216B60"/>
    <w:rsid w:val="00216E45"/>
    <w:rsid w:val="00222F4E"/>
    <w:rsid w:val="0022333A"/>
    <w:rsid w:val="0022352D"/>
    <w:rsid w:val="0023040F"/>
    <w:rsid w:val="0023287A"/>
    <w:rsid w:val="002344FC"/>
    <w:rsid w:val="00235EAA"/>
    <w:rsid w:val="00237022"/>
    <w:rsid w:val="00240727"/>
    <w:rsid w:val="002414D7"/>
    <w:rsid w:val="00242254"/>
    <w:rsid w:val="00244247"/>
    <w:rsid w:val="00244B0A"/>
    <w:rsid w:val="00244B33"/>
    <w:rsid w:val="0024524F"/>
    <w:rsid w:val="00245F90"/>
    <w:rsid w:val="0024609D"/>
    <w:rsid w:val="00247595"/>
    <w:rsid w:val="002501B8"/>
    <w:rsid w:val="00251676"/>
    <w:rsid w:val="00254B89"/>
    <w:rsid w:val="00255D15"/>
    <w:rsid w:val="00256C32"/>
    <w:rsid w:val="00257634"/>
    <w:rsid w:val="00262553"/>
    <w:rsid w:val="00262906"/>
    <w:rsid w:val="00262BFE"/>
    <w:rsid w:val="00264935"/>
    <w:rsid w:val="00265DC5"/>
    <w:rsid w:val="002661A1"/>
    <w:rsid w:val="00272D0A"/>
    <w:rsid w:val="0027461E"/>
    <w:rsid w:val="00275E76"/>
    <w:rsid w:val="00277333"/>
    <w:rsid w:val="002801D0"/>
    <w:rsid w:val="00280554"/>
    <w:rsid w:val="00281EBB"/>
    <w:rsid w:val="00282057"/>
    <w:rsid w:val="002822BD"/>
    <w:rsid w:val="0028704C"/>
    <w:rsid w:val="00287539"/>
    <w:rsid w:val="00287FAA"/>
    <w:rsid w:val="0029036E"/>
    <w:rsid w:val="002916F9"/>
    <w:rsid w:val="00293020"/>
    <w:rsid w:val="00293122"/>
    <w:rsid w:val="00293CC5"/>
    <w:rsid w:val="0029728E"/>
    <w:rsid w:val="002A00D7"/>
    <w:rsid w:val="002A0736"/>
    <w:rsid w:val="002A1216"/>
    <w:rsid w:val="002A3DED"/>
    <w:rsid w:val="002A4699"/>
    <w:rsid w:val="002A66A8"/>
    <w:rsid w:val="002B0FB0"/>
    <w:rsid w:val="002B1656"/>
    <w:rsid w:val="002B173D"/>
    <w:rsid w:val="002B3866"/>
    <w:rsid w:val="002B6B85"/>
    <w:rsid w:val="002B7E4F"/>
    <w:rsid w:val="002C15EA"/>
    <w:rsid w:val="002C329C"/>
    <w:rsid w:val="002C4EA3"/>
    <w:rsid w:val="002C52C8"/>
    <w:rsid w:val="002C5CBB"/>
    <w:rsid w:val="002C6F36"/>
    <w:rsid w:val="002C7505"/>
    <w:rsid w:val="002D1B5E"/>
    <w:rsid w:val="002D69F8"/>
    <w:rsid w:val="002E0736"/>
    <w:rsid w:val="002E07E0"/>
    <w:rsid w:val="002E0E7E"/>
    <w:rsid w:val="002E14A2"/>
    <w:rsid w:val="002E1556"/>
    <w:rsid w:val="002E322D"/>
    <w:rsid w:val="002E4EC3"/>
    <w:rsid w:val="002E593E"/>
    <w:rsid w:val="002F1976"/>
    <w:rsid w:val="002F22EE"/>
    <w:rsid w:val="002F36EA"/>
    <w:rsid w:val="002F3743"/>
    <w:rsid w:val="002F4A6A"/>
    <w:rsid w:val="002F5FE6"/>
    <w:rsid w:val="002F7300"/>
    <w:rsid w:val="0030137E"/>
    <w:rsid w:val="0030203A"/>
    <w:rsid w:val="00303C58"/>
    <w:rsid w:val="003043C0"/>
    <w:rsid w:val="0031083B"/>
    <w:rsid w:val="003110D5"/>
    <w:rsid w:val="00312B27"/>
    <w:rsid w:val="00313A64"/>
    <w:rsid w:val="00315CE9"/>
    <w:rsid w:val="003177F7"/>
    <w:rsid w:val="00323493"/>
    <w:rsid w:val="003236D3"/>
    <w:rsid w:val="00325D22"/>
    <w:rsid w:val="00332FE2"/>
    <w:rsid w:val="00335045"/>
    <w:rsid w:val="00336D31"/>
    <w:rsid w:val="00342FDA"/>
    <w:rsid w:val="003455B2"/>
    <w:rsid w:val="00345678"/>
    <w:rsid w:val="00350299"/>
    <w:rsid w:val="003527D5"/>
    <w:rsid w:val="003542CB"/>
    <w:rsid w:val="0035666C"/>
    <w:rsid w:val="00356E42"/>
    <w:rsid w:val="00360292"/>
    <w:rsid w:val="003607C7"/>
    <w:rsid w:val="003613E9"/>
    <w:rsid w:val="00363803"/>
    <w:rsid w:val="00366705"/>
    <w:rsid w:val="00366F42"/>
    <w:rsid w:val="003728B4"/>
    <w:rsid w:val="00374C10"/>
    <w:rsid w:val="003761AE"/>
    <w:rsid w:val="0037682D"/>
    <w:rsid w:val="00377D95"/>
    <w:rsid w:val="00377E7B"/>
    <w:rsid w:val="0038212C"/>
    <w:rsid w:val="003836BF"/>
    <w:rsid w:val="00383785"/>
    <w:rsid w:val="003839F6"/>
    <w:rsid w:val="0038427A"/>
    <w:rsid w:val="003846B2"/>
    <w:rsid w:val="00385328"/>
    <w:rsid w:val="00386414"/>
    <w:rsid w:val="003868AA"/>
    <w:rsid w:val="00387E3C"/>
    <w:rsid w:val="003900EB"/>
    <w:rsid w:val="003908ED"/>
    <w:rsid w:val="00390BD2"/>
    <w:rsid w:val="0039373C"/>
    <w:rsid w:val="0039447E"/>
    <w:rsid w:val="00394A7F"/>
    <w:rsid w:val="00396CED"/>
    <w:rsid w:val="003A1662"/>
    <w:rsid w:val="003A5C4B"/>
    <w:rsid w:val="003A7306"/>
    <w:rsid w:val="003A7CB3"/>
    <w:rsid w:val="003B29B6"/>
    <w:rsid w:val="003B42C1"/>
    <w:rsid w:val="003B4E62"/>
    <w:rsid w:val="003B65AB"/>
    <w:rsid w:val="003B6A7E"/>
    <w:rsid w:val="003B6E13"/>
    <w:rsid w:val="003B71A6"/>
    <w:rsid w:val="003B73D3"/>
    <w:rsid w:val="003C3E48"/>
    <w:rsid w:val="003C4C24"/>
    <w:rsid w:val="003C5E34"/>
    <w:rsid w:val="003C6274"/>
    <w:rsid w:val="003C7977"/>
    <w:rsid w:val="003D0C17"/>
    <w:rsid w:val="003D0C95"/>
    <w:rsid w:val="003D21DA"/>
    <w:rsid w:val="003D444B"/>
    <w:rsid w:val="003D54EF"/>
    <w:rsid w:val="003D629A"/>
    <w:rsid w:val="003D7770"/>
    <w:rsid w:val="003E0A0B"/>
    <w:rsid w:val="003E375D"/>
    <w:rsid w:val="003E40CB"/>
    <w:rsid w:val="003E5BB8"/>
    <w:rsid w:val="003E65D6"/>
    <w:rsid w:val="003E7230"/>
    <w:rsid w:val="003F0343"/>
    <w:rsid w:val="003F15CA"/>
    <w:rsid w:val="003F3BA6"/>
    <w:rsid w:val="003F72A0"/>
    <w:rsid w:val="00400A04"/>
    <w:rsid w:val="0040126F"/>
    <w:rsid w:val="00402DE3"/>
    <w:rsid w:val="00410A2F"/>
    <w:rsid w:val="00410B42"/>
    <w:rsid w:val="004126EE"/>
    <w:rsid w:val="004136D9"/>
    <w:rsid w:val="0041539B"/>
    <w:rsid w:val="0041713E"/>
    <w:rsid w:val="004202C7"/>
    <w:rsid w:val="00420B00"/>
    <w:rsid w:val="00421C2A"/>
    <w:rsid w:val="004228DE"/>
    <w:rsid w:val="00423589"/>
    <w:rsid w:val="004239D1"/>
    <w:rsid w:val="00423D45"/>
    <w:rsid w:val="00426048"/>
    <w:rsid w:val="00426553"/>
    <w:rsid w:val="00427C09"/>
    <w:rsid w:val="004329EA"/>
    <w:rsid w:val="00432F01"/>
    <w:rsid w:val="00435830"/>
    <w:rsid w:val="00435BA7"/>
    <w:rsid w:val="00437A81"/>
    <w:rsid w:val="0044010F"/>
    <w:rsid w:val="0044425A"/>
    <w:rsid w:val="00446753"/>
    <w:rsid w:val="0045102B"/>
    <w:rsid w:val="00452187"/>
    <w:rsid w:val="00452A97"/>
    <w:rsid w:val="00454F2A"/>
    <w:rsid w:val="00455646"/>
    <w:rsid w:val="004573DF"/>
    <w:rsid w:val="00457556"/>
    <w:rsid w:val="0045780D"/>
    <w:rsid w:val="00457C4C"/>
    <w:rsid w:val="00457E49"/>
    <w:rsid w:val="00460F57"/>
    <w:rsid w:val="00461DE5"/>
    <w:rsid w:val="00462343"/>
    <w:rsid w:val="0046244C"/>
    <w:rsid w:val="004642DA"/>
    <w:rsid w:val="00464445"/>
    <w:rsid w:val="004738F3"/>
    <w:rsid w:val="00473C31"/>
    <w:rsid w:val="00477305"/>
    <w:rsid w:val="00480014"/>
    <w:rsid w:val="0048440D"/>
    <w:rsid w:val="00487253"/>
    <w:rsid w:val="0048780F"/>
    <w:rsid w:val="00490C6B"/>
    <w:rsid w:val="004923F8"/>
    <w:rsid w:val="00492CBE"/>
    <w:rsid w:val="004938DA"/>
    <w:rsid w:val="0049529D"/>
    <w:rsid w:val="00495E9B"/>
    <w:rsid w:val="004974FD"/>
    <w:rsid w:val="004978D9"/>
    <w:rsid w:val="004A2EBC"/>
    <w:rsid w:val="004A3B2E"/>
    <w:rsid w:val="004A3FCE"/>
    <w:rsid w:val="004A55FA"/>
    <w:rsid w:val="004A58C4"/>
    <w:rsid w:val="004A6531"/>
    <w:rsid w:val="004A77AD"/>
    <w:rsid w:val="004B0AF0"/>
    <w:rsid w:val="004B1995"/>
    <w:rsid w:val="004B3869"/>
    <w:rsid w:val="004B3CCA"/>
    <w:rsid w:val="004B4DC2"/>
    <w:rsid w:val="004B51D5"/>
    <w:rsid w:val="004B5959"/>
    <w:rsid w:val="004B5A4B"/>
    <w:rsid w:val="004B6084"/>
    <w:rsid w:val="004B7A59"/>
    <w:rsid w:val="004C1077"/>
    <w:rsid w:val="004C19E1"/>
    <w:rsid w:val="004C1ECB"/>
    <w:rsid w:val="004C204C"/>
    <w:rsid w:val="004C35CE"/>
    <w:rsid w:val="004C6797"/>
    <w:rsid w:val="004D027C"/>
    <w:rsid w:val="004D29E1"/>
    <w:rsid w:val="004E59C7"/>
    <w:rsid w:val="004E5C7A"/>
    <w:rsid w:val="004F3121"/>
    <w:rsid w:val="004F3CC6"/>
    <w:rsid w:val="004F5D12"/>
    <w:rsid w:val="004F79B6"/>
    <w:rsid w:val="004F79DD"/>
    <w:rsid w:val="0050182B"/>
    <w:rsid w:val="00501DD7"/>
    <w:rsid w:val="00503143"/>
    <w:rsid w:val="0050547E"/>
    <w:rsid w:val="00505B24"/>
    <w:rsid w:val="00506D69"/>
    <w:rsid w:val="00507A1A"/>
    <w:rsid w:val="00510740"/>
    <w:rsid w:val="00510EEE"/>
    <w:rsid w:val="00512496"/>
    <w:rsid w:val="00513033"/>
    <w:rsid w:val="00513E46"/>
    <w:rsid w:val="00514007"/>
    <w:rsid w:val="005146AB"/>
    <w:rsid w:val="005153B7"/>
    <w:rsid w:val="00520AEF"/>
    <w:rsid w:val="00520C61"/>
    <w:rsid w:val="00525933"/>
    <w:rsid w:val="00526C96"/>
    <w:rsid w:val="00530542"/>
    <w:rsid w:val="005309F4"/>
    <w:rsid w:val="00530D94"/>
    <w:rsid w:val="005313B9"/>
    <w:rsid w:val="00532343"/>
    <w:rsid w:val="00532585"/>
    <w:rsid w:val="00534059"/>
    <w:rsid w:val="00534198"/>
    <w:rsid w:val="005352F7"/>
    <w:rsid w:val="00545EB8"/>
    <w:rsid w:val="00547628"/>
    <w:rsid w:val="00550715"/>
    <w:rsid w:val="00550733"/>
    <w:rsid w:val="00550B02"/>
    <w:rsid w:val="00552AF7"/>
    <w:rsid w:val="005534C5"/>
    <w:rsid w:val="00554FB6"/>
    <w:rsid w:val="00555696"/>
    <w:rsid w:val="00556125"/>
    <w:rsid w:val="00556AB9"/>
    <w:rsid w:val="00557CD0"/>
    <w:rsid w:val="005608F2"/>
    <w:rsid w:val="00560EA8"/>
    <w:rsid w:val="00561F3C"/>
    <w:rsid w:val="00563DDE"/>
    <w:rsid w:val="00564210"/>
    <w:rsid w:val="00564715"/>
    <w:rsid w:val="00564DB5"/>
    <w:rsid w:val="00564F2F"/>
    <w:rsid w:val="00564FB9"/>
    <w:rsid w:val="00565CE0"/>
    <w:rsid w:val="00566039"/>
    <w:rsid w:val="005667D0"/>
    <w:rsid w:val="00566DC9"/>
    <w:rsid w:val="00571B9B"/>
    <w:rsid w:val="005743F4"/>
    <w:rsid w:val="00574596"/>
    <w:rsid w:val="00581490"/>
    <w:rsid w:val="005816B8"/>
    <w:rsid w:val="005835D4"/>
    <w:rsid w:val="00584E11"/>
    <w:rsid w:val="005858F4"/>
    <w:rsid w:val="00590DF5"/>
    <w:rsid w:val="00593933"/>
    <w:rsid w:val="00594BC3"/>
    <w:rsid w:val="005958A9"/>
    <w:rsid w:val="005A1D11"/>
    <w:rsid w:val="005A3D39"/>
    <w:rsid w:val="005A648D"/>
    <w:rsid w:val="005B2115"/>
    <w:rsid w:val="005B2F9F"/>
    <w:rsid w:val="005B36E1"/>
    <w:rsid w:val="005B3A23"/>
    <w:rsid w:val="005B48EF"/>
    <w:rsid w:val="005B4913"/>
    <w:rsid w:val="005B57D1"/>
    <w:rsid w:val="005B5F40"/>
    <w:rsid w:val="005B68DA"/>
    <w:rsid w:val="005B74DE"/>
    <w:rsid w:val="005C00DF"/>
    <w:rsid w:val="005C0FDF"/>
    <w:rsid w:val="005C10F3"/>
    <w:rsid w:val="005C3AF6"/>
    <w:rsid w:val="005C569B"/>
    <w:rsid w:val="005C5871"/>
    <w:rsid w:val="005C64F3"/>
    <w:rsid w:val="005C65C5"/>
    <w:rsid w:val="005C6BAE"/>
    <w:rsid w:val="005D187E"/>
    <w:rsid w:val="005D2936"/>
    <w:rsid w:val="005D2A8E"/>
    <w:rsid w:val="005D306C"/>
    <w:rsid w:val="005D3C27"/>
    <w:rsid w:val="005D5ED5"/>
    <w:rsid w:val="005D6C13"/>
    <w:rsid w:val="005E1C08"/>
    <w:rsid w:val="005E209F"/>
    <w:rsid w:val="005E5704"/>
    <w:rsid w:val="005E5E7E"/>
    <w:rsid w:val="005E68ED"/>
    <w:rsid w:val="005E6DE5"/>
    <w:rsid w:val="005E7343"/>
    <w:rsid w:val="005F1E96"/>
    <w:rsid w:val="005F6BD7"/>
    <w:rsid w:val="00601743"/>
    <w:rsid w:val="00601B9B"/>
    <w:rsid w:val="00603871"/>
    <w:rsid w:val="00604C44"/>
    <w:rsid w:val="0060680C"/>
    <w:rsid w:val="00607432"/>
    <w:rsid w:val="006112CF"/>
    <w:rsid w:val="0061430C"/>
    <w:rsid w:val="00615702"/>
    <w:rsid w:val="006159CB"/>
    <w:rsid w:val="00616AE4"/>
    <w:rsid w:val="00616DF8"/>
    <w:rsid w:val="00620C2F"/>
    <w:rsid w:val="00622165"/>
    <w:rsid w:val="00624C42"/>
    <w:rsid w:val="00631873"/>
    <w:rsid w:val="00632344"/>
    <w:rsid w:val="006374E1"/>
    <w:rsid w:val="0063765B"/>
    <w:rsid w:val="0064154F"/>
    <w:rsid w:val="0064176B"/>
    <w:rsid w:val="0064282E"/>
    <w:rsid w:val="006469E7"/>
    <w:rsid w:val="00647125"/>
    <w:rsid w:val="00647D3A"/>
    <w:rsid w:val="00652D2F"/>
    <w:rsid w:val="00653E5A"/>
    <w:rsid w:val="00654905"/>
    <w:rsid w:val="00655452"/>
    <w:rsid w:val="00655877"/>
    <w:rsid w:val="00655A15"/>
    <w:rsid w:val="00656083"/>
    <w:rsid w:val="006627DB"/>
    <w:rsid w:val="00664188"/>
    <w:rsid w:val="00664D2F"/>
    <w:rsid w:val="00666D36"/>
    <w:rsid w:val="00671A4F"/>
    <w:rsid w:val="00673679"/>
    <w:rsid w:val="00674299"/>
    <w:rsid w:val="0067543D"/>
    <w:rsid w:val="0067711D"/>
    <w:rsid w:val="00677D78"/>
    <w:rsid w:val="00680F59"/>
    <w:rsid w:val="00682928"/>
    <w:rsid w:val="006843DE"/>
    <w:rsid w:val="00685ECC"/>
    <w:rsid w:val="00686BF2"/>
    <w:rsid w:val="00690108"/>
    <w:rsid w:val="00690572"/>
    <w:rsid w:val="006915D4"/>
    <w:rsid w:val="0069336A"/>
    <w:rsid w:val="006939DB"/>
    <w:rsid w:val="0069424D"/>
    <w:rsid w:val="00694AC3"/>
    <w:rsid w:val="00697C4F"/>
    <w:rsid w:val="006A10AE"/>
    <w:rsid w:val="006A394A"/>
    <w:rsid w:val="006A42FB"/>
    <w:rsid w:val="006A508D"/>
    <w:rsid w:val="006A536A"/>
    <w:rsid w:val="006A76B8"/>
    <w:rsid w:val="006B13E4"/>
    <w:rsid w:val="006B184D"/>
    <w:rsid w:val="006B33FC"/>
    <w:rsid w:val="006B3FAA"/>
    <w:rsid w:val="006B40D5"/>
    <w:rsid w:val="006C1687"/>
    <w:rsid w:val="006C17E7"/>
    <w:rsid w:val="006C27B8"/>
    <w:rsid w:val="006C4598"/>
    <w:rsid w:val="006C5529"/>
    <w:rsid w:val="006C5B57"/>
    <w:rsid w:val="006C650E"/>
    <w:rsid w:val="006C683C"/>
    <w:rsid w:val="006C6BEB"/>
    <w:rsid w:val="006C7DC9"/>
    <w:rsid w:val="006C7ED0"/>
    <w:rsid w:val="006D040D"/>
    <w:rsid w:val="006D19CD"/>
    <w:rsid w:val="006D1F71"/>
    <w:rsid w:val="006D245E"/>
    <w:rsid w:val="006D258E"/>
    <w:rsid w:val="006D4B98"/>
    <w:rsid w:val="006D631B"/>
    <w:rsid w:val="006D633F"/>
    <w:rsid w:val="006D71E3"/>
    <w:rsid w:val="006E0EFF"/>
    <w:rsid w:val="006E4B0F"/>
    <w:rsid w:val="006E6491"/>
    <w:rsid w:val="006E6B87"/>
    <w:rsid w:val="006F1234"/>
    <w:rsid w:val="006F1D84"/>
    <w:rsid w:val="006F4EEF"/>
    <w:rsid w:val="006F5F32"/>
    <w:rsid w:val="006F653B"/>
    <w:rsid w:val="006F65FC"/>
    <w:rsid w:val="006F711A"/>
    <w:rsid w:val="00701CD8"/>
    <w:rsid w:val="00704111"/>
    <w:rsid w:val="00706CA0"/>
    <w:rsid w:val="00707F2F"/>
    <w:rsid w:val="00711B2A"/>
    <w:rsid w:val="00713265"/>
    <w:rsid w:val="00713A4C"/>
    <w:rsid w:val="007140EA"/>
    <w:rsid w:val="00714A51"/>
    <w:rsid w:val="00714D97"/>
    <w:rsid w:val="00714F3E"/>
    <w:rsid w:val="007165F7"/>
    <w:rsid w:val="007202EF"/>
    <w:rsid w:val="0072130E"/>
    <w:rsid w:val="007240CA"/>
    <w:rsid w:val="00724AEC"/>
    <w:rsid w:val="00730628"/>
    <w:rsid w:val="00732722"/>
    <w:rsid w:val="007335AD"/>
    <w:rsid w:val="00733939"/>
    <w:rsid w:val="00735686"/>
    <w:rsid w:val="00736594"/>
    <w:rsid w:val="00737813"/>
    <w:rsid w:val="007423EF"/>
    <w:rsid w:val="00747CCE"/>
    <w:rsid w:val="00750AC8"/>
    <w:rsid w:val="007510E5"/>
    <w:rsid w:val="00752312"/>
    <w:rsid w:val="00756602"/>
    <w:rsid w:val="007579B2"/>
    <w:rsid w:val="00760213"/>
    <w:rsid w:val="00760269"/>
    <w:rsid w:val="00763237"/>
    <w:rsid w:val="007632C0"/>
    <w:rsid w:val="00764FFB"/>
    <w:rsid w:val="00766C59"/>
    <w:rsid w:val="00767AA3"/>
    <w:rsid w:val="00770439"/>
    <w:rsid w:val="00770FE6"/>
    <w:rsid w:val="007718F5"/>
    <w:rsid w:val="007726B9"/>
    <w:rsid w:val="0077290F"/>
    <w:rsid w:val="007736B6"/>
    <w:rsid w:val="0077382B"/>
    <w:rsid w:val="00775790"/>
    <w:rsid w:val="00783F4C"/>
    <w:rsid w:val="0078580D"/>
    <w:rsid w:val="0078621F"/>
    <w:rsid w:val="00786C0A"/>
    <w:rsid w:val="007875BD"/>
    <w:rsid w:val="00791874"/>
    <w:rsid w:val="00791975"/>
    <w:rsid w:val="00792BF6"/>
    <w:rsid w:val="007940DF"/>
    <w:rsid w:val="0079750A"/>
    <w:rsid w:val="007A21C6"/>
    <w:rsid w:val="007A3366"/>
    <w:rsid w:val="007A4FE6"/>
    <w:rsid w:val="007A6364"/>
    <w:rsid w:val="007B1AC6"/>
    <w:rsid w:val="007B3294"/>
    <w:rsid w:val="007B3FFE"/>
    <w:rsid w:val="007B479C"/>
    <w:rsid w:val="007B47AE"/>
    <w:rsid w:val="007B58DC"/>
    <w:rsid w:val="007B6444"/>
    <w:rsid w:val="007B75B7"/>
    <w:rsid w:val="007C1643"/>
    <w:rsid w:val="007C1E63"/>
    <w:rsid w:val="007C27EA"/>
    <w:rsid w:val="007C4B39"/>
    <w:rsid w:val="007C4E1A"/>
    <w:rsid w:val="007C545E"/>
    <w:rsid w:val="007D045E"/>
    <w:rsid w:val="007D29C4"/>
    <w:rsid w:val="007D462C"/>
    <w:rsid w:val="007D4FA3"/>
    <w:rsid w:val="007D645E"/>
    <w:rsid w:val="007D6A9A"/>
    <w:rsid w:val="007D793E"/>
    <w:rsid w:val="007D7B76"/>
    <w:rsid w:val="007E7586"/>
    <w:rsid w:val="007E7FBC"/>
    <w:rsid w:val="007F045B"/>
    <w:rsid w:val="007F128F"/>
    <w:rsid w:val="007F3798"/>
    <w:rsid w:val="007F43F6"/>
    <w:rsid w:val="007F639B"/>
    <w:rsid w:val="007F7A2C"/>
    <w:rsid w:val="00800351"/>
    <w:rsid w:val="00801B7F"/>
    <w:rsid w:val="00801BC1"/>
    <w:rsid w:val="00802A66"/>
    <w:rsid w:val="00805C4C"/>
    <w:rsid w:val="008063CA"/>
    <w:rsid w:val="00806E88"/>
    <w:rsid w:val="008072CF"/>
    <w:rsid w:val="00810F40"/>
    <w:rsid w:val="00811A26"/>
    <w:rsid w:val="00812D68"/>
    <w:rsid w:val="0081588D"/>
    <w:rsid w:val="008176A9"/>
    <w:rsid w:val="00817ACB"/>
    <w:rsid w:val="00822180"/>
    <w:rsid w:val="00822D0D"/>
    <w:rsid w:val="00823EEF"/>
    <w:rsid w:val="00824C70"/>
    <w:rsid w:val="00826674"/>
    <w:rsid w:val="00826969"/>
    <w:rsid w:val="00826D6D"/>
    <w:rsid w:val="00826F7C"/>
    <w:rsid w:val="00830DDB"/>
    <w:rsid w:val="0083139B"/>
    <w:rsid w:val="008325E7"/>
    <w:rsid w:val="00832680"/>
    <w:rsid w:val="00833ADA"/>
    <w:rsid w:val="00833D89"/>
    <w:rsid w:val="008356C3"/>
    <w:rsid w:val="00835B9B"/>
    <w:rsid w:val="00835C57"/>
    <w:rsid w:val="00840D2A"/>
    <w:rsid w:val="00842158"/>
    <w:rsid w:val="0084463C"/>
    <w:rsid w:val="00844FDE"/>
    <w:rsid w:val="008457E1"/>
    <w:rsid w:val="00847EBE"/>
    <w:rsid w:val="00851B2D"/>
    <w:rsid w:val="0085256B"/>
    <w:rsid w:val="00852CFF"/>
    <w:rsid w:val="00860D35"/>
    <w:rsid w:val="008639D6"/>
    <w:rsid w:val="00864F62"/>
    <w:rsid w:val="00865448"/>
    <w:rsid w:val="008657E7"/>
    <w:rsid w:val="008666D6"/>
    <w:rsid w:val="00870E71"/>
    <w:rsid w:val="008729FD"/>
    <w:rsid w:val="008767B7"/>
    <w:rsid w:val="00877A28"/>
    <w:rsid w:val="00880750"/>
    <w:rsid w:val="00883AD6"/>
    <w:rsid w:val="008861AA"/>
    <w:rsid w:val="0088624D"/>
    <w:rsid w:val="00886AA0"/>
    <w:rsid w:val="00887CFC"/>
    <w:rsid w:val="0089193F"/>
    <w:rsid w:val="00891961"/>
    <w:rsid w:val="00891D23"/>
    <w:rsid w:val="00893F03"/>
    <w:rsid w:val="00896784"/>
    <w:rsid w:val="0089736A"/>
    <w:rsid w:val="008A08FF"/>
    <w:rsid w:val="008A3449"/>
    <w:rsid w:val="008A37A0"/>
    <w:rsid w:val="008A4683"/>
    <w:rsid w:val="008A54EA"/>
    <w:rsid w:val="008A66DE"/>
    <w:rsid w:val="008A7918"/>
    <w:rsid w:val="008B0F1D"/>
    <w:rsid w:val="008B4498"/>
    <w:rsid w:val="008B7466"/>
    <w:rsid w:val="008B7CDD"/>
    <w:rsid w:val="008C1DD3"/>
    <w:rsid w:val="008C1EE1"/>
    <w:rsid w:val="008C3821"/>
    <w:rsid w:val="008C5095"/>
    <w:rsid w:val="008C6509"/>
    <w:rsid w:val="008C6646"/>
    <w:rsid w:val="008D05EB"/>
    <w:rsid w:val="008D2524"/>
    <w:rsid w:val="008D3A15"/>
    <w:rsid w:val="008D4535"/>
    <w:rsid w:val="008E1F35"/>
    <w:rsid w:val="008E3553"/>
    <w:rsid w:val="008E425B"/>
    <w:rsid w:val="008E426F"/>
    <w:rsid w:val="008E572E"/>
    <w:rsid w:val="008E73B5"/>
    <w:rsid w:val="008F1E7F"/>
    <w:rsid w:val="008F1F55"/>
    <w:rsid w:val="008F6E90"/>
    <w:rsid w:val="008F743B"/>
    <w:rsid w:val="008F7B8B"/>
    <w:rsid w:val="00902B9D"/>
    <w:rsid w:val="00902F03"/>
    <w:rsid w:val="009031A5"/>
    <w:rsid w:val="00904090"/>
    <w:rsid w:val="009044C8"/>
    <w:rsid w:val="00905A34"/>
    <w:rsid w:val="00905C45"/>
    <w:rsid w:val="009101E6"/>
    <w:rsid w:val="00910D36"/>
    <w:rsid w:val="009119D8"/>
    <w:rsid w:val="00911ECF"/>
    <w:rsid w:val="00914EF2"/>
    <w:rsid w:val="0091538F"/>
    <w:rsid w:val="0091593E"/>
    <w:rsid w:val="00921B56"/>
    <w:rsid w:val="0092403C"/>
    <w:rsid w:val="00924BCF"/>
    <w:rsid w:val="00926B43"/>
    <w:rsid w:val="00927C57"/>
    <w:rsid w:val="009314E0"/>
    <w:rsid w:val="009356ED"/>
    <w:rsid w:val="00935ED3"/>
    <w:rsid w:val="00936A44"/>
    <w:rsid w:val="00937203"/>
    <w:rsid w:val="009413E8"/>
    <w:rsid w:val="00941C51"/>
    <w:rsid w:val="00943EEF"/>
    <w:rsid w:val="00946B9C"/>
    <w:rsid w:val="00947C01"/>
    <w:rsid w:val="00951BFE"/>
    <w:rsid w:val="00952564"/>
    <w:rsid w:val="00955611"/>
    <w:rsid w:val="0095654E"/>
    <w:rsid w:val="009650E3"/>
    <w:rsid w:val="009660B0"/>
    <w:rsid w:val="00970B19"/>
    <w:rsid w:val="0097158D"/>
    <w:rsid w:val="00971921"/>
    <w:rsid w:val="00973FDB"/>
    <w:rsid w:val="00976A57"/>
    <w:rsid w:val="009779C1"/>
    <w:rsid w:val="00981435"/>
    <w:rsid w:val="00981E95"/>
    <w:rsid w:val="00982B21"/>
    <w:rsid w:val="009922D6"/>
    <w:rsid w:val="0099266E"/>
    <w:rsid w:val="0099637C"/>
    <w:rsid w:val="009975B1"/>
    <w:rsid w:val="00997D98"/>
    <w:rsid w:val="00997ED5"/>
    <w:rsid w:val="009A23EE"/>
    <w:rsid w:val="009A3B0F"/>
    <w:rsid w:val="009A4572"/>
    <w:rsid w:val="009A4CB8"/>
    <w:rsid w:val="009A721C"/>
    <w:rsid w:val="009A7FBE"/>
    <w:rsid w:val="009B1E29"/>
    <w:rsid w:val="009B3CB5"/>
    <w:rsid w:val="009B47A0"/>
    <w:rsid w:val="009B4AC1"/>
    <w:rsid w:val="009B4D01"/>
    <w:rsid w:val="009C0E6D"/>
    <w:rsid w:val="009C3651"/>
    <w:rsid w:val="009C5F52"/>
    <w:rsid w:val="009D105B"/>
    <w:rsid w:val="009D1BD3"/>
    <w:rsid w:val="009D2091"/>
    <w:rsid w:val="009D2222"/>
    <w:rsid w:val="009D3137"/>
    <w:rsid w:val="009D47FA"/>
    <w:rsid w:val="009D5526"/>
    <w:rsid w:val="009D5F1C"/>
    <w:rsid w:val="009D6A1D"/>
    <w:rsid w:val="009E0603"/>
    <w:rsid w:val="009E4060"/>
    <w:rsid w:val="009E4FD5"/>
    <w:rsid w:val="009E5DC2"/>
    <w:rsid w:val="009F312E"/>
    <w:rsid w:val="009F42CD"/>
    <w:rsid w:val="009F4DCB"/>
    <w:rsid w:val="009F65FF"/>
    <w:rsid w:val="009F7066"/>
    <w:rsid w:val="009F7EE0"/>
    <w:rsid w:val="00A02C4E"/>
    <w:rsid w:val="00A04E9F"/>
    <w:rsid w:val="00A05E29"/>
    <w:rsid w:val="00A06884"/>
    <w:rsid w:val="00A07445"/>
    <w:rsid w:val="00A07CF6"/>
    <w:rsid w:val="00A10C00"/>
    <w:rsid w:val="00A13391"/>
    <w:rsid w:val="00A14B44"/>
    <w:rsid w:val="00A14D41"/>
    <w:rsid w:val="00A17EA8"/>
    <w:rsid w:val="00A20B2F"/>
    <w:rsid w:val="00A22D6A"/>
    <w:rsid w:val="00A24B62"/>
    <w:rsid w:val="00A270C5"/>
    <w:rsid w:val="00A27720"/>
    <w:rsid w:val="00A30A63"/>
    <w:rsid w:val="00A30EEC"/>
    <w:rsid w:val="00A31AE5"/>
    <w:rsid w:val="00A31EC0"/>
    <w:rsid w:val="00A3793B"/>
    <w:rsid w:val="00A429CB"/>
    <w:rsid w:val="00A43EEB"/>
    <w:rsid w:val="00A46377"/>
    <w:rsid w:val="00A52721"/>
    <w:rsid w:val="00A5282A"/>
    <w:rsid w:val="00A548CD"/>
    <w:rsid w:val="00A5648B"/>
    <w:rsid w:val="00A5661A"/>
    <w:rsid w:val="00A56B3D"/>
    <w:rsid w:val="00A56DEB"/>
    <w:rsid w:val="00A575B8"/>
    <w:rsid w:val="00A61DEA"/>
    <w:rsid w:val="00A62AE0"/>
    <w:rsid w:val="00A6473A"/>
    <w:rsid w:val="00A64FDD"/>
    <w:rsid w:val="00A654E0"/>
    <w:rsid w:val="00A6624C"/>
    <w:rsid w:val="00A66F04"/>
    <w:rsid w:val="00A6751C"/>
    <w:rsid w:val="00A67721"/>
    <w:rsid w:val="00A70130"/>
    <w:rsid w:val="00A71A9D"/>
    <w:rsid w:val="00A728CD"/>
    <w:rsid w:val="00A72DEE"/>
    <w:rsid w:val="00A73163"/>
    <w:rsid w:val="00A731AD"/>
    <w:rsid w:val="00A737F1"/>
    <w:rsid w:val="00A74076"/>
    <w:rsid w:val="00A740A4"/>
    <w:rsid w:val="00A753F1"/>
    <w:rsid w:val="00A75E5C"/>
    <w:rsid w:val="00A77BE9"/>
    <w:rsid w:val="00A851B3"/>
    <w:rsid w:val="00A86211"/>
    <w:rsid w:val="00A922CB"/>
    <w:rsid w:val="00A93F4F"/>
    <w:rsid w:val="00AA0D89"/>
    <w:rsid w:val="00AA37C9"/>
    <w:rsid w:val="00AA3F39"/>
    <w:rsid w:val="00AA4C31"/>
    <w:rsid w:val="00AA66C2"/>
    <w:rsid w:val="00AA7823"/>
    <w:rsid w:val="00AB01BF"/>
    <w:rsid w:val="00AB0EB9"/>
    <w:rsid w:val="00AB1BFF"/>
    <w:rsid w:val="00AB2B9B"/>
    <w:rsid w:val="00AB3099"/>
    <w:rsid w:val="00AB5997"/>
    <w:rsid w:val="00AB68D1"/>
    <w:rsid w:val="00AB72FA"/>
    <w:rsid w:val="00AC10A1"/>
    <w:rsid w:val="00AC2C56"/>
    <w:rsid w:val="00AC318E"/>
    <w:rsid w:val="00AC591F"/>
    <w:rsid w:val="00AC70B8"/>
    <w:rsid w:val="00AC73BF"/>
    <w:rsid w:val="00AC75F3"/>
    <w:rsid w:val="00AD002B"/>
    <w:rsid w:val="00AD42DD"/>
    <w:rsid w:val="00AD4F59"/>
    <w:rsid w:val="00AE2B17"/>
    <w:rsid w:val="00AE2FD1"/>
    <w:rsid w:val="00AE3D4B"/>
    <w:rsid w:val="00AE749D"/>
    <w:rsid w:val="00AF0185"/>
    <w:rsid w:val="00AF0528"/>
    <w:rsid w:val="00AF0621"/>
    <w:rsid w:val="00AF0FE8"/>
    <w:rsid w:val="00AF189E"/>
    <w:rsid w:val="00AF22AD"/>
    <w:rsid w:val="00AF236D"/>
    <w:rsid w:val="00AF2F56"/>
    <w:rsid w:val="00AF3C23"/>
    <w:rsid w:val="00AF6CBE"/>
    <w:rsid w:val="00AF6EF0"/>
    <w:rsid w:val="00AF7EB6"/>
    <w:rsid w:val="00B014C1"/>
    <w:rsid w:val="00B02DFC"/>
    <w:rsid w:val="00B03E4B"/>
    <w:rsid w:val="00B0426A"/>
    <w:rsid w:val="00B053B1"/>
    <w:rsid w:val="00B06E6D"/>
    <w:rsid w:val="00B10911"/>
    <w:rsid w:val="00B10F2F"/>
    <w:rsid w:val="00B12EAB"/>
    <w:rsid w:val="00B132FD"/>
    <w:rsid w:val="00B133CF"/>
    <w:rsid w:val="00B17EC3"/>
    <w:rsid w:val="00B210CB"/>
    <w:rsid w:val="00B24181"/>
    <w:rsid w:val="00B24EEB"/>
    <w:rsid w:val="00B27052"/>
    <w:rsid w:val="00B27649"/>
    <w:rsid w:val="00B27B64"/>
    <w:rsid w:val="00B27C07"/>
    <w:rsid w:val="00B34607"/>
    <w:rsid w:val="00B34707"/>
    <w:rsid w:val="00B352B3"/>
    <w:rsid w:val="00B362E5"/>
    <w:rsid w:val="00B3691A"/>
    <w:rsid w:val="00B369A5"/>
    <w:rsid w:val="00B36C53"/>
    <w:rsid w:val="00B41A1D"/>
    <w:rsid w:val="00B426C6"/>
    <w:rsid w:val="00B433E9"/>
    <w:rsid w:val="00B45A5D"/>
    <w:rsid w:val="00B45ED2"/>
    <w:rsid w:val="00B53F7C"/>
    <w:rsid w:val="00B55B9D"/>
    <w:rsid w:val="00B55C1B"/>
    <w:rsid w:val="00B573BC"/>
    <w:rsid w:val="00B60301"/>
    <w:rsid w:val="00B625B6"/>
    <w:rsid w:val="00B62D30"/>
    <w:rsid w:val="00B6427C"/>
    <w:rsid w:val="00B64BAF"/>
    <w:rsid w:val="00B66C95"/>
    <w:rsid w:val="00B743E5"/>
    <w:rsid w:val="00B760ED"/>
    <w:rsid w:val="00B80751"/>
    <w:rsid w:val="00B815B6"/>
    <w:rsid w:val="00B84876"/>
    <w:rsid w:val="00B84FE1"/>
    <w:rsid w:val="00B921F8"/>
    <w:rsid w:val="00B93858"/>
    <w:rsid w:val="00B94974"/>
    <w:rsid w:val="00B94E4C"/>
    <w:rsid w:val="00B94F1E"/>
    <w:rsid w:val="00B979EC"/>
    <w:rsid w:val="00B97EDB"/>
    <w:rsid w:val="00BA4A77"/>
    <w:rsid w:val="00BA6D8A"/>
    <w:rsid w:val="00BA7CD0"/>
    <w:rsid w:val="00BB0911"/>
    <w:rsid w:val="00BB129F"/>
    <w:rsid w:val="00BB2206"/>
    <w:rsid w:val="00BB3E65"/>
    <w:rsid w:val="00BB7259"/>
    <w:rsid w:val="00BB735C"/>
    <w:rsid w:val="00BC1428"/>
    <w:rsid w:val="00BC29EC"/>
    <w:rsid w:val="00BC4D5C"/>
    <w:rsid w:val="00BC6F69"/>
    <w:rsid w:val="00BD114E"/>
    <w:rsid w:val="00BD20EB"/>
    <w:rsid w:val="00BD3324"/>
    <w:rsid w:val="00BD49A6"/>
    <w:rsid w:val="00BD5944"/>
    <w:rsid w:val="00BD7826"/>
    <w:rsid w:val="00BD7D8E"/>
    <w:rsid w:val="00BE0D42"/>
    <w:rsid w:val="00BE5B52"/>
    <w:rsid w:val="00BE6519"/>
    <w:rsid w:val="00BE7321"/>
    <w:rsid w:val="00BE76AD"/>
    <w:rsid w:val="00BF1B2D"/>
    <w:rsid w:val="00BF4351"/>
    <w:rsid w:val="00BF5180"/>
    <w:rsid w:val="00BF534D"/>
    <w:rsid w:val="00BF6471"/>
    <w:rsid w:val="00BF7D6E"/>
    <w:rsid w:val="00BF7E82"/>
    <w:rsid w:val="00C03D7E"/>
    <w:rsid w:val="00C04E9F"/>
    <w:rsid w:val="00C05966"/>
    <w:rsid w:val="00C05AB7"/>
    <w:rsid w:val="00C077AD"/>
    <w:rsid w:val="00C12289"/>
    <w:rsid w:val="00C135BD"/>
    <w:rsid w:val="00C13F23"/>
    <w:rsid w:val="00C141C9"/>
    <w:rsid w:val="00C14D50"/>
    <w:rsid w:val="00C17C61"/>
    <w:rsid w:val="00C2447C"/>
    <w:rsid w:val="00C307AB"/>
    <w:rsid w:val="00C31665"/>
    <w:rsid w:val="00C32263"/>
    <w:rsid w:val="00C40B70"/>
    <w:rsid w:val="00C41EC0"/>
    <w:rsid w:val="00C44191"/>
    <w:rsid w:val="00C44B86"/>
    <w:rsid w:val="00C44E7D"/>
    <w:rsid w:val="00C469D1"/>
    <w:rsid w:val="00C46B99"/>
    <w:rsid w:val="00C46F1C"/>
    <w:rsid w:val="00C476EC"/>
    <w:rsid w:val="00C51092"/>
    <w:rsid w:val="00C514B7"/>
    <w:rsid w:val="00C515CC"/>
    <w:rsid w:val="00C5362A"/>
    <w:rsid w:val="00C603B3"/>
    <w:rsid w:val="00C6287A"/>
    <w:rsid w:val="00C67EA3"/>
    <w:rsid w:val="00C72E37"/>
    <w:rsid w:val="00C75149"/>
    <w:rsid w:val="00C75C85"/>
    <w:rsid w:val="00C76890"/>
    <w:rsid w:val="00C76F23"/>
    <w:rsid w:val="00C80A08"/>
    <w:rsid w:val="00C81A5A"/>
    <w:rsid w:val="00C81C67"/>
    <w:rsid w:val="00C81F23"/>
    <w:rsid w:val="00C82390"/>
    <w:rsid w:val="00C82DC1"/>
    <w:rsid w:val="00C85706"/>
    <w:rsid w:val="00C865D1"/>
    <w:rsid w:val="00C86FF7"/>
    <w:rsid w:val="00C91D8F"/>
    <w:rsid w:val="00C94C53"/>
    <w:rsid w:val="00C95328"/>
    <w:rsid w:val="00C95AB2"/>
    <w:rsid w:val="00C9653E"/>
    <w:rsid w:val="00C97296"/>
    <w:rsid w:val="00CA357C"/>
    <w:rsid w:val="00CA3EB0"/>
    <w:rsid w:val="00CA4723"/>
    <w:rsid w:val="00CA689D"/>
    <w:rsid w:val="00CA6F67"/>
    <w:rsid w:val="00CB050E"/>
    <w:rsid w:val="00CB0C75"/>
    <w:rsid w:val="00CB2C54"/>
    <w:rsid w:val="00CB31A7"/>
    <w:rsid w:val="00CB3DFC"/>
    <w:rsid w:val="00CB3EE3"/>
    <w:rsid w:val="00CB4E1B"/>
    <w:rsid w:val="00CB5F3C"/>
    <w:rsid w:val="00CB7898"/>
    <w:rsid w:val="00CC3E7B"/>
    <w:rsid w:val="00CC50E2"/>
    <w:rsid w:val="00CD0060"/>
    <w:rsid w:val="00CD0F84"/>
    <w:rsid w:val="00CD1CEF"/>
    <w:rsid w:val="00CD2D73"/>
    <w:rsid w:val="00CD3350"/>
    <w:rsid w:val="00CD38B5"/>
    <w:rsid w:val="00CD460A"/>
    <w:rsid w:val="00CD4852"/>
    <w:rsid w:val="00CD54D5"/>
    <w:rsid w:val="00CD5BD5"/>
    <w:rsid w:val="00CD6AE1"/>
    <w:rsid w:val="00CD6D2E"/>
    <w:rsid w:val="00CD70D9"/>
    <w:rsid w:val="00CD7C38"/>
    <w:rsid w:val="00CE0C4B"/>
    <w:rsid w:val="00CE278A"/>
    <w:rsid w:val="00CE522D"/>
    <w:rsid w:val="00CE7DC7"/>
    <w:rsid w:val="00CF346C"/>
    <w:rsid w:val="00CF346D"/>
    <w:rsid w:val="00CF5E6A"/>
    <w:rsid w:val="00CF753F"/>
    <w:rsid w:val="00D00446"/>
    <w:rsid w:val="00D006B4"/>
    <w:rsid w:val="00D028CD"/>
    <w:rsid w:val="00D03008"/>
    <w:rsid w:val="00D04007"/>
    <w:rsid w:val="00D10554"/>
    <w:rsid w:val="00D11D93"/>
    <w:rsid w:val="00D13953"/>
    <w:rsid w:val="00D15EFB"/>
    <w:rsid w:val="00D16E7E"/>
    <w:rsid w:val="00D20467"/>
    <w:rsid w:val="00D21438"/>
    <w:rsid w:val="00D2158C"/>
    <w:rsid w:val="00D2259C"/>
    <w:rsid w:val="00D22C92"/>
    <w:rsid w:val="00D2301D"/>
    <w:rsid w:val="00D23D11"/>
    <w:rsid w:val="00D24E8B"/>
    <w:rsid w:val="00D256D6"/>
    <w:rsid w:val="00D2663D"/>
    <w:rsid w:val="00D30AFC"/>
    <w:rsid w:val="00D32D36"/>
    <w:rsid w:val="00D35839"/>
    <w:rsid w:val="00D40BCF"/>
    <w:rsid w:val="00D41F05"/>
    <w:rsid w:val="00D4217F"/>
    <w:rsid w:val="00D4239B"/>
    <w:rsid w:val="00D452DA"/>
    <w:rsid w:val="00D462D6"/>
    <w:rsid w:val="00D479CD"/>
    <w:rsid w:val="00D50C41"/>
    <w:rsid w:val="00D51709"/>
    <w:rsid w:val="00D5330E"/>
    <w:rsid w:val="00D54167"/>
    <w:rsid w:val="00D55614"/>
    <w:rsid w:val="00D60674"/>
    <w:rsid w:val="00D6431C"/>
    <w:rsid w:val="00D652F2"/>
    <w:rsid w:val="00D668D2"/>
    <w:rsid w:val="00D67D6B"/>
    <w:rsid w:val="00D707BC"/>
    <w:rsid w:val="00D70878"/>
    <w:rsid w:val="00D72EE4"/>
    <w:rsid w:val="00D743DD"/>
    <w:rsid w:val="00D7503B"/>
    <w:rsid w:val="00D75980"/>
    <w:rsid w:val="00D80D93"/>
    <w:rsid w:val="00D8100E"/>
    <w:rsid w:val="00D8100F"/>
    <w:rsid w:val="00D81A77"/>
    <w:rsid w:val="00D82603"/>
    <w:rsid w:val="00D84612"/>
    <w:rsid w:val="00D92F35"/>
    <w:rsid w:val="00D93E6A"/>
    <w:rsid w:val="00D93F86"/>
    <w:rsid w:val="00D95E45"/>
    <w:rsid w:val="00DA0548"/>
    <w:rsid w:val="00DA2761"/>
    <w:rsid w:val="00DA3660"/>
    <w:rsid w:val="00DA3BA7"/>
    <w:rsid w:val="00DA42D5"/>
    <w:rsid w:val="00DA6EFA"/>
    <w:rsid w:val="00DA7166"/>
    <w:rsid w:val="00DB0399"/>
    <w:rsid w:val="00DB057F"/>
    <w:rsid w:val="00DB0656"/>
    <w:rsid w:val="00DB1097"/>
    <w:rsid w:val="00DB29E6"/>
    <w:rsid w:val="00DB5AE5"/>
    <w:rsid w:val="00DB6889"/>
    <w:rsid w:val="00DB7906"/>
    <w:rsid w:val="00DC1696"/>
    <w:rsid w:val="00DC1966"/>
    <w:rsid w:val="00DC1B3F"/>
    <w:rsid w:val="00DC2904"/>
    <w:rsid w:val="00DC346D"/>
    <w:rsid w:val="00DC4A01"/>
    <w:rsid w:val="00DC5B84"/>
    <w:rsid w:val="00DC69D5"/>
    <w:rsid w:val="00DD0128"/>
    <w:rsid w:val="00DD244D"/>
    <w:rsid w:val="00DD2F69"/>
    <w:rsid w:val="00DD4CE9"/>
    <w:rsid w:val="00DD6E5C"/>
    <w:rsid w:val="00DD7B27"/>
    <w:rsid w:val="00DE001A"/>
    <w:rsid w:val="00DE1A37"/>
    <w:rsid w:val="00DE1E0E"/>
    <w:rsid w:val="00DE3977"/>
    <w:rsid w:val="00DF137F"/>
    <w:rsid w:val="00DF14FF"/>
    <w:rsid w:val="00DF1789"/>
    <w:rsid w:val="00DF2D46"/>
    <w:rsid w:val="00DF2F35"/>
    <w:rsid w:val="00DF3E11"/>
    <w:rsid w:val="00DF416E"/>
    <w:rsid w:val="00DF4A60"/>
    <w:rsid w:val="00DF57B7"/>
    <w:rsid w:val="00DF6FF1"/>
    <w:rsid w:val="00E02EDB"/>
    <w:rsid w:val="00E04266"/>
    <w:rsid w:val="00E04495"/>
    <w:rsid w:val="00E07249"/>
    <w:rsid w:val="00E07A91"/>
    <w:rsid w:val="00E1044D"/>
    <w:rsid w:val="00E11BF3"/>
    <w:rsid w:val="00E13245"/>
    <w:rsid w:val="00E13DB1"/>
    <w:rsid w:val="00E14704"/>
    <w:rsid w:val="00E150EA"/>
    <w:rsid w:val="00E157C8"/>
    <w:rsid w:val="00E15B66"/>
    <w:rsid w:val="00E17226"/>
    <w:rsid w:val="00E178B5"/>
    <w:rsid w:val="00E20523"/>
    <w:rsid w:val="00E20898"/>
    <w:rsid w:val="00E20B20"/>
    <w:rsid w:val="00E20CA3"/>
    <w:rsid w:val="00E22F22"/>
    <w:rsid w:val="00E23CCE"/>
    <w:rsid w:val="00E242C2"/>
    <w:rsid w:val="00E24FA3"/>
    <w:rsid w:val="00E25D62"/>
    <w:rsid w:val="00E30635"/>
    <w:rsid w:val="00E3087F"/>
    <w:rsid w:val="00E30B69"/>
    <w:rsid w:val="00E339E1"/>
    <w:rsid w:val="00E3420F"/>
    <w:rsid w:val="00E34226"/>
    <w:rsid w:val="00E34A75"/>
    <w:rsid w:val="00E37A8D"/>
    <w:rsid w:val="00E40938"/>
    <w:rsid w:val="00E40CDB"/>
    <w:rsid w:val="00E40F0F"/>
    <w:rsid w:val="00E41A8C"/>
    <w:rsid w:val="00E44CBD"/>
    <w:rsid w:val="00E45055"/>
    <w:rsid w:val="00E47A08"/>
    <w:rsid w:val="00E53166"/>
    <w:rsid w:val="00E53A43"/>
    <w:rsid w:val="00E579B9"/>
    <w:rsid w:val="00E60830"/>
    <w:rsid w:val="00E6304E"/>
    <w:rsid w:val="00E66F88"/>
    <w:rsid w:val="00E677B7"/>
    <w:rsid w:val="00E73446"/>
    <w:rsid w:val="00E7368A"/>
    <w:rsid w:val="00E73DB0"/>
    <w:rsid w:val="00E74B15"/>
    <w:rsid w:val="00E755E6"/>
    <w:rsid w:val="00E77B82"/>
    <w:rsid w:val="00E856EA"/>
    <w:rsid w:val="00E858D8"/>
    <w:rsid w:val="00E858D9"/>
    <w:rsid w:val="00E85974"/>
    <w:rsid w:val="00E872D7"/>
    <w:rsid w:val="00E9227C"/>
    <w:rsid w:val="00E93EF4"/>
    <w:rsid w:val="00E9727E"/>
    <w:rsid w:val="00EA0E56"/>
    <w:rsid w:val="00EA1A7D"/>
    <w:rsid w:val="00EA259C"/>
    <w:rsid w:val="00EA3A77"/>
    <w:rsid w:val="00EA7A28"/>
    <w:rsid w:val="00EB100F"/>
    <w:rsid w:val="00EB2816"/>
    <w:rsid w:val="00EB2895"/>
    <w:rsid w:val="00EB4474"/>
    <w:rsid w:val="00EB5B1D"/>
    <w:rsid w:val="00EB75F0"/>
    <w:rsid w:val="00EB7703"/>
    <w:rsid w:val="00EB7ABD"/>
    <w:rsid w:val="00EC02A6"/>
    <w:rsid w:val="00EC07F1"/>
    <w:rsid w:val="00EC2E34"/>
    <w:rsid w:val="00EC3983"/>
    <w:rsid w:val="00EC5E2D"/>
    <w:rsid w:val="00EC7F9C"/>
    <w:rsid w:val="00ED1B7D"/>
    <w:rsid w:val="00ED27A3"/>
    <w:rsid w:val="00ED36CC"/>
    <w:rsid w:val="00ED479C"/>
    <w:rsid w:val="00ED751D"/>
    <w:rsid w:val="00EE10C3"/>
    <w:rsid w:val="00EE3191"/>
    <w:rsid w:val="00EE512A"/>
    <w:rsid w:val="00EE7108"/>
    <w:rsid w:val="00EE757E"/>
    <w:rsid w:val="00EF08DC"/>
    <w:rsid w:val="00EF3E05"/>
    <w:rsid w:val="00EF4197"/>
    <w:rsid w:val="00F01B59"/>
    <w:rsid w:val="00F02174"/>
    <w:rsid w:val="00F0462E"/>
    <w:rsid w:val="00F047FE"/>
    <w:rsid w:val="00F058E8"/>
    <w:rsid w:val="00F06A16"/>
    <w:rsid w:val="00F073F0"/>
    <w:rsid w:val="00F078D8"/>
    <w:rsid w:val="00F100C5"/>
    <w:rsid w:val="00F11F4E"/>
    <w:rsid w:val="00F13099"/>
    <w:rsid w:val="00F13E7E"/>
    <w:rsid w:val="00F150DA"/>
    <w:rsid w:val="00F16E70"/>
    <w:rsid w:val="00F225B1"/>
    <w:rsid w:val="00F24E22"/>
    <w:rsid w:val="00F25092"/>
    <w:rsid w:val="00F252DB"/>
    <w:rsid w:val="00F25843"/>
    <w:rsid w:val="00F25B24"/>
    <w:rsid w:val="00F27990"/>
    <w:rsid w:val="00F27B23"/>
    <w:rsid w:val="00F34799"/>
    <w:rsid w:val="00F356C7"/>
    <w:rsid w:val="00F35EBF"/>
    <w:rsid w:val="00F373D9"/>
    <w:rsid w:val="00F3781F"/>
    <w:rsid w:val="00F40042"/>
    <w:rsid w:val="00F42036"/>
    <w:rsid w:val="00F422FC"/>
    <w:rsid w:val="00F43030"/>
    <w:rsid w:val="00F44017"/>
    <w:rsid w:val="00F45299"/>
    <w:rsid w:val="00F46F35"/>
    <w:rsid w:val="00F500C8"/>
    <w:rsid w:val="00F52B9D"/>
    <w:rsid w:val="00F530BF"/>
    <w:rsid w:val="00F53C98"/>
    <w:rsid w:val="00F553C7"/>
    <w:rsid w:val="00F5638B"/>
    <w:rsid w:val="00F5725A"/>
    <w:rsid w:val="00F5795A"/>
    <w:rsid w:val="00F63051"/>
    <w:rsid w:val="00F659CC"/>
    <w:rsid w:val="00F67789"/>
    <w:rsid w:val="00F7436A"/>
    <w:rsid w:val="00F75B5E"/>
    <w:rsid w:val="00F80593"/>
    <w:rsid w:val="00F8283A"/>
    <w:rsid w:val="00F82B27"/>
    <w:rsid w:val="00F83AEB"/>
    <w:rsid w:val="00F853E5"/>
    <w:rsid w:val="00F85A7F"/>
    <w:rsid w:val="00F86810"/>
    <w:rsid w:val="00F9033D"/>
    <w:rsid w:val="00F92C87"/>
    <w:rsid w:val="00F93AA9"/>
    <w:rsid w:val="00F94C85"/>
    <w:rsid w:val="00F9618F"/>
    <w:rsid w:val="00F9701C"/>
    <w:rsid w:val="00F97832"/>
    <w:rsid w:val="00F97D6E"/>
    <w:rsid w:val="00FA1D2D"/>
    <w:rsid w:val="00FA3C3C"/>
    <w:rsid w:val="00FA3F44"/>
    <w:rsid w:val="00FB0277"/>
    <w:rsid w:val="00FB3316"/>
    <w:rsid w:val="00FB397B"/>
    <w:rsid w:val="00FB4D00"/>
    <w:rsid w:val="00FB5FCE"/>
    <w:rsid w:val="00FB60E5"/>
    <w:rsid w:val="00FB7115"/>
    <w:rsid w:val="00FB7984"/>
    <w:rsid w:val="00FC020F"/>
    <w:rsid w:val="00FC03D0"/>
    <w:rsid w:val="00FC13F3"/>
    <w:rsid w:val="00FC5339"/>
    <w:rsid w:val="00FC57D9"/>
    <w:rsid w:val="00FC6A2B"/>
    <w:rsid w:val="00FD0A13"/>
    <w:rsid w:val="00FD1254"/>
    <w:rsid w:val="00FD2113"/>
    <w:rsid w:val="00FD3C7B"/>
    <w:rsid w:val="00FD7952"/>
    <w:rsid w:val="00FE416A"/>
    <w:rsid w:val="00FE6597"/>
    <w:rsid w:val="00FE7792"/>
    <w:rsid w:val="00FE7D63"/>
    <w:rsid w:val="00FF0E76"/>
    <w:rsid w:val="00FF16F1"/>
    <w:rsid w:val="00FF5017"/>
    <w:rsid w:val="00FF5E25"/>
    <w:rsid w:val="00FF603F"/>
    <w:rsid w:val="00FF7B00"/>
  </w:rsids>
  <m:mathPr>
    <m:mathFont m:val="Cambria Math"/>
    <m:dispDef m:val="0"/>
    <m:wrapRight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7B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03008"/>
    <w:pPr>
      <w:keepNext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D707B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rsid w:val="00D707BC"/>
    <w:pPr>
      <w:keepNext/>
      <w:ind w:left="360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qFormat/>
    <w:rsid w:val="00D707BC"/>
    <w:pPr>
      <w:keepNext/>
      <w:ind w:left="3540"/>
      <w:jc w:val="both"/>
      <w:outlineLvl w:val="3"/>
    </w:pPr>
    <w:rPr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rsid w:val="00D707BC"/>
    <w:pPr>
      <w:keepNext/>
      <w:ind w:left="66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Nadpis7Char"/>
    <w:uiPriority w:val="9"/>
    <w:qFormat/>
    <w:rsid w:val="00D707BC"/>
    <w:pPr>
      <w:keepNext/>
      <w:ind w:left="705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rsid w:val="00D707BC"/>
    <w:pPr>
      <w:keepNext/>
      <w:ind w:firstLine="360"/>
      <w:jc w:val="both"/>
      <w:outlineLvl w:val="7"/>
    </w:pPr>
    <w:rPr>
      <w:b/>
    </w:rPr>
  </w:style>
  <w:style w:type="paragraph" w:styleId="Heading9">
    <w:name w:val="heading 9"/>
    <w:basedOn w:val="Normal"/>
    <w:next w:val="Normal"/>
    <w:link w:val="Nadpis9Char"/>
    <w:uiPriority w:val="9"/>
    <w:qFormat/>
    <w:rsid w:val="00D707BC"/>
    <w:pPr>
      <w:keepNext/>
      <w:jc w:val="center"/>
      <w:outlineLvl w:val="8"/>
    </w:pPr>
    <w:rPr>
      <w:b/>
      <w:i/>
      <w:iCs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03008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D707BC"/>
    <w:rPr>
      <w:rFonts w:cs="Times New Roman"/>
      <w:b/>
      <w:sz w:val="24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80A08"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C80A08"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C80A08"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C80A08"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C80A08"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C80A08"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D707B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80A08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D707BC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D707B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C80A08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D707BC"/>
    <w:rPr>
      <w:rFonts w:cs="Times New Roman"/>
      <w:vertAlign w:val="superscript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707BC"/>
    <w:pPr>
      <w:ind w:firstLine="360"/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C80A08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semiHidden/>
    <w:rsid w:val="00D707BC"/>
    <w:pPr>
      <w:ind w:left="708"/>
      <w:jc w:val="center"/>
    </w:pPr>
    <w:rPr>
      <w:b/>
      <w:bCs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C80A08"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semiHidden/>
    <w:rsid w:val="00D707BC"/>
    <w:pPr>
      <w:ind w:firstLine="397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80A08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rsid w:val="00D707BC"/>
    <w:pPr>
      <w:tabs>
        <w:tab w:val="left" w:pos="720"/>
        <w:tab w:val="left" w:pos="3795"/>
      </w:tabs>
      <w:jc w:val="both"/>
    </w:pPr>
    <w:rPr>
      <w:color w:val="FF000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80A08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707BC"/>
    <w:pPr>
      <w:ind w:left="708"/>
      <w:jc w:val="left"/>
    </w:pPr>
  </w:style>
  <w:style w:type="character" w:styleId="Hyperlink">
    <w:name w:val="Hyperlink"/>
    <w:basedOn w:val="DefaultParagraphFont"/>
    <w:uiPriority w:val="99"/>
    <w:rsid w:val="00D707BC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rsid w:val="004A3B2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A3B2E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C5362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C5362A"/>
    <w:rPr>
      <w:rFonts w:ascii="Segoe UI" w:hAnsi="Segoe UI" w:cs="Segoe UI"/>
      <w:sz w:val="18"/>
      <w:szCs w:val="18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88075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880750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880750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88075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880750"/>
    <w:rPr>
      <w:b/>
      <w:bCs/>
    </w:rPr>
  </w:style>
  <w:style w:type="paragraph" w:styleId="Revision">
    <w:name w:val="Revision"/>
    <w:hidden/>
    <w:uiPriority w:val="99"/>
    <w:semiHidden/>
    <w:rsid w:val="00B210C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CB4F-0E21-4F8E-929C-233165B4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1147</Words>
  <Characters>6542</Characters>
  <Application>Microsoft Office Word</Application>
  <DocSecurity>0</DocSecurity>
  <Lines>0</Lines>
  <Paragraphs>0</Paragraphs>
  <ScaleCrop>false</ScaleCrop>
  <Company/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2018-10-24T13:33:00Z</dcterms:created>
  <dcterms:modified xsi:type="dcterms:W3CDTF">2018-10-24T13:36:00Z</dcterms:modified>
</cp:coreProperties>
</file>