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z</w:t>
      </w:r>
      <w:r w:rsidR="006C6F82">
        <w:rPr>
          <w:rFonts w:ascii="Times New Roman" w:hAnsi="Times New Roman"/>
          <w:sz w:val="24"/>
          <w:szCs w:val="24"/>
        </w:rPr>
        <w:t> 23. októbra</w:t>
      </w:r>
      <w:r w:rsidRPr="00477B3C" w:rsidR="006C6F82"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o registri mimovládnych neziskových organizácií a o zmene a doplnení niektorých zákonov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ED4893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P="001A3458">
      <w:pPr>
        <w:tabs>
          <w:tab w:val="center" w:pos="4830"/>
          <w:tab w:val="left" w:pos="754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tabs>
          <w:tab w:val="center" w:pos="4830"/>
          <w:tab w:val="left" w:pos="754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I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1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Predmet úpravy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Tento zákon upravuje</w:t>
      </w:r>
    </w:p>
    <w:p w:rsidR="001A3458" w:rsidRPr="00477B3C" w:rsidP="001A345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zriadenie </w:t>
      </w:r>
      <w:r w:rsidRPr="00477B3C">
        <w:rPr>
          <w:rFonts w:ascii="Times New Roman" w:hAnsi="Times New Roman"/>
          <w:sz w:val="24"/>
          <w:szCs w:val="24"/>
        </w:rPr>
        <w:t>registr</w:t>
      </w:r>
      <w:r>
        <w:rPr>
          <w:rFonts w:ascii="Times New Roman" w:hAnsi="Times New Roman"/>
          <w:sz w:val="24"/>
          <w:szCs w:val="24"/>
        </w:rPr>
        <w:t>a</w:t>
      </w:r>
      <w:r w:rsidRPr="00477B3C">
        <w:rPr>
          <w:rFonts w:ascii="Times New Roman" w:hAnsi="Times New Roman"/>
          <w:sz w:val="24"/>
          <w:szCs w:val="24"/>
        </w:rPr>
        <w:t xml:space="preserve"> mimovládnych neziskových organizácií (ďalej len „register“),</w:t>
      </w:r>
    </w:p>
    <w:p w:rsidR="001A3458" w:rsidRPr="00477B3C" w:rsidP="001A345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zoznam údajov, ktoré sa zapisujú do registra</w:t>
      </w: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>(ďalej len „zapisovan</w:t>
      </w:r>
      <w:r w:rsidRPr="00477B3C">
        <w:rPr>
          <w:rFonts w:ascii="Times New Roman" w:hAnsi="Times New Roman"/>
          <w:sz w:val="24"/>
          <w:szCs w:val="24"/>
        </w:rPr>
        <w:t>é údaje“),</w:t>
      </w:r>
    </w:p>
    <w:p w:rsidR="001A3458" w:rsidRPr="00477B3C" w:rsidP="001A345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26A1A">
        <w:rPr>
          <w:rFonts w:ascii="Times New Roman" w:hAnsi="Times New Roman"/>
          <w:sz w:val="24"/>
          <w:szCs w:val="24"/>
        </w:rPr>
        <w:t>zverejňovanie zapisovaných</w:t>
      </w:r>
      <w:r>
        <w:rPr>
          <w:rFonts w:ascii="Times New Roman" w:hAnsi="Times New Roman"/>
          <w:sz w:val="24"/>
          <w:szCs w:val="24"/>
        </w:rPr>
        <w:t xml:space="preserve"> údajov a</w:t>
      </w:r>
      <w:r w:rsidR="00FE0AC4">
        <w:rPr>
          <w:rFonts w:ascii="Times New Roman" w:hAnsi="Times New Roman"/>
          <w:sz w:val="24"/>
          <w:szCs w:val="24"/>
        </w:rPr>
        <w:t xml:space="preserve"> ich </w:t>
      </w:r>
      <w:r w:rsidRPr="00121996">
        <w:rPr>
          <w:rFonts w:ascii="Times New Roman" w:hAnsi="Times New Roman"/>
          <w:sz w:val="24"/>
          <w:szCs w:val="24"/>
        </w:rPr>
        <w:t>poskytovanie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2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Register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Zriaďuje sa register, ktorý je </w:t>
      </w:r>
      <w:r w:rsidRPr="00477B3C">
        <w:rPr>
          <w:rFonts w:ascii="Times New Roman" w:hAnsi="Times New Roman"/>
          <w:sz w:val="24"/>
          <w:szCs w:val="24"/>
        </w:rPr>
        <w:t>inform</w:t>
      </w:r>
      <w:r>
        <w:rPr>
          <w:rFonts w:ascii="Times New Roman" w:hAnsi="Times New Roman"/>
          <w:sz w:val="24"/>
          <w:szCs w:val="24"/>
        </w:rPr>
        <w:t>ačným systémom verejnej správy. S</w:t>
      </w:r>
      <w:r w:rsidRPr="00477B3C">
        <w:rPr>
          <w:rFonts w:ascii="Times New Roman" w:hAnsi="Times New Roman"/>
          <w:sz w:val="24"/>
          <w:szCs w:val="24"/>
        </w:rPr>
        <w:t xml:space="preserve">právcom </w:t>
      </w:r>
      <w:r>
        <w:rPr>
          <w:rFonts w:ascii="Times New Roman" w:hAnsi="Times New Roman"/>
          <w:sz w:val="24"/>
          <w:szCs w:val="24"/>
        </w:rPr>
        <w:t xml:space="preserve">a prevádzkovateľom registra je </w:t>
      </w:r>
      <w:r w:rsidRPr="00477B3C">
        <w:rPr>
          <w:rFonts w:ascii="Times New Roman" w:hAnsi="Times New Roman"/>
          <w:sz w:val="24"/>
          <w:szCs w:val="24"/>
        </w:rPr>
        <w:t>Ministerstvo vnútra Slovenskej republiky (ďalej len „ministerstvo</w:t>
      </w:r>
      <w:r w:rsidR="00126A1A">
        <w:rPr>
          <w:rFonts w:ascii="Times New Roman" w:hAnsi="Times New Roman"/>
          <w:sz w:val="24"/>
          <w:szCs w:val="24"/>
        </w:rPr>
        <w:t xml:space="preserve"> vnútra</w:t>
      </w:r>
      <w:r w:rsidRPr="00477B3C">
        <w:rPr>
          <w:rFonts w:ascii="Times New Roman" w:hAnsi="Times New Roman"/>
          <w:sz w:val="24"/>
          <w:szCs w:val="24"/>
        </w:rPr>
        <w:t>“).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(2) </w:t>
      </w:r>
      <w:r w:rsidRPr="00B81B6C">
        <w:rPr>
          <w:rFonts w:ascii="Times New Roman" w:hAnsi="Times New Roman"/>
          <w:sz w:val="24"/>
          <w:szCs w:val="24"/>
        </w:rPr>
        <w:t xml:space="preserve">Mimovládnymi neziskovými organizáciami, ktorých údaje sa zapisujú do </w:t>
      </w:r>
      <w:r>
        <w:rPr>
          <w:rFonts w:ascii="Times New Roman" w:hAnsi="Times New Roman"/>
          <w:sz w:val="24"/>
          <w:szCs w:val="24"/>
        </w:rPr>
        <w:t>registra (ďalej len „zapisovan</w:t>
      </w:r>
      <w:r w:rsidRPr="00B81B6C">
        <w:rPr>
          <w:rFonts w:ascii="Times New Roman" w:hAnsi="Times New Roman"/>
          <w:sz w:val="24"/>
          <w:szCs w:val="24"/>
        </w:rPr>
        <w:t>á osoba“)</w:t>
      </w:r>
      <w:r>
        <w:rPr>
          <w:rFonts w:ascii="Times New Roman" w:hAnsi="Times New Roman"/>
          <w:sz w:val="24"/>
          <w:szCs w:val="24"/>
        </w:rPr>
        <w:t>, sú</w:t>
      </w:r>
    </w:p>
    <w:p w:rsidR="001A3458" w:rsidRPr="007C554A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nadácie</w:t>
      </w:r>
      <w:r w:rsidRPr="00477B3C">
        <w:rPr>
          <w:rFonts w:ascii="Times New Roman" w:hAnsi="Times New Roman"/>
          <w:sz w:val="24"/>
          <w:szCs w:val="24"/>
        </w:rPr>
        <w:t>,</w:t>
      </w:r>
    </w:p>
    <w:p w:rsidR="001A3458" w:rsidRPr="00477B3C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neziskové organizácie poskytujúce</w:t>
      </w:r>
      <w:r w:rsidRPr="00477B3C">
        <w:rPr>
          <w:rFonts w:ascii="Times New Roman" w:hAnsi="Times New Roman"/>
          <w:sz w:val="24"/>
          <w:szCs w:val="24"/>
        </w:rPr>
        <w:t xml:space="preserve"> všeobecne prospešné služby,</w:t>
      </w:r>
    </w:p>
    <w:p w:rsidR="001A3458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neinvestičné fondy</w:t>
      </w:r>
      <w:r w:rsidRPr="00477B3C">
        <w:rPr>
          <w:rFonts w:ascii="Times New Roman" w:hAnsi="Times New Roman"/>
          <w:sz w:val="24"/>
          <w:szCs w:val="24"/>
        </w:rPr>
        <w:t>,</w:t>
      </w:r>
    </w:p>
    <w:p w:rsidR="001A3458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EDB">
        <w:rPr>
          <w:rFonts w:ascii="Times New Roman" w:hAnsi="Times New Roman"/>
          <w:sz w:val="24"/>
          <w:szCs w:val="24"/>
        </w:rPr>
        <w:t xml:space="preserve">občianske združenia, odborové organizácie a organizácie zamestnávateľov, </w:t>
      </w:r>
    </w:p>
    <w:p w:rsidR="001A3458" w:rsidRPr="008D21C4" w:rsidP="001A3458">
      <w:pPr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6B73">
        <w:rPr>
          <w:rFonts w:ascii="Times New Roman" w:hAnsi="Times New Roman"/>
          <w:sz w:val="24"/>
          <w:szCs w:val="24"/>
        </w:rPr>
        <w:t>organizácie s medzinárodným prvkom.</w:t>
      </w:r>
    </w:p>
    <w:p w:rsidR="001A3458" w:rsidP="00974B8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3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Zapisované údaje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Do registra sa zapisujú tieto údaje:</w:t>
      </w:r>
      <w:r w:rsidRPr="00477B3C">
        <w:rPr>
          <w:rFonts w:ascii="Times New Roman" w:hAnsi="Times New Roman"/>
          <w:sz w:val="24"/>
          <w:szCs w:val="24"/>
        </w:rPr>
        <w:t xml:space="preserve"> 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názov a</w:t>
      </w:r>
      <w:r>
        <w:rPr>
          <w:rFonts w:ascii="Times New Roman" w:hAnsi="Times New Roman"/>
          <w:sz w:val="24"/>
          <w:szCs w:val="24"/>
        </w:rPr>
        <w:t> adresa sídla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identifikačné číslo</w:t>
      </w:r>
      <w:r>
        <w:rPr>
          <w:rFonts w:ascii="Times New Roman" w:hAnsi="Times New Roman"/>
          <w:sz w:val="24"/>
          <w:szCs w:val="24"/>
        </w:rPr>
        <w:t xml:space="preserve"> organizácie </w:t>
      </w:r>
      <w:r w:rsidRPr="00477B3C">
        <w:rPr>
          <w:rFonts w:ascii="Times New Roman" w:hAnsi="Times New Roman"/>
          <w:sz w:val="24"/>
          <w:szCs w:val="24"/>
        </w:rPr>
        <w:t>(ďalej len „identifikačné číslo“),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právna forma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osoby,</w:t>
      </w:r>
    </w:p>
    <w:p w:rsidR="001A3458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o fyzickej osobe</w:t>
      </w:r>
      <w:r w:rsidRPr="00477B3C">
        <w:rPr>
          <w:rFonts w:ascii="Times New Roman" w:hAnsi="Times New Roman"/>
          <w:sz w:val="24"/>
          <w:szCs w:val="24"/>
        </w:rPr>
        <w:t>, ktorá je zakladateľom, zriaďovateľom alebo členom prípravného výboru</w:t>
      </w:r>
      <w:r>
        <w:rPr>
          <w:rFonts w:ascii="Times New Roman" w:hAnsi="Times New Roman"/>
          <w:sz w:val="24"/>
          <w:szCs w:val="24"/>
        </w:rPr>
        <w:t xml:space="preserve"> v rozsahu</w:t>
      </w:r>
    </w:p>
    <w:p w:rsidR="001A345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meno, </w:t>
      </w:r>
    </w:p>
    <w:p w:rsidR="001A345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priezvisko,</w:t>
      </w:r>
    </w:p>
    <w:p w:rsidR="001A345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narodenia,</w:t>
      </w:r>
    </w:p>
    <w:p w:rsidR="001A345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>rodné číslo</w:t>
      </w:r>
      <w:r>
        <w:rPr>
          <w:rFonts w:ascii="Times New Roman" w:hAnsi="Times New Roman"/>
          <w:sz w:val="24"/>
          <w:szCs w:val="24"/>
        </w:rPr>
        <w:t xml:space="preserve"> alebo iný identifikátor fyzickej osoby, ak tak ustanoví osobitný predpis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) </w:t>
      </w:r>
      <w:r w:rsidRPr="00477B3C">
        <w:rPr>
          <w:rFonts w:ascii="Times New Roman" w:hAnsi="Times New Roman"/>
          <w:sz w:val="24"/>
          <w:szCs w:val="24"/>
        </w:rPr>
        <w:t>(ďalej len „</w:t>
      </w:r>
      <w:r w:rsidRPr="000F245A">
        <w:rPr>
          <w:rFonts w:ascii="Times New Roman" w:hAnsi="Times New Roman"/>
          <w:sz w:val="24"/>
          <w:szCs w:val="24"/>
        </w:rPr>
        <w:t xml:space="preserve">rodné </w:t>
      </w:r>
      <w:r w:rsidRPr="00477B3C">
        <w:rPr>
          <w:rFonts w:ascii="Times New Roman" w:hAnsi="Times New Roman"/>
          <w:sz w:val="24"/>
          <w:szCs w:val="24"/>
        </w:rPr>
        <w:t>číslo“),</w:t>
      </w:r>
    </w:p>
    <w:p w:rsidR="001A3458" w:rsidRPr="00AB7AB8" w:rsidP="000D1547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</w:t>
      </w:r>
      <w:r w:rsidR="00F14B28">
        <w:rPr>
          <w:rFonts w:ascii="Times New Roman" w:hAnsi="Times New Roman"/>
          <w:sz w:val="24"/>
          <w:szCs w:val="24"/>
        </w:rPr>
        <w:t xml:space="preserve"> alebo prechodného pobytu</w:t>
      </w:r>
      <w:r>
        <w:rPr>
          <w:rFonts w:ascii="Times New Roman" w:hAnsi="Times New Roman"/>
          <w:sz w:val="24"/>
          <w:szCs w:val="24"/>
        </w:rPr>
        <w:t>,</w:t>
      </w:r>
    </w:p>
    <w:p w:rsidR="001A3458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o právnickej osobe, ktorá je zakladateľom alebo</w:t>
      </w:r>
      <w:r w:rsidRPr="00477B3C">
        <w:rPr>
          <w:rFonts w:ascii="Times New Roman" w:hAnsi="Times New Roman"/>
          <w:sz w:val="24"/>
          <w:szCs w:val="24"/>
        </w:rPr>
        <w:t xml:space="preserve"> zriaďovateľom </w:t>
      </w:r>
      <w:r>
        <w:rPr>
          <w:rFonts w:ascii="Times New Roman" w:hAnsi="Times New Roman"/>
          <w:sz w:val="24"/>
          <w:szCs w:val="24"/>
        </w:rPr>
        <w:t xml:space="preserve">v rozsahu </w:t>
      </w:r>
    </w:p>
    <w:p w:rsidR="001A3458" w:rsidP="000D1547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>názov</w:t>
      </w:r>
      <w:r>
        <w:rPr>
          <w:rFonts w:ascii="Times New Roman" w:hAnsi="Times New Roman"/>
          <w:sz w:val="24"/>
          <w:szCs w:val="24"/>
        </w:rPr>
        <w:t xml:space="preserve"> alebo obchodné meno</w:t>
      </w:r>
      <w:r w:rsidRPr="000F245A">
        <w:rPr>
          <w:rFonts w:ascii="Times New Roman" w:hAnsi="Times New Roman"/>
          <w:sz w:val="24"/>
          <w:szCs w:val="24"/>
        </w:rPr>
        <w:t xml:space="preserve">, </w:t>
      </w:r>
    </w:p>
    <w:p w:rsidR="001A3458" w:rsidP="000D1547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>adresa sídla</w:t>
      </w:r>
      <w:r>
        <w:rPr>
          <w:rFonts w:ascii="Times New Roman" w:hAnsi="Times New Roman"/>
          <w:sz w:val="24"/>
          <w:szCs w:val="24"/>
        </w:rPr>
        <w:t>,</w:t>
      </w:r>
    </w:p>
    <w:p w:rsidR="001A3458" w:rsidRPr="000F245A" w:rsidP="000D1547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 xml:space="preserve">identifikačné číslo, </w:t>
      </w:r>
    </w:p>
    <w:p w:rsidR="001A3458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o fyzickej osobe</w:t>
      </w:r>
      <w:r w:rsidRPr="00477B3C">
        <w:rPr>
          <w:rFonts w:ascii="Times New Roman" w:hAnsi="Times New Roman"/>
          <w:sz w:val="24"/>
          <w:szCs w:val="24"/>
        </w:rPr>
        <w:t xml:space="preserve">, ktorá je štatutárnym orgánom alebo členom štatutárneho orgánu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</w:t>
      </w:r>
      <w:r>
        <w:rPr>
          <w:rFonts w:ascii="Times New Roman" w:hAnsi="Times New Roman"/>
          <w:sz w:val="24"/>
          <w:szCs w:val="24"/>
        </w:rPr>
        <w:t xml:space="preserve"> v rozsahu</w:t>
      </w:r>
    </w:p>
    <w:p w:rsidR="001A345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meno, </w:t>
      </w:r>
    </w:p>
    <w:p w:rsidR="001A345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priezvisko,</w:t>
      </w:r>
    </w:p>
    <w:p w:rsidR="001A345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narodenia,</w:t>
      </w:r>
    </w:p>
    <w:p w:rsidR="001A345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45A">
        <w:rPr>
          <w:rFonts w:ascii="Times New Roman" w:hAnsi="Times New Roman"/>
          <w:sz w:val="24"/>
          <w:szCs w:val="24"/>
        </w:rPr>
        <w:t>rodné číslo,</w:t>
      </w:r>
    </w:p>
    <w:p w:rsidR="001A3458" w:rsidRPr="00AB7AB8" w:rsidP="000D1547">
      <w:pPr>
        <w:pStyle w:val="ListParagraph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pobytu,</w:t>
      </w:r>
      <w:r w:rsidRPr="00AB7AB8">
        <w:rPr>
          <w:rFonts w:ascii="Times New Roman" w:hAnsi="Times New Roman"/>
          <w:sz w:val="24"/>
          <w:szCs w:val="24"/>
        </w:rPr>
        <w:t xml:space="preserve">  </w:t>
      </w:r>
    </w:p>
    <w:p w:rsidR="001A3458" w:rsidRPr="006C0F4A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F4A">
        <w:rPr>
          <w:rFonts w:ascii="Times New Roman" w:hAnsi="Times New Roman"/>
          <w:sz w:val="24"/>
          <w:szCs w:val="24"/>
        </w:rPr>
        <w:t>deň vzniku funkcie</w:t>
      </w:r>
      <w:r>
        <w:rPr>
          <w:rFonts w:ascii="Times New Roman" w:hAnsi="Times New Roman"/>
          <w:sz w:val="24"/>
          <w:szCs w:val="24"/>
        </w:rPr>
        <w:t xml:space="preserve"> a deň</w:t>
      </w:r>
      <w:r w:rsidRPr="006C0F4A">
        <w:rPr>
          <w:rFonts w:ascii="Times New Roman" w:hAnsi="Times New Roman"/>
          <w:sz w:val="24"/>
          <w:szCs w:val="24"/>
        </w:rPr>
        <w:t xml:space="preserve"> skončenia funkcie</w:t>
      </w:r>
      <w:r>
        <w:rPr>
          <w:rFonts w:ascii="Times New Roman" w:hAnsi="Times New Roman"/>
          <w:sz w:val="24"/>
          <w:szCs w:val="24"/>
        </w:rPr>
        <w:t xml:space="preserve"> štatutárneho orgánu alebo člena</w:t>
      </w:r>
      <w:r w:rsidRPr="00477B3C">
        <w:rPr>
          <w:rFonts w:ascii="Times New Roman" w:hAnsi="Times New Roman"/>
          <w:sz w:val="24"/>
          <w:szCs w:val="24"/>
        </w:rPr>
        <w:t xml:space="preserve"> štatutárneho orgánu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</w:t>
      </w:r>
      <w:r w:rsidR="0050233B">
        <w:rPr>
          <w:rFonts w:ascii="Times New Roman" w:hAnsi="Times New Roman"/>
          <w:sz w:val="24"/>
          <w:szCs w:val="24"/>
        </w:rPr>
        <w:t xml:space="preserve"> a spôsob, akým táto osoba koná v mene zapisovanej osoby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A3458" w:rsidRPr="009D3E10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E10">
        <w:rPr>
          <w:rFonts w:ascii="Times New Roman" w:hAnsi="Times New Roman"/>
          <w:sz w:val="24"/>
          <w:szCs w:val="24"/>
        </w:rPr>
        <w:t xml:space="preserve">dátum vzniku </w:t>
      </w:r>
      <w:r>
        <w:rPr>
          <w:rFonts w:ascii="Times New Roman" w:hAnsi="Times New Roman"/>
          <w:sz w:val="24"/>
          <w:szCs w:val="24"/>
        </w:rPr>
        <w:t>zapisovanej</w:t>
      </w:r>
      <w:r w:rsidRPr="009D3E10">
        <w:rPr>
          <w:rFonts w:ascii="Times New Roman" w:hAnsi="Times New Roman"/>
          <w:sz w:val="24"/>
          <w:szCs w:val="24"/>
        </w:rPr>
        <w:t xml:space="preserve"> osoby,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 </w:t>
      </w:r>
      <w:r w:rsidRPr="00477B3C">
        <w:rPr>
          <w:rFonts w:ascii="Times New Roman" w:hAnsi="Times New Roman"/>
          <w:sz w:val="24"/>
          <w:szCs w:val="24"/>
        </w:rPr>
        <w:t>zrušeni</w:t>
      </w:r>
      <w:r>
        <w:rPr>
          <w:rFonts w:ascii="Times New Roman" w:hAnsi="Times New Roman"/>
          <w:sz w:val="24"/>
          <w:szCs w:val="24"/>
        </w:rPr>
        <w:t>a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osoby </w:t>
      </w:r>
      <w:r w:rsidRPr="00477B3C">
        <w:rPr>
          <w:rFonts w:ascii="Times New Roman" w:hAnsi="Times New Roman"/>
          <w:sz w:val="24"/>
          <w:szCs w:val="24"/>
        </w:rPr>
        <w:t xml:space="preserve">a právny dôvod jej zrušenia, 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dátum vstupu do likvidácie </w:t>
      </w:r>
      <w:r>
        <w:rPr>
          <w:rFonts w:ascii="Times New Roman" w:hAnsi="Times New Roman"/>
          <w:sz w:val="24"/>
          <w:szCs w:val="24"/>
        </w:rPr>
        <w:t xml:space="preserve">a dodatočnej likvidácie </w:t>
      </w:r>
      <w:r w:rsidRPr="00477B3C">
        <w:rPr>
          <w:rFonts w:ascii="Times New Roman" w:hAnsi="Times New Roman"/>
          <w:sz w:val="24"/>
          <w:szCs w:val="24"/>
        </w:rPr>
        <w:t>a dátum skončenia likvidácie</w:t>
      </w:r>
      <w:r>
        <w:rPr>
          <w:rFonts w:ascii="Times New Roman" w:hAnsi="Times New Roman"/>
          <w:sz w:val="24"/>
          <w:szCs w:val="24"/>
        </w:rPr>
        <w:t xml:space="preserve"> a dodatočnej likvidácie zapisovanej osoby</w:t>
      </w:r>
      <w:r w:rsidRPr="00477B3C">
        <w:rPr>
          <w:rFonts w:ascii="Times New Roman" w:hAnsi="Times New Roman"/>
          <w:sz w:val="24"/>
          <w:szCs w:val="24"/>
        </w:rPr>
        <w:t>,</w:t>
      </w:r>
    </w:p>
    <w:p w:rsidR="001A3458" w:rsidRPr="009F3DE7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DE7">
        <w:rPr>
          <w:rFonts w:ascii="Times New Roman" w:hAnsi="Times New Roman"/>
          <w:sz w:val="24"/>
          <w:szCs w:val="24"/>
        </w:rPr>
        <w:t>meno, priezvisko, adresa trvalého pobytu, dátum narodenia a rodné číslo fyzickej osoby alebo obchodné meno alebo názov, adresa sídla</w:t>
      </w:r>
      <w:r>
        <w:rPr>
          <w:rFonts w:ascii="Times New Roman" w:hAnsi="Times New Roman"/>
          <w:sz w:val="24"/>
          <w:szCs w:val="24"/>
        </w:rPr>
        <w:t xml:space="preserve">, identifikačné číslo </w:t>
      </w:r>
      <w:r w:rsidRPr="009F3DE7">
        <w:rPr>
          <w:rFonts w:ascii="Times New Roman" w:hAnsi="Times New Roman"/>
          <w:sz w:val="24"/>
          <w:szCs w:val="24"/>
        </w:rPr>
        <w:t xml:space="preserve">a štatutárny orgán právnickej osoby, ktorá sa zapisuje do registra ako likvidátor, s uvedením spôsobu konania v mene </w:t>
      </w:r>
      <w:r>
        <w:rPr>
          <w:rFonts w:ascii="Times New Roman" w:hAnsi="Times New Roman"/>
          <w:sz w:val="24"/>
          <w:szCs w:val="24"/>
        </w:rPr>
        <w:t>zapisovanej</w:t>
      </w:r>
      <w:r w:rsidRPr="009F3DE7">
        <w:rPr>
          <w:rFonts w:ascii="Times New Roman" w:hAnsi="Times New Roman"/>
          <w:sz w:val="24"/>
          <w:szCs w:val="24"/>
        </w:rPr>
        <w:t xml:space="preserve"> osoby a s uvedením dňa vzniku a dňa skončenia funkcie; ak je likvidátorom právnická osoba, zapisuje sa aj meno, priezvisko, adresa trvalého pobytu, dátum narodenia a rodné číslo fyzickej osoby, ktorá za túto právnickú osobu vykonáva pôsobnosť likvidátora, 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vyhlásenie konkurzu a ukončenie konkurzného konania,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meno, priezvisko, značka správcu a adresa kancelárie fyzickej osoby, ktorá sa zapisuje do registra ako správca ustanovený v konkurznom konaní, reštrukturalizačnom konaní alebo </w:t>
      </w:r>
      <w:r w:rsidR="004A64AC">
        <w:rPr>
          <w:rFonts w:ascii="Times New Roman" w:hAnsi="Times New Roman"/>
          <w:sz w:val="24"/>
          <w:szCs w:val="24"/>
        </w:rPr>
        <w:t>vo </w:t>
      </w:r>
      <w:r w:rsidRPr="00477B3C">
        <w:rPr>
          <w:rFonts w:ascii="Times New Roman" w:hAnsi="Times New Roman"/>
          <w:sz w:val="24"/>
          <w:szCs w:val="24"/>
        </w:rPr>
        <w:t>vyrovnacom konaní; ak je ako správca ustanovená právnická osoba, zapisuje sa jej obchodné meno, identifikačné číslo, značka správcu a adresa sídla,</w:t>
      </w:r>
    </w:p>
    <w:p w:rsidR="001A3458" w:rsidRPr="00477B3C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dátum povolenia reštrukturalizácie alebo povolenia vyrovnania a dátum ukončenia týchto konaní, právny dôvod výmazu </w:t>
      </w:r>
      <w:r>
        <w:rPr>
          <w:rFonts w:ascii="Times New Roman" w:hAnsi="Times New Roman"/>
          <w:sz w:val="24"/>
          <w:szCs w:val="24"/>
        </w:rPr>
        <w:t>zapisovanej</w:t>
      </w:r>
      <w:r w:rsidRPr="00477B3C">
        <w:rPr>
          <w:rFonts w:ascii="Times New Roman" w:hAnsi="Times New Roman"/>
          <w:sz w:val="24"/>
          <w:szCs w:val="24"/>
        </w:rPr>
        <w:t xml:space="preserve"> osoby,</w:t>
      </w:r>
    </w:p>
    <w:p w:rsidR="001A3458" w:rsidRPr="007A30B4" w:rsidP="001A3458">
      <w:pPr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údaj o nezahladených trestoch uložených v trestnom konaní</w:t>
      </w:r>
      <w:r w:rsidRPr="00C01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zapisovane</w:t>
      </w:r>
      <w:r w:rsidR="004417C5">
        <w:rPr>
          <w:rFonts w:ascii="Times New Roman" w:hAnsi="Times New Roman"/>
          <w:sz w:val="24"/>
          <w:szCs w:val="24"/>
        </w:rPr>
        <w:t>j</w:t>
      </w:r>
      <w:r w:rsidRPr="00C019A6">
        <w:rPr>
          <w:rFonts w:ascii="Times New Roman" w:hAnsi="Times New Roman"/>
          <w:sz w:val="24"/>
          <w:szCs w:val="24"/>
        </w:rPr>
        <w:t xml:space="preserve"> osobe</w:t>
      </w:r>
      <w:r w:rsidRPr="00477B3C">
        <w:rPr>
          <w:rFonts w:ascii="Times New Roman" w:hAnsi="Times New Roman"/>
          <w:sz w:val="24"/>
          <w:szCs w:val="24"/>
        </w:rPr>
        <w:t xml:space="preserve">, ako aj </w:t>
      </w:r>
      <w:r>
        <w:rPr>
          <w:rFonts w:ascii="Times New Roman" w:hAnsi="Times New Roman"/>
          <w:sz w:val="24"/>
          <w:szCs w:val="24"/>
        </w:rPr>
        <w:t>údaj o </w:t>
      </w:r>
      <w:r w:rsidRPr="00477B3C">
        <w:rPr>
          <w:rFonts w:ascii="Times New Roman" w:hAnsi="Times New Roman"/>
          <w:sz w:val="24"/>
          <w:szCs w:val="24"/>
        </w:rPr>
        <w:t xml:space="preserve">nevykonaných trestoch postihujúcich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477B3C">
        <w:rPr>
          <w:rFonts w:ascii="Times New Roman" w:hAnsi="Times New Roman"/>
          <w:sz w:val="24"/>
          <w:szCs w:val="24"/>
        </w:rPr>
        <w:t>právnych nástupcov</w:t>
      </w:r>
      <w:r w:rsidRPr="007A30B4">
        <w:rPr>
          <w:rFonts w:ascii="Times New Roman" w:hAnsi="Times New Roman"/>
          <w:sz w:val="24"/>
          <w:szCs w:val="24"/>
        </w:rPr>
        <w:t>.</w:t>
      </w: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2) Do registra sa ďalej zapisuje, </w:t>
      </w:r>
      <w:r w:rsidRPr="00477B3C">
        <w:rPr>
          <w:rFonts w:ascii="Times New Roman" w:hAnsi="Times New Roman"/>
          <w:sz w:val="24"/>
          <w:szCs w:val="24"/>
        </w:rPr>
        <w:t>ak ide o</w:t>
      </w:r>
    </w:p>
    <w:p w:rsidR="001A3458" w:rsidRPr="00572324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neziskovú organizáciu poskytu</w:t>
      </w:r>
      <w:r>
        <w:rPr>
          <w:rFonts w:ascii="Times New Roman" w:hAnsi="Times New Roman"/>
          <w:sz w:val="24"/>
          <w:szCs w:val="24"/>
        </w:rPr>
        <w:t>júcu všeobecne prospešné služby,</w:t>
      </w:r>
    </w:p>
    <w:p w:rsidR="001A3458" w:rsidP="000D1547">
      <w:pPr>
        <w:pStyle w:val="ListParagraph"/>
        <w:numPr>
          <w:numId w:val="11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>čas, na ktorý sa nezisková organizácia poskytujúca všeobecne prospešné služby zakladá, ak n</w:t>
      </w:r>
      <w:r>
        <w:rPr>
          <w:rFonts w:ascii="Times New Roman" w:hAnsi="Times New Roman"/>
          <w:sz w:val="24"/>
          <w:szCs w:val="24"/>
        </w:rPr>
        <w:t>ie je založená na neurčitý čas,</w:t>
      </w:r>
    </w:p>
    <w:p w:rsidR="001A3458" w:rsidP="000D1547">
      <w:pPr>
        <w:pStyle w:val="ListParagraph"/>
        <w:numPr>
          <w:numId w:val="11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>druh</w:t>
      </w:r>
      <w:r w:rsidR="00DE010C">
        <w:rPr>
          <w:rFonts w:ascii="Times New Roman" w:hAnsi="Times New Roman"/>
          <w:sz w:val="24"/>
          <w:szCs w:val="24"/>
        </w:rPr>
        <w:t xml:space="preserve"> všeobecne prospešných služieb,</w:t>
      </w:r>
    </w:p>
    <w:p w:rsidR="001A3458" w:rsidRPr="00572324" w:rsidP="000D1547">
      <w:pPr>
        <w:pStyle w:val="ListParagraph"/>
        <w:numPr>
          <w:numId w:val="11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>peňažné vklady jednotlivých zakladateľov, nepeňažné vklady jednotlivých zakladateľov a ich peňažná hodnota určená znaleckým posudkom, ak sú vložené,</w:t>
      </w:r>
    </w:p>
    <w:p w:rsidR="001A3458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nadáciu, </w:t>
      </w:r>
    </w:p>
    <w:p w:rsidR="001A3458" w:rsidP="000D1547">
      <w:pPr>
        <w:pStyle w:val="ListParagraph"/>
        <w:numPr>
          <w:numId w:val="12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 xml:space="preserve">verejnoprospešný účel, ktorý nadácia podporuje, </w:t>
      </w:r>
    </w:p>
    <w:p w:rsidR="001A3458" w:rsidRPr="00572324" w:rsidP="000D1547">
      <w:pPr>
        <w:pStyle w:val="ListParagraph"/>
        <w:numPr>
          <w:numId w:val="12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2324">
        <w:rPr>
          <w:rFonts w:ascii="Times New Roman" w:hAnsi="Times New Roman"/>
          <w:sz w:val="24"/>
          <w:szCs w:val="24"/>
        </w:rPr>
        <w:t>hodnota a predmet nadačného imania s uvedením sumy peňažných prostriedkov, nehnuteľností a ich ceny určenej znaleckým posudkom, cenných papierov a ich trhovej ceny, iných majetkových práv a peniazmi oceniteľných iných majetkových hodnôt ocenených znaleckým posudkom,</w:t>
      </w:r>
    </w:p>
    <w:p w:rsidR="001A3458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neinvestičný fond, </w:t>
      </w:r>
    </w:p>
    <w:p w:rsidR="001A3458" w:rsidP="000D1547">
      <w:pPr>
        <w:pStyle w:val="ListParagraph"/>
        <w:numPr>
          <w:numId w:val="13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účel, ktorý bude z prostriedkov </w:t>
      </w:r>
      <w:r>
        <w:rPr>
          <w:rFonts w:ascii="Times New Roman" w:hAnsi="Times New Roman"/>
          <w:sz w:val="24"/>
          <w:szCs w:val="24"/>
        </w:rPr>
        <w:t xml:space="preserve">neinvestičného </w:t>
      </w:r>
      <w:r w:rsidRPr="00477B3C">
        <w:rPr>
          <w:rFonts w:ascii="Times New Roman" w:hAnsi="Times New Roman"/>
          <w:sz w:val="24"/>
          <w:szCs w:val="24"/>
        </w:rPr>
        <w:t>fondu podporovaný,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458" w:rsidP="000D1547">
      <w:pPr>
        <w:pStyle w:val="ListParagraph"/>
        <w:numPr>
          <w:numId w:val="13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čas, na ktorý sa neinvestičný fond zriaďuje,</w:t>
      </w:r>
      <w:r w:rsidRPr="00477B3C">
        <w:rPr>
          <w:rFonts w:ascii="Times New Roman" w:hAnsi="Times New Roman"/>
          <w:sz w:val="24"/>
          <w:szCs w:val="24"/>
        </w:rPr>
        <w:t xml:space="preserve"> </w:t>
      </w:r>
    </w:p>
    <w:p w:rsidR="001A3458" w:rsidRPr="00477B3C" w:rsidP="000D1547">
      <w:pPr>
        <w:pStyle w:val="ListParagraph"/>
        <w:numPr>
          <w:numId w:val="13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výška vkladu každého zriaďovateľa a rozsah jeho splatenia, názov banky</w:t>
      </w:r>
      <w:r>
        <w:rPr>
          <w:rFonts w:ascii="Times New Roman" w:hAnsi="Times New Roman"/>
          <w:sz w:val="24"/>
          <w:szCs w:val="24"/>
        </w:rPr>
        <w:t xml:space="preserve"> alebo pobočky zahraničnej banky a </w:t>
      </w:r>
      <w:r w:rsidRPr="00477B3C">
        <w:rPr>
          <w:rFonts w:ascii="Times New Roman" w:hAnsi="Times New Roman"/>
          <w:sz w:val="24"/>
          <w:szCs w:val="24"/>
        </w:rPr>
        <w:t>číslo účtu zriaďovateľa, na ktorom sú uložené splatené vklady a ostatné peňažné prostriedky,</w:t>
      </w:r>
    </w:p>
    <w:p w:rsidR="001A3458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občianske združenie</w:t>
      </w:r>
      <w:r>
        <w:rPr>
          <w:rFonts w:ascii="Times New Roman" w:hAnsi="Times New Roman"/>
          <w:sz w:val="24"/>
          <w:szCs w:val="24"/>
        </w:rPr>
        <w:t xml:space="preserve">, odborovú organizáciu alebo </w:t>
      </w:r>
      <w:r w:rsidR="0088429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organizáciu zamestnávateľov, </w:t>
      </w:r>
    </w:p>
    <w:p w:rsidR="001A3458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 činnosti </w:t>
      </w:r>
      <w:r w:rsidRPr="00477B3C">
        <w:rPr>
          <w:rFonts w:ascii="Times New Roman" w:hAnsi="Times New Roman"/>
          <w:sz w:val="24"/>
          <w:szCs w:val="24"/>
        </w:rPr>
        <w:t>občianske</w:t>
      </w:r>
      <w:r>
        <w:rPr>
          <w:rFonts w:ascii="Times New Roman" w:hAnsi="Times New Roman"/>
          <w:sz w:val="24"/>
          <w:szCs w:val="24"/>
        </w:rPr>
        <w:t>ho združenia,</w:t>
      </w:r>
    </w:p>
    <w:p w:rsidR="001A3458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názov, </w:t>
      </w:r>
      <w:r>
        <w:rPr>
          <w:rFonts w:ascii="Times New Roman" w:hAnsi="Times New Roman"/>
          <w:sz w:val="24"/>
          <w:szCs w:val="24"/>
        </w:rPr>
        <w:t>adresa sídla</w:t>
      </w:r>
      <w:r w:rsidRPr="00477B3C">
        <w:rPr>
          <w:rFonts w:ascii="Times New Roman" w:hAnsi="Times New Roman"/>
          <w:sz w:val="24"/>
          <w:szCs w:val="24"/>
        </w:rPr>
        <w:t>, identifikačné číslo organizačných jednotiek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1A1D">
        <w:rPr>
          <w:rFonts w:ascii="Times New Roman" w:hAnsi="Times New Roman"/>
          <w:sz w:val="24"/>
          <w:szCs w:val="24"/>
        </w:rPr>
        <w:t>ktoré konajú vo svojom mene a občianske združenie, odborová organizácia alebo organizácia zamestnávateľov ich zriadi</w:t>
      </w:r>
      <w:r w:rsidRPr="00477B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dátum zápisu organizačnej jednotky do registra, dátum zániku organizačnej jednotky </w:t>
      </w:r>
      <w:r w:rsidRPr="00477B3C">
        <w:rPr>
          <w:rFonts w:ascii="Times New Roman" w:hAnsi="Times New Roman"/>
          <w:sz w:val="24"/>
          <w:szCs w:val="24"/>
        </w:rPr>
        <w:t xml:space="preserve">a právny dôvod jej </w:t>
      </w:r>
      <w:r>
        <w:rPr>
          <w:rFonts w:ascii="Times New Roman" w:hAnsi="Times New Roman"/>
          <w:sz w:val="24"/>
          <w:szCs w:val="24"/>
        </w:rPr>
        <w:t>zániku,</w:t>
      </w:r>
    </w:p>
    <w:p w:rsidR="001A3458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meno, priezvisko a dátum narodenia </w:t>
      </w:r>
      <w:r w:rsidRPr="00477B3C">
        <w:rPr>
          <w:rFonts w:ascii="Times New Roman" w:hAnsi="Times New Roman"/>
          <w:sz w:val="24"/>
          <w:szCs w:val="24"/>
        </w:rPr>
        <w:t>fyzickej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oprávnenej konať v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mene každej organizačnej jednotky občianskeho združenia</w:t>
      </w:r>
      <w:r>
        <w:rPr>
          <w:rFonts w:ascii="Times New Roman" w:hAnsi="Times New Roman"/>
          <w:sz w:val="24"/>
          <w:szCs w:val="24"/>
        </w:rPr>
        <w:t>, odborovej organizácie alebo organizácie zamestnávateľov,</w:t>
      </w:r>
    </w:p>
    <w:p w:rsidR="001A3458" w:rsidRPr="00443733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 a rodné číslo</w:t>
      </w:r>
      <w:r w:rsidRPr="00477B3C">
        <w:rPr>
          <w:rFonts w:ascii="Times New Roman" w:hAnsi="Times New Roman"/>
          <w:sz w:val="24"/>
          <w:szCs w:val="24"/>
        </w:rPr>
        <w:t xml:space="preserve"> fyzickej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oprávnenej konať v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mene každej organizačnej jednotky občianskeho združenia</w:t>
      </w:r>
      <w:r>
        <w:rPr>
          <w:rFonts w:ascii="Times New Roman" w:hAnsi="Times New Roman"/>
          <w:sz w:val="24"/>
          <w:szCs w:val="24"/>
        </w:rPr>
        <w:t>, odborovej organizácie alebo organizácie zamestnávateľov,</w:t>
      </w:r>
    </w:p>
    <w:p w:rsidR="001A3458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deň vzniku </w:t>
      </w:r>
      <w:r w:rsidRPr="00477B3C">
        <w:rPr>
          <w:rFonts w:ascii="Times New Roman" w:hAnsi="Times New Roman"/>
          <w:sz w:val="24"/>
          <w:szCs w:val="24"/>
        </w:rPr>
        <w:t>funkcie</w:t>
      </w:r>
      <w:r w:rsidR="00884298">
        <w:rPr>
          <w:rFonts w:ascii="Times New Roman" w:hAnsi="Times New Roman"/>
          <w:sz w:val="24"/>
          <w:szCs w:val="24"/>
        </w:rPr>
        <w:t xml:space="preserve"> a deň</w:t>
      </w:r>
      <w:r>
        <w:rPr>
          <w:rFonts w:ascii="Times New Roman" w:hAnsi="Times New Roman"/>
          <w:sz w:val="24"/>
          <w:szCs w:val="24"/>
        </w:rPr>
        <w:t xml:space="preserve"> skončenia funkcie </w:t>
      </w:r>
      <w:r w:rsidRPr="00477B3C">
        <w:rPr>
          <w:rFonts w:ascii="Times New Roman" w:hAnsi="Times New Roman"/>
          <w:sz w:val="24"/>
          <w:szCs w:val="24"/>
        </w:rPr>
        <w:t>fyzickej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oprávnenej konať v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mene každej organizačnej jednotky občianskeho združenia</w:t>
      </w:r>
      <w:r>
        <w:rPr>
          <w:rFonts w:ascii="Times New Roman" w:hAnsi="Times New Roman"/>
          <w:sz w:val="24"/>
          <w:szCs w:val="24"/>
        </w:rPr>
        <w:t>, odborovej organizácie alebo organizácie zamestnávateľov</w:t>
      </w:r>
      <w:r w:rsidRPr="00477B3C">
        <w:rPr>
          <w:rFonts w:ascii="Times New Roman" w:hAnsi="Times New Roman"/>
          <w:sz w:val="24"/>
          <w:szCs w:val="24"/>
        </w:rPr>
        <w:t>,</w:t>
      </w:r>
    </w:p>
    <w:p w:rsidR="001A3458" w:rsidRPr="00477B3C" w:rsidP="000D1547">
      <w:pPr>
        <w:pStyle w:val="ListParagraph"/>
        <w:numPr>
          <w:numId w:val="14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zánik občianskeho združenia a právny dôvod jeho zániku,</w:t>
      </w:r>
    </w:p>
    <w:p w:rsidR="001A3458" w:rsidRPr="00477B3C" w:rsidP="001A3458">
      <w:pPr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organizáciu s medzinárodným prvkom, obsah činnosti organizácie</w:t>
      </w:r>
      <w:r w:rsidRPr="0059678D"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s medzinárodným prvkom.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(3) Ak ide o organizačnú zložku zahraničnej nadácie</w:t>
      </w:r>
      <w:r>
        <w:rPr>
          <w:rFonts w:ascii="Times New Roman" w:hAnsi="Times New Roman"/>
          <w:sz w:val="24"/>
          <w:szCs w:val="24"/>
        </w:rPr>
        <w:t>,</w:t>
      </w:r>
      <w:r w:rsidRPr="00477B3C">
        <w:rPr>
          <w:rFonts w:ascii="Times New Roman" w:hAnsi="Times New Roman"/>
          <w:sz w:val="24"/>
          <w:szCs w:val="24"/>
        </w:rPr>
        <w:t xml:space="preserve"> do registra sa zapisuje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názov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sídla</w:t>
      </w:r>
      <w:r w:rsidRPr="00477B3C">
        <w:rPr>
          <w:rFonts w:ascii="Times New Roman" w:hAnsi="Times New Roman"/>
          <w:sz w:val="24"/>
          <w:szCs w:val="24"/>
        </w:rPr>
        <w:t xml:space="preserve">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identifikačné číslo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verejnoprospešný účel, ktorý organizačná zložka zahraničnej nadácie podporuje,</w:t>
      </w:r>
    </w:p>
    <w:p w:rsidR="001A3458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o fyzickej osobe, ktorá je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štatutárnym orgánom</w:t>
      </w:r>
      <w:r w:rsidRPr="00477B3C">
        <w:rPr>
          <w:rFonts w:ascii="Times New Roman" w:hAnsi="Times New Roman"/>
          <w:sz w:val="24"/>
          <w:szCs w:val="24"/>
        </w:rPr>
        <w:t xml:space="preserve"> organizačn</w:t>
      </w:r>
      <w:r>
        <w:rPr>
          <w:rFonts w:ascii="Times New Roman" w:hAnsi="Times New Roman"/>
          <w:sz w:val="24"/>
          <w:szCs w:val="24"/>
        </w:rPr>
        <w:t>ej zložky zahraničnej nadácie v rozsahu</w:t>
      </w:r>
    </w:p>
    <w:p w:rsidR="001A3458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3F">
        <w:rPr>
          <w:rFonts w:ascii="Times New Roman" w:hAnsi="Times New Roman"/>
          <w:sz w:val="24"/>
          <w:szCs w:val="24"/>
        </w:rPr>
        <w:t xml:space="preserve">meno, </w:t>
      </w:r>
    </w:p>
    <w:p w:rsidR="001A3458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3F">
        <w:rPr>
          <w:rFonts w:ascii="Times New Roman" w:hAnsi="Times New Roman"/>
          <w:sz w:val="24"/>
          <w:szCs w:val="24"/>
        </w:rPr>
        <w:t xml:space="preserve">priezvisko, </w:t>
      </w:r>
    </w:p>
    <w:p w:rsidR="001A3458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narodenia,</w:t>
      </w:r>
    </w:p>
    <w:p w:rsidR="001A3458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3F">
        <w:rPr>
          <w:rFonts w:ascii="Times New Roman" w:hAnsi="Times New Roman"/>
          <w:sz w:val="24"/>
          <w:szCs w:val="24"/>
        </w:rPr>
        <w:t xml:space="preserve">adresa trvalého pobytu alebo adresa prechodného pobytu na území Slovenskej republiky, </w:t>
      </w:r>
    </w:p>
    <w:p w:rsidR="001A3458" w:rsidRPr="00B06F3F" w:rsidP="000D1547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F3F">
        <w:rPr>
          <w:rFonts w:ascii="Times New Roman" w:hAnsi="Times New Roman"/>
          <w:sz w:val="24"/>
          <w:szCs w:val="24"/>
        </w:rPr>
        <w:t>rodné číslo, ak jej bolo pridelené,</w:t>
      </w:r>
    </w:p>
    <w:p w:rsidR="001A3458" w:rsidRPr="00B06F3F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deň vzniku </w:t>
      </w:r>
      <w:r w:rsidR="00884298">
        <w:rPr>
          <w:rFonts w:ascii="Times New Roman" w:hAnsi="Times New Roman"/>
          <w:sz w:val="24"/>
          <w:szCs w:val="24"/>
        </w:rPr>
        <w:t xml:space="preserve">funkcie </w:t>
      </w:r>
      <w:r>
        <w:rPr>
          <w:rFonts w:ascii="Times New Roman" w:hAnsi="Times New Roman"/>
          <w:sz w:val="24"/>
          <w:szCs w:val="24"/>
        </w:rPr>
        <w:t>a deň</w:t>
      </w:r>
      <w:r w:rsidRPr="00B06F3F">
        <w:rPr>
          <w:rFonts w:ascii="Times New Roman" w:hAnsi="Times New Roman"/>
          <w:sz w:val="24"/>
          <w:szCs w:val="24"/>
        </w:rPr>
        <w:t xml:space="preserve"> zániku funkcie </w:t>
      </w:r>
      <w:r>
        <w:rPr>
          <w:rFonts w:ascii="Times New Roman" w:hAnsi="Times New Roman"/>
          <w:sz w:val="24"/>
          <w:szCs w:val="24"/>
        </w:rPr>
        <w:t>štatutárneho orgánu</w:t>
      </w:r>
      <w:r w:rsidRPr="00477B3C">
        <w:rPr>
          <w:rFonts w:ascii="Times New Roman" w:hAnsi="Times New Roman"/>
          <w:sz w:val="24"/>
          <w:szCs w:val="24"/>
        </w:rPr>
        <w:t xml:space="preserve"> organizačn</w:t>
      </w:r>
      <w:r>
        <w:rPr>
          <w:rFonts w:ascii="Times New Roman" w:hAnsi="Times New Roman"/>
          <w:sz w:val="24"/>
          <w:szCs w:val="24"/>
        </w:rPr>
        <w:t>ej zložky zahraničnej nadácie a jeho oprávnenia,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hodnota majetkového vkladu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zrušenia</w:t>
      </w:r>
      <w:r w:rsidRPr="00477B3C">
        <w:rPr>
          <w:rFonts w:ascii="Times New Roman" w:hAnsi="Times New Roman"/>
          <w:sz w:val="24"/>
          <w:szCs w:val="24"/>
        </w:rPr>
        <w:t xml:space="preserve"> organizačnej zložky zahraničnej nadácie,</w:t>
      </w:r>
    </w:p>
    <w:p w:rsidR="001A3458" w:rsidRPr="00477B3C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názov a </w:t>
      </w:r>
      <w:r>
        <w:rPr>
          <w:rFonts w:ascii="Times New Roman" w:hAnsi="Times New Roman"/>
          <w:sz w:val="24"/>
          <w:szCs w:val="24"/>
        </w:rPr>
        <w:t>adresa sídla</w:t>
      </w:r>
      <w:r w:rsidRPr="00477B3C">
        <w:rPr>
          <w:rFonts w:ascii="Times New Roman" w:hAnsi="Times New Roman"/>
          <w:sz w:val="24"/>
          <w:szCs w:val="24"/>
        </w:rPr>
        <w:t xml:space="preserve"> zahraničnej nadácie,</w:t>
      </w:r>
    </w:p>
    <w:p w:rsidR="001A3458" w:rsidP="001A3458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register alebo iná evidencia, do ktorej je zapísaná zahraničná nadácia, a číslo zápisu.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458" w:rsidRPr="004A63CC" w:rsidP="001A3458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Ak ide o neziskovú organizáciu poskytujúcu</w:t>
      </w:r>
      <w:r w:rsidRPr="00477B3C">
        <w:rPr>
          <w:rFonts w:ascii="Times New Roman" w:hAnsi="Times New Roman"/>
          <w:sz w:val="24"/>
          <w:szCs w:val="24"/>
        </w:rPr>
        <w:t xml:space="preserve"> všeobecne prospešné služby,</w:t>
      </w:r>
      <w:r>
        <w:rPr>
          <w:rFonts w:ascii="Times New Roman" w:hAnsi="Times New Roman"/>
          <w:sz w:val="24"/>
          <w:szCs w:val="24"/>
        </w:rPr>
        <w:t xml:space="preserve"> neinvestičný fond alebo nadáciu, do registra sa zapisujú aj identifikačné údaje o konečnom užívateľovi výhod v rozsahu meno, priezvisko, rodné číslo alebo dátum</w:t>
      </w:r>
      <w:r w:rsidRPr="00502D57">
        <w:rPr>
          <w:rFonts w:ascii="Times New Roman" w:hAnsi="Times New Roman"/>
          <w:sz w:val="24"/>
          <w:szCs w:val="24"/>
        </w:rPr>
        <w:t xml:space="preserve"> narodenia, ak rodné číslo nebolo pridelené</w:t>
      </w:r>
      <w:r>
        <w:rPr>
          <w:rFonts w:ascii="Times New Roman" w:hAnsi="Times New Roman"/>
          <w:sz w:val="24"/>
          <w:szCs w:val="24"/>
        </w:rPr>
        <w:t>, adresa pobytu, štátna príslušnosť a druh a číslo dokladu totožnosti alebo okruh osôb, ktoré sa považujú za konečného užívateľa výhod, a údaje, ktoré zakladajú postavenie konečného užívateľa výhod podľa 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9019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Zápis podľa predchádzajúcej vety nenahrádza povinnosť vykonať zápis konečného užívateľa výhod partnera verejného sektora do registra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>
        <w:rPr>
          <w:rFonts w:ascii="Times New Roman" w:hAnsi="Times New Roman"/>
          <w:sz w:val="24"/>
          <w:szCs w:val="24"/>
        </w:rPr>
        <w:t>)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</w:t>
      </w:r>
      <w:r w:rsidRPr="007E1491">
        <w:rPr>
          <w:rFonts w:ascii="Times New Roman" w:hAnsi="Times New Roman"/>
          <w:sz w:val="24"/>
          <w:szCs w:val="24"/>
        </w:rPr>
        <w:t>) </w:t>
      </w:r>
      <w:r>
        <w:rPr>
          <w:rFonts w:ascii="Times New Roman" w:hAnsi="Times New Roman"/>
          <w:sz w:val="24"/>
          <w:szCs w:val="24"/>
        </w:rPr>
        <w:t xml:space="preserve"> Do registra sa ďalej zapisuje</w:t>
      </w:r>
      <w:r w:rsidRPr="007E1491">
        <w:rPr>
          <w:rFonts w:ascii="Times New Roman" w:hAnsi="Times New Roman"/>
          <w:sz w:val="24"/>
          <w:szCs w:val="24"/>
        </w:rPr>
        <w:t xml:space="preserve"> </w:t>
      </w:r>
    </w:p>
    <w:p w:rsidR="001A3458" w:rsidRPr="00572324" w:rsidP="000D1547">
      <w:pPr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všeobecne prospešný účel,</w:t>
      </w:r>
      <w:r w:rsidRPr="006E1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E1491">
        <w:rPr>
          <w:rFonts w:ascii="Times New Roman" w:hAnsi="Times New Roman"/>
          <w:sz w:val="24"/>
          <w:szCs w:val="24"/>
        </w:rPr>
        <w:t xml:space="preserve">k je </w:t>
      </w:r>
      <w:r>
        <w:rPr>
          <w:rFonts w:ascii="Times New Roman" w:hAnsi="Times New Roman"/>
          <w:sz w:val="24"/>
          <w:szCs w:val="24"/>
        </w:rPr>
        <w:t>cieľom alebo predmetom</w:t>
      </w:r>
      <w:r w:rsidR="00126A1A">
        <w:rPr>
          <w:rFonts w:ascii="Times New Roman" w:hAnsi="Times New Roman"/>
          <w:sz w:val="24"/>
          <w:szCs w:val="24"/>
        </w:rPr>
        <w:t xml:space="preserve"> činnosti zapisova</w:t>
      </w:r>
      <w:r w:rsidRPr="007E1491">
        <w:rPr>
          <w:rFonts w:ascii="Times New Roman" w:hAnsi="Times New Roman"/>
          <w:sz w:val="24"/>
          <w:szCs w:val="24"/>
        </w:rPr>
        <w:t>nej osoby tvorba</w:t>
      </w:r>
      <w:r>
        <w:rPr>
          <w:rFonts w:ascii="Times New Roman" w:hAnsi="Times New Roman"/>
          <w:sz w:val="24"/>
          <w:szCs w:val="24"/>
        </w:rPr>
        <w:t>, podpora, ochrana alebo rozvoj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kultúrnych a duchovných hodnôt,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životného prostredia,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ľudských práv,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zdravia,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sociálnych služieb a sociálnej pomoci,</w:t>
      </w:r>
    </w:p>
    <w:p w:rsidR="001A3458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vzdelávania,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vedy, výskumu a vývoja,</w:t>
      </w:r>
    </w:p>
    <w:p w:rsidR="001A3458" w:rsidRPr="007E1491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telovýchovy,</w:t>
      </w:r>
    </w:p>
    <w:p w:rsidR="001A3458" w:rsidP="000D1547">
      <w:pPr>
        <w:numPr>
          <w:numId w:val="9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E1491">
        <w:rPr>
          <w:rFonts w:ascii="Times New Roman" w:hAnsi="Times New Roman"/>
          <w:sz w:val="24"/>
          <w:szCs w:val="24"/>
        </w:rPr>
        <w:t>dobrovoľníctva,</w:t>
      </w:r>
    </w:p>
    <w:p w:rsidR="001A3458" w:rsidP="000D1547">
      <w:pPr>
        <w:numPr>
          <w:numId w:val="9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C0FF3">
        <w:rPr>
          <w:rFonts w:ascii="Times New Roman" w:hAnsi="Times New Roman"/>
          <w:sz w:val="24"/>
          <w:szCs w:val="24"/>
        </w:rPr>
        <w:t>rozvojovej spolupráce a hum</w:t>
      </w:r>
      <w:r>
        <w:rPr>
          <w:rFonts w:ascii="Times New Roman" w:hAnsi="Times New Roman"/>
          <w:sz w:val="24"/>
          <w:szCs w:val="24"/>
        </w:rPr>
        <w:t>anitárnej pomoci,</w:t>
      </w:r>
    </w:p>
    <w:p w:rsidR="001A3458" w:rsidRPr="00EC0FF3" w:rsidP="000D1547">
      <w:pPr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webové sídlo.</w:t>
      </w:r>
    </w:p>
    <w:p w:rsidR="001A3458" w:rsidRPr="007E1491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</w:t>
      </w:r>
      <w:r w:rsidRPr="007E1491">
        <w:rPr>
          <w:rFonts w:ascii="Times New Roman" w:hAnsi="Times New Roman"/>
          <w:sz w:val="24"/>
          <w:szCs w:val="24"/>
        </w:rPr>
        <w:t>) Okrem úd</w:t>
      </w:r>
      <w:r>
        <w:rPr>
          <w:rFonts w:ascii="Times New Roman" w:hAnsi="Times New Roman"/>
          <w:sz w:val="24"/>
          <w:szCs w:val="24"/>
        </w:rPr>
        <w:t>ajov uvedených v odsekoch 1 až 5</w:t>
      </w:r>
      <w:r w:rsidRPr="007E14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register obsahuje aj elektronickú podobu stanov, zriaďovacích listín, zriaďovacích zmlúv, zakladacích listín</w:t>
      </w:r>
      <w:r w:rsidRPr="007E1491">
        <w:rPr>
          <w:rFonts w:ascii="Times New Roman" w:hAnsi="Times New Roman"/>
          <w:sz w:val="24"/>
          <w:szCs w:val="24"/>
        </w:rPr>
        <w:t>, štatút</w:t>
      </w:r>
      <w:r>
        <w:rPr>
          <w:rFonts w:ascii="Times New Roman" w:hAnsi="Times New Roman"/>
          <w:sz w:val="24"/>
          <w:szCs w:val="24"/>
        </w:rPr>
        <w:t>ov, nadačných listín</w:t>
      </w:r>
      <w:r w:rsidRPr="007E1491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 ich </w:t>
      </w:r>
      <w:r w:rsidRPr="007E1491">
        <w:rPr>
          <w:rFonts w:ascii="Times New Roman" w:hAnsi="Times New Roman"/>
          <w:sz w:val="24"/>
          <w:szCs w:val="24"/>
        </w:rPr>
        <w:t>zmeny</w:t>
      </w:r>
      <w:r w:rsidRPr="00477B3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dodatky.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F226DF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Údaje, ktoré sú zapísané v registri,</w:t>
      </w:r>
      <w:r w:rsidRPr="00477B3C">
        <w:rPr>
          <w:rFonts w:ascii="Times New Roman" w:hAnsi="Times New Roman"/>
          <w:sz w:val="24"/>
          <w:szCs w:val="24"/>
        </w:rPr>
        <w:t xml:space="preserve"> sa považujú za úplné a zodpovedajúce skutočnosti, kým nie je preukázaný opak. </w:t>
      </w:r>
      <w:r>
        <w:rPr>
          <w:rFonts w:ascii="Times New Roman" w:hAnsi="Times New Roman"/>
          <w:sz w:val="24"/>
        </w:rPr>
        <w:t>Zapisovaná osoba nie je povinná preukazovať pred orgánmi verejnej moci údaje, ktoré má zapísané v registri. Organizačná jednotka občianskeho združenia, odborovej organizácie a organizácie zamestnávateľov nie je povinná preukazovať pred orgánmi verejnej moci údaje, ktoré má zapísané v registri.</w:t>
      </w:r>
    </w:p>
    <w:p w:rsidR="001A3458" w:rsidP="00974B8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4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Zápis údajov</w:t>
      </w:r>
      <w:r w:rsidRPr="00477B3C">
        <w:rPr>
          <w:rFonts w:ascii="Times New Roman" w:hAnsi="Times New Roman"/>
          <w:b/>
          <w:sz w:val="24"/>
          <w:szCs w:val="24"/>
        </w:rPr>
        <w:t xml:space="preserve"> do registra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numPr>
          <w:numId w:val="7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Konanie o registrácii, </w:t>
      </w:r>
      <w:r w:rsidRPr="00477B3C">
        <w:rPr>
          <w:rFonts w:ascii="Times New Roman" w:hAnsi="Times New Roman"/>
          <w:bCs/>
          <w:sz w:val="24"/>
          <w:szCs w:val="24"/>
        </w:rPr>
        <w:t xml:space="preserve">založenie, vznik, zrušenie, zánik nadácie, </w:t>
      </w:r>
      <w:r>
        <w:rPr>
          <w:rFonts w:ascii="Times New Roman" w:hAnsi="Times New Roman"/>
          <w:bCs/>
          <w:sz w:val="24"/>
          <w:szCs w:val="24"/>
        </w:rPr>
        <w:t xml:space="preserve">konanie o registrácii, </w:t>
      </w:r>
      <w:r w:rsidRPr="00477B3C">
        <w:rPr>
          <w:rFonts w:ascii="Times New Roman" w:hAnsi="Times New Roman"/>
          <w:bCs/>
          <w:sz w:val="24"/>
          <w:szCs w:val="24"/>
        </w:rPr>
        <w:t xml:space="preserve">zriadenie, vznik, zrušenie, zánik neinvestičného fondu, </w:t>
      </w:r>
      <w:r>
        <w:rPr>
          <w:rFonts w:ascii="Times New Roman" w:hAnsi="Times New Roman"/>
          <w:bCs/>
          <w:sz w:val="24"/>
          <w:szCs w:val="24"/>
        </w:rPr>
        <w:t xml:space="preserve">konanie o registrácii, </w:t>
      </w:r>
      <w:r w:rsidRPr="00477B3C">
        <w:rPr>
          <w:rFonts w:ascii="Times New Roman" w:hAnsi="Times New Roman"/>
          <w:bCs/>
          <w:sz w:val="24"/>
          <w:szCs w:val="24"/>
        </w:rPr>
        <w:t xml:space="preserve">založenie, vznik, zrušenie a zánik </w:t>
      </w:r>
      <w:r w:rsidRPr="00477B3C">
        <w:rPr>
          <w:rFonts w:ascii="Times New Roman" w:hAnsi="Times New Roman"/>
          <w:sz w:val="24"/>
          <w:szCs w:val="24"/>
        </w:rPr>
        <w:t xml:space="preserve">neziskovej organizácie poskytujúcej všeobecne prospešné služby, </w:t>
      </w:r>
      <w:r>
        <w:rPr>
          <w:rFonts w:ascii="Times New Roman" w:hAnsi="Times New Roman"/>
          <w:sz w:val="24"/>
          <w:szCs w:val="24"/>
        </w:rPr>
        <w:t>r</w:t>
      </w:r>
      <w:r w:rsidRPr="00477B3C">
        <w:rPr>
          <w:rFonts w:ascii="Times New Roman" w:hAnsi="Times New Roman"/>
          <w:sz w:val="24"/>
          <w:szCs w:val="24"/>
        </w:rPr>
        <w:t>egistráciu, vznik a zánik občianskeho združenia a jeho organizačn</w:t>
      </w:r>
      <w:r>
        <w:rPr>
          <w:rFonts w:ascii="Times New Roman" w:hAnsi="Times New Roman"/>
          <w:sz w:val="24"/>
          <w:szCs w:val="24"/>
        </w:rPr>
        <w:t>ej</w:t>
      </w:r>
      <w:r w:rsidRPr="00477B3C">
        <w:rPr>
          <w:rFonts w:ascii="Times New Roman" w:hAnsi="Times New Roman"/>
          <w:sz w:val="24"/>
          <w:szCs w:val="24"/>
        </w:rPr>
        <w:t xml:space="preserve"> jednot</w:t>
      </w:r>
      <w:r>
        <w:rPr>
          <w:rFonts w:ascii="Times New Roman" w:hAnsi="Times New Roman"/>
          <w:sz w:val="24"/>
          <w:szCs w:val="24"/>
        </w:rPr>
        <w:t>ky</w:t>
      </w:r>
      <w:r w:rsidRPr="00477B3C">
        <w:rPr>
          <w:rFonts w:ascii="Times New Roman" w:hAnsi="Times New Roman"/>
          <w:sz w:val="24"/>
          <w:szCs w:val="24"/>
        </w:rPr>
        <w:t>, evidenciu, vznik a zánik odborovej organizácie a organizácie zamestnávateľov a jej organizačnej jednotky,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zriaďovanie a povoľovanie organizácie s medzinárodným prvkom uprav</w:t>
      </w:r>
      <w:r>
        <w:rPr>
          <w:rFonts w:ascii="Times New Roman" w:hAnsi="Times New Roman"/>
          <w:sz w:val="24"/>
          <w:szCs w:val="24"/>
        </w:rPr>
        <w:t>ujú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bCs/>
          <w:sz w:val="24"/>
          <w:szCs w:val="24"/>
        </w:rPr>
        <w:t>osobitn</w:t>
      </w:r>
      <w:r>
        <w:rPr>
          <w:rFonts w:ascii="Times New Roman" w:hAnsi="Times New Roman"/>
          <w:bCs/>
          <w:sz w:val="24"/>
          <w:szCs w:val="24"/>
        </w:rPr>
        <w:t>é</w:t>
      </w:r>
      <w:r w:rsidRPr="00477B3C">
        <w:rPr>
          <w:rFonts w:ascii="Times New Roman" w:hAnsi="Times New Roman"/>
          <w:bCs/>
          <w:sz w:val="24"/>
          <w:szCs w:val="24"/>
        </w:rPr>
        <w:t xml:space="preserve"> predpis</w:t>
      </w:r>
      <w:r>
        <w:rPr>
          <w:rFonts w:ascii="Times New Roman" w:hAnsi="Times New Roman"/>
          <w:bCs/>
          <w:sz w:val="24"/>
          <w:szCs w:val="24"/>
        </w:rPr>
        <w:t>y.</w:t>
      </w:r>
      <w:r>
        <w:rPr>
          <w:rStyle w:val="FootnoteReference"/>
          <w:rFonts w:ascii="Times New Roman" w:hAnsi="Times New Roman"/>
          <w:bCs/>
          <w:sz w:val="24"/>
          <w:szCs w:val="24"/>
          <w:rtl w:val="0"/>
        </w:rPr>
        <w:footnoteReference w:id="5"/>
      </w:r>
      <w:r>
        <w:rPr>
          <w:rFonts w:ascii="Times New Roman" w:hAnsi="Times New Roman"/>
          <w:bCs/>
          <w:sz w:val="24"/>
          <w:szCs w:val="24"/>
        </w:rPr>
        <w:t>)</w:t>
      </w:r>
    </w:p>
    <w:p w:rsidR="001A3458" w:rsidRPr="00477B3C" w:rsidP="001A3458">
      <w:pPr>
        <w:bidi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numPr>
          <w:numId w:val="7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C692B">
        <w:rPr>
          <w:rFonts w:ascii="Times New Roman" w:hAnsi="Times New Roman"/>
          <w:sz w:val="24"/>
          <w:szCs w:val="24"/>
        </w:rPr>
        <w:t>rgán</w:t>
      </w:r>
      <w:r w:rsidRPr="007E1491">
        <w:rPr>
          <w:rFonts w:ascii="Times New Roman" w:hAnsi="Times New Roman"/>
          <w:sz w:val="24"/>
          <w:szCs w:val="24"/>
        </w:rPr>
        <w:t xml:space="preserve"> verejnej správy</w:t>
      </w:r>
      <w:r>
        <w:rPr>
          <w:rFonts w:ascii="Times New Roman" w:hAnsi="Times New Roman"/>
          <w:sz w:val="24"/>
          <w:szCs w:val="24"/>
        </w:rPr>
        <w:t>, ktorý koná vo veciach podľa odseku 1</w:t>
      </w:r>
      <w:r w:rsidRPr="007E1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</w:t>
      </w:r>
      <w:r w:rsidRPr="00E93F0B">
        <w:rPr>
          <w:rFonts w:ascii="Times New Roman" w:hAnsi="Times New Roman"/>
          <w:sz w:val="24"/>
          <w:szCs w:val="24"/>
        </w:rPr>
        <w:t>registrový úrad</w:t>
      </w:r>
      <w:r>
        <w:rPr>
          <w:rFonts w:ascii="Times New Roman" w:hAnsi="Times New Roman"/>
          <w:sz w:val="24"/>
          <w:szCs w:val="24"/>
        </w:rPr>
        <w:t xml:space="preserve">“), </w:t>
      </w:r>
      <w:r w:rsidR="00516350">
        <w:rPr>
          <w:rFonts w:ascii="Times New Roman" w:hAnsi="Times New Roman"/>
          <w:sz w:val="24"/>
          <w:szCs w:val="24"/>
        </w:rPr>
        <w:t>zapíše</w:t>
      </w:r>
      <w:r>
        <w:rPr>
          <w:rFonts w:ascii="Times New Roman" w:hAnsi="Times New Roman"/>
          <w:sz w:val="24"/>
          <w:szCs w:val="24"/>
        </w:rPr>
        <w:t xml:space="preserve"> údaje podľa § </w:t>
      </w:r>
      <w:r w:rsidRPr="00587CB5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ods. 1 až 4 </w:t>
      </w:r>
      <w:r w:rsidRPr="007E1491">
        <w:rPr>
          <w:rFonts w:ascii="Times New Roman" w:hAnsi="Times New Roman"/>
          <w:sz w:val="24"/>
          <w:szCs w:val="24"/>
        </w:rPr>
        <w:t xml:space="preserve">do registra bezodkladne po právoplatnosti rozhodnutia o nich, ak </w:t>
      </w:r>
      <w:r w:rsidR="00516350">
        <w:rPr>
          <w:rFonts w:ascii="Times New Roman" w:hAnsi="Times New Roman"/>
          <w:sz w:val="24"/>
          <w:szCs w:val="24"/>
        </w:rPr>
        <w:t>osobitné</w:t>
      </w:r>
      <w:r w:rsidRPr="00365BFE">
        <w:rPr>
          <w:rFonts w:ascii="Times New Roman" w:hAnsi="Times New Roman"/>
          <w:sz w:val="24"/>
          <w:szCs w:val="24"/>
        </w:rPr>
        <w:t xml:space="preserve"> predpis</w:t>
      </w:r>
      <w:r w:rsidR="00516350">
        <w:rPr>
          <w:rFonts w:ascii="Times New Roman" w:hAnsi="Times New Roman"/>
          <w:sz w:val="24"/>
          <w:szCs w:val="24"/>
        </w:rPr>
        <w:t>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>
        <w:rPr>
          <w:rFonts w:ascii="Times New Roman" w:hAnsi="Times New Roman"/>
          <w:sz w:val="24"/>
          <w:szCs w:val="24"/>
        </w:rPr>
        <w:t>)</w:t>
      </w:r>
      <w:r w:rsidR="00516350">
        <w:rPr>
          <w:rFonts w:ascii="Times New Roman" w:hAnsi="Times New Roman"/>
          <w:sz w:val="24"/>
          <w:szCs w:val="24"/>
        </w:rPr>
        <w:t xml:space="preserve"> neustanovujú</w:t>
      </w:r>
      <w:r w:rsidRPr="007E1491">
        <w:rPr>
          <w:rFonts w:ascii="Times New Roman" w:hAnsi="Times New Roman"/>
          <w:sz w:val="24"/>
          <w:szCs w:val="24"/>
        </w:rPr>
        <w:t xml:space="preserve"> inak. </w:t>
      </w:r>
      <w:r>
        <w:rPr>
          <w:rFonts w:ascii="Times New Roman" w:hAnsi="Times New Roman"/>
          <w:sz w:val="24"/>
          <w:szCs w:val="24"/>
        </w:rPr>
        <w:t>R</w:t>
      </w:r>
      <w:r w:rsidRPr="00E93F0B">
        <w:rPr>
          <w:rFonts w:ascii="Times New Roman" w:hAnsi="Times New Roman"/>
          <w:sz w:val="24"/>
          <w:szCs w:val="24"/>
        </w:rPr>
        <w:t xml:space="preserve">egistrový úrad </w:t>
      </w:r>
      <w:r>
        <w:rPr>
          <w:rFonts w:ascii="Times New Roman" w:hAnsi="Times New Roman"/>
          <w:sz w:val="24"/>
          <w:szCs w:val="24"/>
        </w:rPr>
        <w:t xml:space="preserve">zapíše </w:t>
      </w:r>
      <w:r w:rsidRPr="001C692B">
        <w:rPr>
          <w:rFonts w:ascii="Times New Roman" w:hAnsi="Times New Roman"/>
          <w:sz w:val="24"/>
          <w:szCs w:val="24"/>
        </w:rPr>
        <w:t xml:space="preserve">na základe žiadosti </w:t>
      </w:r>
      <w:r>
        <w:rPr>
          <w:rFonts w:ascii="Times New Roman" w:hAnsi="Times New Roman"/>
          <w:sz w:val="24"/>
          <w:szCs w:val="24"/>
        </w:rPr>
        <w:t>zapisovanej</w:t>
      </w:r>
      <w:r w:rsidRPr="001C692B">
        <w:rPr>
          <w:rFonts w:ascii="Times New Roman" w:hAnsi="Times New Roman"/>
          <w:sz w:val="24"/>
          <w:szCs w:val="24"/>
        </w:rPr>
        <w:t xml:space="preserve"> osoby</w:t>
      </w:r>
      <w:r>
        <w:rPr>
          <w:rFonts w:ascii="Times New Roman" w:hAnsi="Times New Roman"/>
          <w:sz w:val="24"/>
          <w:szCs w:val="24"/>
        </w:rPr>
        <w:t xml:space="preserve"> údaje podľa § 3 ods. 5. R</w:t>
      </w:r>
      <w:r w:rsidRPr="00E93F0B">
        <w:rPr>
          <w:rFonts w:ascii="Times New Roman" w:hAnsi="Times New Roman"/>
          <w:sz w:val="24"/>
          <w:szCs w:val="24"/>
        </w:rPr>
        <w:t xml:space="preserve">egistrový úrad </w:t>
      </w:r>
      <w:r>
        <w:rPr>
          <w:rFonts w:ascii="Times New Roman" w:hAnsi="Times New Roman"/>
          <w:sz w:val="24"/>
          <w:szCs w:val="24"/>
        </w:rPr>
        <w:t>uloží do registra bezodkladne aj elektronickú podobu listín podľa § 3 ods. 6. R</w:t>
      </w:r>
      <w:r w:rsidRPr="00E93F0B">
        <w:rPr>
          <w:rFonts w:ascii="Times New Roman" w:hAnsi="Times New Roman"/>
          <w:sz w:val="24"/>
          <w:szCs w:val="24"/>
        </w:rPr>
        <w:t>egistrový úrad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 w:rsidR="00516350">
        <w:rPr>
          <w:rFonts w:ascii="Times New Roman" w:hAnsi="Times New Roman"/>
          <w:sz w:val="24"/>
          <w:szCs w:val="24"/>
        </w:rPr>
        <w:t xml:space="preserve">zapíše </w:t>
      </w:r>
      <w:r>
        <w:rPr>
          <w:rFonts w:ascii="Times New Roman" w:hAnsi="Times New Roman"/>
          <w:sz w:val="24"/>
          <w:szCs w:val="24"/>
        </w:rPr>
        <w:t xml:space="preserve">do registra </w:t>
      </w:r>
      <w:r w:rsidR="009111F2">
        <w:rPr>
          <w:rFonts w:ascii="Times New Roman" w:hAnsi="Times New Roman"/>
          <w:sz w:val="24"/>
          <w:szCs w:val="24"/>
        </w:rPr>
        <w:t xml:space="preserve">bezodkladne </w:t>
      </w:r>
      <w:r>
        <w:rPr>
          <w:rFonts w:ascii="Times New Roman" w:hAnsi="Times New Roman"/>
          <w:sz w:val="24"/>
          <w:szCs w:val="24"/>
        </w:rPr>
        <w:t>aj zmenu</w:t>
      </w:r>
      <w:r w:rsidRPr="00477B3C">
        <w:rPr>
          <w:rFonts w:ascii="Times New Roman" w:hAnsi="Times New Roman"/>
          <w:sz w:val="24"/>
          <w:szCs w:val="24"/>
        </w:rPr>
        <w:t xml:space="preserve"> zapisovaných </w:t>
      </w:r>
      <w:r>
        <w:rPr>
          <w:rFonts w:ascii="Times New Roman" w:hAnsi="Times New Roman"/>
          <w:sz w:val="24"/>
          <w:szCs w:val="24"/>
        </w:rPr>
        <w:t>skutočností a ich zánik</w:t>
      </w:r>
      <w:r w:rsidRPr="00477B3C">
        <w:rPr>
          <w:rFonts w:ascii="Times New Roman" w:hAnsi="Times New Roman"/>
          <w:sz w:val="24"/>
          <w:szCs w:val="24"/>
        </w:rPr>
        <w:t>.</w:t>
      </w:r>
    </w:p>
    <w:p w:rsidR="001A3458" w:rsidP="00974B8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5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="00126A1A">
        <w:rPr>
          <w:rFonts w:ascii="Times New Roman" w:hAnsi="Times New Roman"/>
          <w:b/>
          <w:bCs/>
          <w:sz w:val="24"/>
          <w:szCs w:val="24"/>
        </w:rPr>
        <w:t>Zverejňovanie zapisovaných</w:t>
      </w:r>
      <w:r>
        <w:rPr>
          <w:rFonts w:ascii="Times New Roman" w:hAnsi="Times New Roman"/>
          <w:b/>
          <w:bCs/>
          <w:sz w:val="24"/>
          <w:szCs w:val="24"/>
        </w:rPr>
        <w:t xml:space="preserve"> údajov a poskytovanie </w:t>
      </w:r>
      <w:r w:rsidR="00126A1A">
        <w:rPr>
          <w:rFonts w:ascii="Times New Roman" w:hAnsi="Times New Roman"/>
          <w:b/>
          <w:bCs/>
          <w:sz w:val="24"/>
          <w:szCs w:val="24"/>
        </w:rPr>
        <w:t>zapisovaných</w:t>
      </w:r>
      <w:r>
        <w:rPr>
          <w:rFonts w:ascii="Times New Roman" w:hAnsi="Times New Roman"/>
          <w:b/>
          <w:bCs/>
          <w:sz w:val="24"/>
          <w:szCs w:val="24"/>
        </w:rPr>
        <w:t xml:space="preserve"> údajov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Register sa vedie v elektronickej </w:t>
      </w:r>
      <w:r>
        <w:rPr>
          <w:rFonts w:ascii="Times New Roman" w:hAnsi="Times New Roman"/>
          <w:sz w:val="24"/>
          <w:szCs w:val="24"/>
        </w:rPr>
        <w:t>podobe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Register sa </w:t>
      </w:r>
      <w:r>
        <w:rPr>
          <w:rFonts w:ascii="Times New Roman" w:hAnsi="Times New Roman"/>
          <w:sz w:val="24"/>
          <w:szCs w:val="24"/>
          <w:lang w:eastAsia="sk-SK"/>
        </w:rPr>
        <w:t xml:space="preserve">člení na verejnú časť a neverejnú časť. Verejná časť </w:t>
      </w:r>
      <w:r>
        <w:rPr>
          <w:rFonts w:ascii="Times New Roman" w:hAnsi="Times New Roman"/>
          <w:sz w:val="24"/>
          <w:szCs w:val="24"/>
        </w:rPr>
        <w:t>registra je sprístupnená</w:t>
      </w:r>
      <w:r w:rsidRPr="00572324">
        <w:rPr>
          <w:rFonts w:ascii="Times New Roman" w:hAnsi="Times New Roman"/>
          <w:sz w:val="24"/>
          <w:szCs w:val="24"/>
        </w:rPr>
        <w:t xml:space="preserve"> na webovom sídle ministerstva</w:t>
      </w:r>
      <w:r w:rsidR="00126A1A">
        <w:rPr>
          <w:rFonts w:ascii="Times New Roman" w:hAnsi="Times New Roman"/>
          <w:sz w:val="24"/>
          <w:szCs w:val="24"/>
        </w:rPr>
        <w:t xml:space="preserve"> vnútra</w:t>
      </w:r>
      <w:r>
        <w:rPr>
          <w:rFonts w:ascii="Times" w:hAnsi="Times" w:cs="Times"/>
          <w:sz w:val="25"/>
          <w:szCs w:val="25"/>
        </w:rPr>
        <w:t>.</w:t>
      </w:r>
    </w:p>
    <w:p w:rsidR="001A3458" w:rsidP="001A3458">
      <w:p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458" w:rsidRPr="001C0372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Verejná časť registra obsahuje údaje podľa § 3 ods. 1 písm. a) až c), písm. d) prvého bodu až tretieho bodu, písm. e), písm. f) prvého bodu až tretieho bodu, písm. g) až j), písm. l), § 3 ods. 2 písm. a), b), c)</w:t>
      </w:r>
      <w:r w:rsidRPr="009E1EAD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prvého bodu a druhého bodu, písm. d) prvého bodu až tretieho bodu a piateho bodu, písm. e), § 3 ods. 3 písm. a) až d), písm. e) </w:t>
      </w:r>
      <w:r>
        <w:rPr>
          <w:rFonts w:ascii="Times New Roman" w:hAnsi="Times New Roman"/>
          <w:sz w:val="24"/>
          <w:szCs w:val="24"/>
        </w:rPr>
        <w:t>prvého bodu až tretieho bodu,</w:t>
      </w:r>
      <w:r>
        <w:rPr>
          <w:rFonts w:ascii="Times New Roman" w:hAnsi="Times New Roman"/>
          <w:sz w:val="24"/>
          <w:szCs w:val="24"/>
          <w:lang w:eastAsia="sk-SK"/>
        </w:rPr>
        <w:t xml:space="preserve"> písm. f) až j), </w:t>
      </w:r>
      <w:r>
        <w:rPr>
          <w:rFonts w:ascii="Times New Roman" w:hAnsi="Times New Roman"/>
          <w:sz w:val="24"/>
          <w:szCs w:val="24"/>
        </w:rPr>
        <w:t>§ 3 ods. 5</w:t>
      </w:r>
      <w:r>
        <w:rPr>
          <w:rFonts w:ascii="Times New Roman" w:hAnsi="Times New Roman"/>
          <w:sz w:val="24"/>
          <w:szCs w:val="24"/>
          <w:lang w:eastAsia="sk-SK"/>
        </w:rPr>
        <w:t xml:space="preserve"> a elektronickú podobu listín podľa § 3 ods. 6. </w:t>
      </w:r>
      <w:r w:rsidRPr="001C0372">
        <w:rPr>
          <w:rFonts w:ascii="Times New Roman" w:hAnsi="Times New Roman"/>
          <w:bCs/>
          <w:sz w:val="24"/>
          <w:szCs w:val="24"/>
        </w:rPr>
        <w:t xml:space="preserve">Pred zverejnením </w:t>
      </w:r>
      <w:r>
        <w:rPr>
          <w:rFonts w:ascii="Times New Roman" w:hAnsi="Times New Roman"/>
          <w:bCs/>
          <w:sz w:val="24"/>
          <w:szCs w:val="24"/>
        </w:rPr>
        <w:t xml:space="preserve">elektronickej podoby listín </w:t>
      </w:r>
      <w:r w:rsidRPr="001C0372">
        <w:rPr>
          <w:rFonts w:ascii="Times New Roman" w:hAnsi="Times New Roman"/>
          <w:bCs/>
          <w:sz w:val="24"/>
          <w:szCs w:val="24"/>
        </w:rPr>
        <w:t xml:space="preserve">sa v nich anonymizujú údaje, ktorých anonymizovaním </w:t>
      </w:r>
      <w:r w:rsidR="003F634C">
        <w:rPr>
          <w:rFonts w:ascii="Times New Roman" w:hAnsi="Times New Roman"/>
          <w:bCs/>
          <w:sz w:val="24"/>
          <w:szCs w:val="24"/>
        </w:rPr>
        <w:t>sa</w:t>
      </w:r>
      <w:r w:rsidRPr="001C0372">
        <w:rPr>
          <w:rFonts w:ascii="Times New Roman" w:hAnsi="Times New Roman"/>
          <w:bCs/>
          <w:sz w:val="24"/>
          <w:szCs w:val="24"/>
        </w:rPr>
        <w:t xml:space="preserve"> pri </w:t>
      </w:r>
      <w:r>
        <w:rPr>
          <w:rFonts w:ascii="Times New Roman" w:hAnsi="Times New Roman"/>
          <w:bCs/>
          <w:sz w:val="24"/>
          <w:szCs w:val="24"/>
        </w:rPr>
        <w:t xml:space="preserve">ich </w:t>
      </w:r>
      <w:r w:rsidR="003F634C">
        <w:rPr>
          <w:rFonts w:ascii="Times New Roman" w:hAnsi="Times New Roman"/>
          <w:bCs/>
          <w:sz w:val="24"/>
          <w:szCs w:val="24"/>
        </w:rPr>
        <w:t>zverejňovaní zabezpečí</w:t>
      </w:r>
      <w:r w:rsidRPr="001C0372">
        <w:rPr>
          <w:rFonts w:ascii="Times New Roman" w:hAnsi="Times New Roman"/>
          <w:bCs/>
          <w:sz w:val="24"/>
          <w:szCs w:val="24"/>
        </w:rPr>
        <w:t xml:space="preserve"> ochrana pr</w:t>
      </w:r>
      <w:r>
        <w:rPr>
          <w:rFonts w:ascii="Times New Roman" w:hAnsi="Times New Roman"/>
          <w:bCs/>
          <w:sz w:val="24"/>
          <w:szCs w:val="24"/>
        </w:rPr>
        <w:t>áv a právom chránených záujmov.</w:t>
      </w:r>
    </w:p>
    <w:p w:rsidR="001A3458" w:rsidP="001A3458">
      <w:p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="006D7842">
        <w:rPr>
          <w:rFonts w:ascii="Times New Roman" w:hAnsi="Times New Roman"/>
          <w:sz w:val="24"/>
          <w:szCs w:val="24"/>
          <w:lang w:eastAsia="sk-SK"/>
        </w:rPr>
        <w:t>Neverejnú časť registra tvoria i</w:t>
      </w:r>
      <w:r>
        <w:rPr>
          <w:rFonts w:ascii="Times New Roman" w:hAnsi="Times New Roman"/>
          <w:sz w:val="24"/>
          <w:szCs w:val="24"/>
          <w:lang w:eastAsia="sk-SK"/>
        </w:rPr>
        <w:t>né údaje ako uvedené v odseku 2.</w:t>
      </w:r>
    </w:p>
    <w:p w:rsidR="001A3458" w:rsidRPr="009B17C9" w:rsidP="001A3458">
      <w:p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Ministerstvo </w:t>
      </w:r>
      <w:r w:rsidR="00126A1A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>vydá na základe písomnej žiadosti,</w:t>
      </w:r>
      <w:r>
        <w:rPr>
          <w:rFonts w:ascii="Times New Roman" w:hAnsi="Times New Roman"/>
          <w:sz w:val="24"/>
          <w:szCs w:val="24"/>
        </w:rPr>
        <w:t xml:space="preserve"> ktorá obsahuje meno, priezvisko, dátum narodenia a adresu trvalého pobytu žiadateľa, a</w:t>
      </w:r>
      <w:r w:rsidRPr="00477B3C">
        <w:rPr>
          <w:rFonts w:ascii="Times New Roman" w:hAnsi="Times New Roman"/>
          <w:sz w:val="24"/>
          <w:szCs w:val="24"/>
        </w:rPr>
        <w:t xml:space="preserve"> ktorej prílohou je doklad o zaplatení správneho poplatku, výpis z registra. Výpis z registra obsahuje zapísané údaje platné v deň jeho vydania. </w:t>
      </w:r>
      <w:r>
        <w:rPr>
          <w:rFonts w:ascii="Times New Roman" w:hAnsi="Times New Roman"/>
          <w:sz w:val="24"/>
          <w:szCs w:val="24"/>
        </w:rPr>
        <w:t xml:space="preserve">Výpis s údajmi z neverenej časti </w:t>
      </w:r>
      <w:r w:rsidR="006D7842">
        <w:rPr>
          <w:rFonts w:ascii="Times New Roman" w:hAnsi="Times New Roman"/>
          <w:sz w:val="24"/>
          <w:szCs w:val="24"/>
        </w:rPr>
        <w:t>registra ministerstvo vnútra vydá</w:t>
      </w:r>
      <w:r>
        <w:rPr>
          <w:rFonts w:ascii="Times New Roman" w:hAnsi="Times New Roman"/>
          <w:sz w:val="24"/>
          <w:szCs w:val="24"/>
        </w:rPr>
        <w:t xml:space="preserve"> len právnickej osobe, ktorej sa týka a orgánu verejnej moci v rámci výkonu svojej</w:t>
      </w:r>
      <w:r w:rsidRPr="00F073E5">
        <w:rPr>
          <w:rFonts w:ascii="Times New Roman" w:hAnsi="Times New Roman"/>
          <w:sz w:val="24"/>
          <w:szCs w:val="24"/>
        </w:rPr>
        <w:t xml:space="preserve"> právomoci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7B3C">
        <w:rPr>
          <w:rFonts w:ascii="Times New Roman" w:hAnsi="Times New Roman"/>
          <w:sz w:val="24"/>
          <w:szCs w:val="24"/>
        </w:rPr>
        <w:t xml:space="preserve">O vydanie výpisu z registra možno žiadať </w:t>
      </w:r>
      <w:r>
        <w:rPr>
          <w:rFonts w:ascii="Times New Roman" w:hAnsi="Times New Roman"/>
          <w:sz w:val="24"/>
          <w:szCs w:val="24"/>
        </w:rPr>
        <w:t xml:space="preserve">aj </w:t>
      </w:r>
      <w:r w:rsidRPr="00477B3C">
        <w:rPr>
          <w:rFonts w:ascii="Times New Roman" w:hAnsi="Times New Roman"/>
          <w:sz w:val="24"/>
          <w:szCs w:val="24"/>
        </w:rPr>
        <w:t>v elektronickej podobe prostredníctvom elektronického formulára.</w:t>
      </w:r>
    </w:p>
    <w:p w:rsidR="001A3458" w:rsidRPr="00477B3C" w:rsidP="001A3458">
      <w:p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458" w:rsidRPr="00F073E5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Ministerstvo </w:t>
      </w:r>
      <w:r w:rsidR="00126A1A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>vydá na základe píso</w:t>
      </w:r>
      <w:r>
        <w:rPr>
          <w:rFonts w:ascii="Times New Roman" w:hAnsi="Times New Roman"/>
          <w:sz w:val="24"/>
          <w:szCs w:val="24"/>
        </w:rPr>
        <w:t>mnej žiadosti, ktorá obsahuje meno, priezvisko, dátum narodenia a adresu trvalého pobytu žiadateľa, a</w:t>
      </w:r>
      <w:r w:rsidRPr="00477B3C">
        <w:rPr>
          <w:rFonts w:ascii="Times New Roman" w:hAnsi="Times New Roman"/>
          <w:sz w:val="24"/>
          <w:szCs w:val="24"/>
        </w:rPr>
        <w:t xml:space="preserve"> ktorej prílohou je doklad o zaplatení správneho poplatku</w:t>
      </w:r>
      <w:r>
        <w:rPr>
          <w:rFonts w:ascii="Times New Roman" w:hAnsi="Times New Roman"/>
          <w:sz w:val="24"/>
          <w:szCs w:val="24"/>
        </w:rPr>
        <w:t xml:space="preserve">, informáciu </w:t>
      </w:r>
      <w:r w:rsidRPr="00F073E5">
        <w:rPr>
          <w:rFonts w:ascii="Times New Roman" w:hAnsi="Times New Roman"/>
          <w:sz w:val="24"/>
          <w:szCs w:val="24"/>
        </w:rPr>
        <w:t>o tom, že v registri zápis nie je.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numPr>
          <w:numId w:val="6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A7C">
        <w:rPr>
          <w:rFonts w:ascii="Times New Roman" w:hAnsi="Times New Roman"/>
          <w:sz w:val="24"/>
          <w:szCs w:val="24"/>
        </w:rPr>
        <w:t>Vydávanie výpisov</w:t>
      </w:r>
      <w:r w:rsidR="003E1D7A">
        <w:rPr>
          <w:rFonts w:ascii="Times New Roman" w:hAnsi="Times New Roman"/>
          <w:sz w:val="24"/>
          <w:szCs w:val="24"/>
        </w:rPr>
        <w:t xml:space="preserve"> z registra</w:t>
      </w:r>
      <w:r>
        <w:rPr>
          <w:rFonts w:ascii="Times New Roman" w:hAnsi="Times New Roman"/>
          <w:sz w:val="24"/>
          <w:szCs w:val="24"/>
        </w:rPr>
        <w:t>, ako aj prístup do registra,</w:t>
      </w:r>
      <w:r w:rsidRPr="00D94A7C">
        <w:rPr>
          <w:rFonts w:ascii="Times New Roman" w:hAnsi="Times New Roman"/>
          <w:sz w:val="24"/>
          <w:szCs w:val="24"/>
        </w:rPr>
        <w:t xml:space="preserve"> je pre o</w:t>
      </w:r>
      <w:r>
        <w:rPr>
          <w:rFonts w:ascii="Times New Roman" w:hAnsi="Times New Roman"/>
          <w:sz w:val="24"/>
          <w:szCs w:val="24"/>
        </w:rPr>
        <w:t xml:space="preserve">rgány verejnej moci </w:t>
      </w:r>
      <w:r w:rsidR="003E1D7A">
        <w:rPr>
          <w:rFonts w:ascii="Times New Roman" w:hAnsi="Times New Roman"/>
          <w:sz w:val="24"/>
          <w:szCs w:val="24"/>
        </w:rPr>
        <w:t>v </w:t>
      </w:r>
      <w:r w:rsidRPr="00F073E5">
        <w:rPr>
          <w:rFonts w:ascii="Times New Roman" w:hAnsi="Times New Roman"/>
          <w:sz w:val="24"/>
          <w:szCs w:val="24"/>
        </w:rPr>
        <w:t xml:space="preserve">rámci výkonu </w:t>
      </w:r>
      <w:r>
        <w:rPr>
          <w:rFonts w:ascii="Times New Roman" w:hAnsi="Times New Roman"/>
          <w:sz w:val="24"/>
          <w:szCs w:val="24"/>
        </w:rPr>
        <w:t>svojich</w:t>
      </w:r>
      <w:r w:rsidRPr="00F073E5">
        <w:rPr>
          <w:rFonts w:ascii="Times New Roman" w:hAnsi="Times New Roman"/>
          <w:sz w:val="24"/>
          <w:szCs w:val="24"/>
        </w:rPr>
        <w:t xml:space="preserve"> právomoci </w:t>
      </w:r>
      <w:r>
        <w:rPr>
          <w:rFonts w:ascii="Times New Roman" w:hAnsi="Times New Roman"/>
          <w:sz w:val="24"/>
          <w:szCs w:val="24"/>
        </w:rPr>
        <w:t>bezodplatné.</w:t>
      </w:r>
    </w:p>
    <w:p w:rsidR="001A3458" w:rsidRPr="00237D0F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§ 6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2A2" w:rsidRPr="004A62A2" w:rsidP="004A62A2">
      <w:pPr>
        <w:bidi w:val="0"/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>(1) Subjekt verejnej správy nesmie poskytnúť verejné prostriedky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7"/>
      </w:r>
      <w:r w:rsidRPr="00237121">
        <w:rPr>
          <w:rFonts w:ascii="Times New Roman" w:hAnsi="Times New Roman"/>
          <w:sz w:val="24"/>
        </w:rPr>
        <w:t>)</w:t>
      </w:r>
      <w:r w:rsidRPr="004A62A2">
        <w:rPr>
          <w:rFonts w:ascii="Times New Roman" w:hAnsi="Times New Roman"/>
          <w:bCs/>
          <w:sz w:val="24"/>
          <w:szCs w:val="24"/>
        </w:rPr>
        <w:t xml:space="preserve"> </w:t>
      </w:r>
    </w:p>
    <w:p w:rsidR="004A62A2" w:rsidP="004A62A2">
      <w:pPr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>zapisovanej osobe, ktorá nemá v registri uvedené údaje v rozsahu podľa § 3 ods. 1 písm. a), b), c) a f),</w:t>
      </w:r>
    </w:p>
    <w:p w:rsidR="004A62A2" w:rsidRPr="004A62A2" w:rsidP="004A62A2">
      <w:pPr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1AD0" w:rsidR="00B71AD0">
        <w:rPr>
          <w:rFonts w:ascii="Times New Roman" w:hAnsi="Times New Roman"/>
          <w:bCs/>
          <w:sz w:val="24"/>
          <w:szCs w:val="24"/>
        </w:rPr>
        <w:t>organizačnej jednotke občianskeho združenia, organizačnej jednotke odborovej organizácie alebo organizačnej jednotke organizácie zamestnávateľov</w:t>
      </w:r>
      <w:r w:rsidRPr="004A62A2">
        <w:rPr>
          <w:rFonts w:ascii="Times New Roman" w:hAnsi="Times New Roman"/>
          <w:bCs/>
          <w:sz w:val="24"/>
          <w:szCs w:val="24"/>
        </w:rPr>
        <w:t>, ktorá nemá v registri uvedené údaje v rozsahu podľa § 3 ods. 2 písm. d).</w:t>
      </w:r>
    </w:p>
    <w:p w:rsidR="004A62A2" w:rsidRPr="004A62A2" w:rsidP="004A62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2A2" w:rsidRPr="004A62A2" w:rsidP="004A62A2">
      <w:pPr>
        <w:bidi w:val="0"/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 xml:space="preserve">(2) Majetok štátu, majetok vyššieho územného celku, majetok obce alebo majetok verejnoprávnej inštitúcie nesmie nadobudnúť </w:t>
      </w:r>
    </w:p>
    <w:p w:rsidR="004A62A2" w:rsidRPr="004A62A2" w:rsidP="004A62A2">
      <w:pPr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>zapisovaná osoba, ktorá nemá v registri uvedené údaje v rozsahu podľa § 3 ods. 1 písm. a), b), c) a f),</w:t>
      </w:r>
    </w:p>
    <w:p w:rsidR="004A62A2" w:rsidRPr="004A62A2" w:rsidP="004A62A2">
      <w:pPr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A2">
        <w:rPr>
          <w:rFonts w:ascii="Times New Roman" w:hAnsi="Times New Roman"/>
          <w:bCs/>
          <w:sz w:val="24"/>
          <w:szCs w:val="24"/>
        </w:rPr>
        <w:t xml:space="preserve">organizačná jednotka občianskeho združenia, </w:t>
      </w:r>
      <w:r w:rsidRPr="004A62A2" w:rsidR="00B64BDD">
        <w:rPr>
          <w:rFonts w:ascii="Times New Roman" w:hAnsi="Times New Roman"/>
          <w:bCs/>
          <w:sz w:val="24"/>
          <w:szCs w:val="24"/>
        </w:rPr>
        <w:t xml:space="preserve">organizačná jednotka </w:t>
      </w:r>
      <w:r w:rsidR="00B64BDD">
        <w:rPr>
          <w:rFonts w:ascii="Times New Roman" w:hAnsi="Times New Roman"/>
          <w:bCs/>
          <w:sz w:val="24"/>
          <w:szCs w:val="24"/>
        </w:rPr>
        <w:t>odborovej organizácie</w:t>
      </w:r>
      <w:r w:rsidRPr="004A62A2">
        <w:rPr>
          <w:rFonts w:ascii="Times New Roman" w:hAnsi="Times New Roman"/>
          <w:bCs/>
          <w:sz w:val="24"/>
          <w:szCs w:val="24"/>
        </w:rPr>
        <w:t xml:space="preserve"> alebo </w:t>
      </w:r>
      <w:r w:rsidRPr="004A62A2" w:rsidR="00B64BDD">
        <w:rPr>
          <w:rFonts w:ascii="Times New Roman" w:hAnsi="Times New Roman"/>
          <w:bCs/>
          <w:sz w:val="24"/>
          <w:szCs w:val="24"/>
        </w:rPr>
        <w:t xml:space="preserve">organizačná jednotka </w:t>
      </w:r>
      <w:r w:rsidRPr="004A62A2">
        <w:rPr>
          <w:rFonts w:ascii="Times New Roman" w:hAnsi="Times New Roman"/>
          <w:bCs/>
          <w:sz w:val="24"/>
          <w:szCs w:val="24"/>
        </w:rPr>
        <w:t>organiz</w:t>
      </w:r>
      <w:r w:rsidR="00B64BDD">
        <w:rPr>
          <w:rFonts w:ascii="Times New Roman" w:hAnsi="Times New Roman"/>
          <w:bCs/>
          <w:sz w:val="24"/>
          <w:szCs w:val="24"/>
        </w:rPr>
        <w:t>ácie</w:t>
      </w:r>
      <w:r w:rsidRPr="004A62A2">
        <w:rPr>
          <w:rFonts w:ascii="Times New Roman" w:hAnsi="Times New Roman"/>
          <w:bCs/>
          <w:sz w:val="24"/>
          <w:szCs w:val="24"/>
        </w:rPr>
        <w:t xml:space="preserve"> zamestnávateľov, ktorá nemá v registri uvedené údaje v roz</w:t>
      </w:r>
      <w:r>
        <w:rPr>
          <w:rFonts w:ascii="Times New Roman" w:hAnsi="Times New Roman"/>
          <w:bCs/>
          <w:sz w:val="24"/>
          <w:szCs w:val="24"/>
        </w:rPr>
        <w:t>sahu podľa § 3 ods. 2 písm. d).</w:t>
      </w:r>
    </w:p>
    <w:p w:rsidR="004A62A2" w:rsidP="004A62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7905" w:rsidP="004A62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7905" w:rsidRPr="004A62A2" w:rsidP="004A62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704">
        <w:rPr>
          <w:rFonts w:ascii="Times New Roman" w:hAnsi="Times New Roman"/>
          <w:b/>
          <w:bCs/>
          <w:sz w:val="24"/>
          <w:szCs w:val="24"/>
        </w:rPr>
        <w:t>§ 7</w:t>
      </w:r>
    </w:p>
    <w:p w:rsidR="00D46E52" w:rsidP="00D46E52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="004A62A2">
        <w:rPr>
          <w:rFonts w:ascii="Times New Roman" w:hAnsi="Times New Roman"/>
          <w:b/>
          <w:bCs/>
          <w:sz w:val="24"/>
          <w:szCs w:val="24"/>
        </w:rPr>
        <w:t>Prechodné ustanovenia</w:t>
      </w:r>
      <w:r w:rsidRPr="00D46E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21F57" w:rsidRPr="00D46E52" w:rsidP="00D46E52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1A3458" w:rsidP="00E77905">
      <w:pPr>
        <w:pStyle w:val="ListParagraph"/>
        <w:numPr>
          <w:numId w:val="20"/>
        </w:numPr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Ministerstvo </w:t>
      </w:r>
      <w:r w:rsidR="00126A1A">
        <w:rPr>
          <w:rFonts w:ascii="Times New Roman" w:hAnsi="Times New Roman"/>
          <w:bCs/>
          <w:sz w:val="24"/>
          <w:szCs w:val="24"/>
        </w:rPr>
        <w:t xml:space="preserve">vnútra </w:t>
      </w:r>
      <w:r>
        <w:rPr>
          <w:rFonts w:ascii="Times New Roman" w:hAnsi="Times New Roman"/>
          <w:bCs/>
          <w:sz w:val="24"/>
          <w:szCs w:val="24"/>
        </w:rPr>
        <w:t xml:space="preserve">uvedie register do prevádzky do dvoch rokov od účinnosti tohto zákona. </w:t>
      </w:r>
      <w:r w:rsidR="00974B86">
        <w:rPr>
          <w:rFonts w:ascii="Times New Roman" w:hAnsi="Times New Roman"/>
          <w:bCs/>
          <w:sz w:val="24"/>
          <w:szCs w:val="24"/>
        </w:rPr>
        <w:t>U</w:t>
      </w:r>
      <w:r w:rsidR="001B6B94">
        <w:rPr>
          <w:rFonts w:ascii="Times New Roman" w:hAnsi="Times New Roman"/>
          <w:bCs/>
          <w:sz w:val="24"/>
          <w:szCs w:val="24"/>
        </w:rPr>
        <w:t xml:space="preserve">vedenie registra do prevádzky </w:t>
      </w:r>
      <w:r w:rsidR="00974B86">
        <w:rPr>
          <w:rFonts w:ascii="Times New Roman" w:hAnsi="Times New Roman"/>
          <w:bCs/>
          <w:sz w:val="24"/>
          <w:szCs w:val="24"/>
        </w:rPr>
        <w:t xml:space="preserve">ministerstvo </w:t>
      </w:r>
      <w:r w:rsidR="00126A1A">
        <w:rPr>
          <w:rFonts w:ascii="Times New Roman" w:hAnsi="Times New Roman"/>
          <w:bCs/>
          <w:sz w:val="24"/>
          <w:szCs w:val="24"/>
        </w:rPr>
        <w:t xml:space="preserve">vnútra </w:t>
      </w:r>
      <w:r w:rsidR="00974B86">
        <w:rPr>
          <w:rFonts w:ascii="Times New Roman" w:hAnsi="Times New Roman"/>
          <w:bCs/>
          <w:sz w:val="24"/>
          <w:szCs w:val="24"/>
        </w:rPr>
        <w:t xml:space="preserve">oznámi na svojom webovom sídle </w:t>
      </w:r>
      <w:r w:rsidR="001B6B94">
        <w:rPr>
          <w:rFonts w:ascii="Times New Roman" w:hAnsi="Times New Roman"/>
          <w:bCs/>
          <w:sz w:val="24"/>
          <w:szCs w:val="24"/>
        </w:rPr>
        <w:t xml:space="preserve">najmenej jeden mesiac </w:t>
      </w:r>
      <w:r w:rsidR="00974B86">
        <w:rPr>
          <w:rFonts w:ascii="Times New Roman" w:hAnsi="Times New Roman"/>
          <w:bCs/>
          <w:sz w:val="24"/>
          <w:szCs w:val="24"/>
        </w:rPr>
        <w:t>vopred</w:t>
      </w:r>
      <w:r w:rsidR="001B6B94">
        <w:rPr>
          <w:rFonts w:ascii="Times New Roman" w:hAnsi="Times New Roman"/>
          <w:bCs/>
          <w:sz w:val="24"/>
          <w:szCs w:val="24"/>
        </w:rPr>
        <w:t>.</w:t>
      </w:r>
    </w:p>
    <w:p w:rsidR="001A3458" w:rsidRPr="004E5704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F019B1" w:rsidP="001A3458">
      <w:pPr>
        <w:pStyle w:val="ListParagraph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F019B1">
        <w:rPr>
          <w:rFonts w:ascii="Times New Roman" w:hAnsi="Times New Roman"/>
          <w:sz w:val="24"/>
          <w:szCs w:val="24"/>
        </w:rPr>
        <w:t xml:space="preserve">Zápisy v registri </w:t>
      </w:r>
      <w:r>
        <w:rPr>
          <w:rFonts w:ascii="Times New Roman" w:hAnsi="Times New Roman"/>
          <w:sz w:val="24"/>
          <w:szCs w:val="24"/>
        </w:rPr>
        <w:t xml:space="preserve">neinvestičných </w:t>
      </w:r>
      <w:r w:rsidRPr="00F019B1">
        <w:rPr>
          <w:rFonts w:ascii="Times New Roman" w:hAnsi="Times New Roman"/>
          <w:sz w:val="24"/>
          <w:szCs w:val="24"/>
        </w:rPr>
        <w:t>fondov, zápisy v registri neziskových organizácií poskytujúcich všeobecne prospešné služby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19B1">
        <w:rPr>
          <w:rFonts w:ascii="Times New Roman" w:hAnsi="Times New Roman"/>
          <w:sz w:val="24"/>
          <w:szCs w:val="24"/>
        </w:rPr>
        <w:t>zápisy v</w:t>
      </w:r>
      <w:r>
        <w:rPr>
          <w:rFonts w:ascii="Times New Roman" w:hAnsi="Times New Roman"/>
          <w:sz w:val="24"/>
          <w:szCs w:val="24"/>
        </w:rPr>
        <w:t> </w:t>
      </w:r>
      <w:r w:rsidRPr="00F019B1">
        <w:rPr>
          <w:rFonts w:ascii="Times New Roman" w:hAnsi="Times New Roman"/>
          <w:sz w:val="24"/>
          <w:szCs w:val="24"/>
        </w:rPr>
        <w:t>registri</w:t>
      </w:r>
      <w:r>
        <w:rPr>
          <w:rFonts w:ascii="Times New Roman" w:hAnsi="Times New Roman"/>
          <w:sz w:val="24"/>
          <w:szCs w:val="24"/>
        </w:rPr>
        <w:t xml:space="preserve"> nadácii, zápisy v evidencii občianskych združení, odborových organizácií, organizácií zamestnávateľov</w:t>
      </w:r>
      <w:r w:rsidRPr="00F01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vedených</w:t>
      </w:r>
      <w:r w:rsidRPr="00F01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registrovými úradmi </w:t>
      </w:r>
      <w:r w:rsidRPr="00F019B1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 xml:space="preserve">doterajších </w:t>
      </w:r>
      <w:r w:rsidRPr="00F019B1">
        <w:rPr>
          <w:rFonts w:ascii="Times New Roman" w:hAnsi="Times New Roman"/>
          <w:sz w:val="24"/>
          <w:szCs w:val="24"/>
        </w:rPr>
        <w:t>predpisov</w:t>
      </w:r>
      <w:r>
        <w:rPr>
          <w:rFonts w:ascii="Times New Roman" w:hAnsi="Times New Roman"/>
          <w:sz w:val="24"/>
          <w:szCs w:val="24"/>
        </w:rPr>
        <w:t xml:space="preserve"> sa považujú do uvedenia registra do prevádzky za zápisy v registri podľa tohto zákona.</w:t>
      </w:r>
    </w:p>
    <w:p w:rsidR="001A3458" w:rsidP="001F395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1A3458" w:rsidRPr="002E5417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F55BD">
        <w:rPr>
          <w:rFonts w:ascii="Times New Roman" w:hAnsi="Times New Roman"/>
          <w:sz w:val="24"/>
          <w:szCs w:val="24"/>
          <w:lang w:eastAsia="sk-SK"/>
        </w:rPr>
        <w:t>Týmto zákonom sa preberajú právne záväzné akty Európskej únie uvedené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0F55BD">
        <w:rPr>
          <w:rFonts w:ascii="Times New Roman" w:hAnsi="Times New Roman"/>
          <w:sz w:val="24"/>
          <w:szCs w:val="24"/>
          <w:lang w:eastAsia="sk-SK"/>
        </w:rPr>
        <w:t>prílohe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 II</w:t>
      </w:r>
    </w:p>
    <w:p w:rsidR="001A3458" w:rsidRPr="00237D0F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>Zákon č. 116/1985 Zb. o podmienkach činnosti organizácií s medzinárodným prvkom v Československej socialistickej republike v znení zákona č. 157/1989 Zb. sa </w:t>
      </w:r>
      <w:r w:rsidR="004417C5">
        <w:rPr>
          <w:rFonts w:ascii="Times New Roman" w:hAnsi="Times New Roman"/>
          <w:bCs/>
          <w:sz w:val="24"/>
          <w:szCs w:val="24"/>
        </w:rPr>
        <w:t xml:space="preserve">mení a </w:t>
      </w:r>
      <w:r w:rsidRPr="00477B3C">
        <w:rPr>
          <w:rFonts w:ascii="Times New Roman" w:hAnsi="Times New Roman"/>
          <w:bCs/>
          <w:sz w:val="24"/>
          <w:szCs w:val="24"/>
        </w:rPr>
        <w:t>dopĺňa takto: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01933" w:rsidRPr="00901933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 w:rsidR="001A3458">
        <w:rPr>
          <w:rFonts w:ascii="Times New Roman" w:hAnsi="Times New Roman"/>
          <w:sz w:val="24"/>
          <w:szCs w:val="24"/>
        </w:rPr>
        <w:t xml:space="preserve">1. </w:t>
      </w:r>
      <w:r w:rsidR="00084B5E">
        <w:rPr>
          <w:rFonts w:ascii="Times New Roman" w:hAnsi="Times New Roman"/>
          <w:sz w:val="24"/>
          <w:szCs w:val="24"/>
        </w:rPr>
        <w:t>V § 2 </w:t>
      </w:r>
      <w:r>
        <w:rPr>
          <w:rFonts w:ascii="Times New Roman" w:hAnsi="Times New Roman"/>
          <w:sz w:val="24"/>
          <w:szCs w:val="24"/>
        </w:rPr>
        <w:t>ods. </w:t>
      </w:r>
      <w:r w:rsidRPr="00901933">
        <w:rPr>
          <w:rFonts w:ascii="Times New Roman" w:hAnsi="Times New Roman"/>
          <w:sz w:val="24"/>
          <w:szCs w:val="24"/>
        </w:rPr>
        <w:t>2 sa slová „Federálnemu ministerstvu vnútra“ nahrádzajú slovami „Ministerstvu vnútra Slovenskej republiky (ďalej len „ministerstvo vnútra“)</w:t>
      </w:r>
      <w:r w:rsidR="004417C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901933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901933">
        <w:rPr>
          <w:rFonts w:ascii="Times New Roman" w:hAnsi="Times New Roman"/>
          <w:sz w:val="24"/>
          <w:szCs w:val="24"/>
        </w:rPr>
        <w:t xml:space="preserve">2. </w:t>
      </w:r>
      <w:r w:rsidRPr="00477B3C">
        <w:rPr>
          <w:rFonts w:ascii="Times New Roman" w:hAnsi="Times New Roman"/>
          <w:sz w:val="24"/>
          <w:szCs w:val="24"/>
        </w:rPr>
        <w:t>§ 2 sa dopĺňa odsekom 3, ktorý 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„(3) V stanovách organizácie s medzinárodným prvkom musia byť uvedené aj údaje o štatutárnom orgáne organizácie s medzinárodným prvkom v rozsahu meno, priezvisko, adresa trvalého pobytu, dátum narodenia a rodné číslo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ED0812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0812" w:rsidRPr="00477B3C" w:rsidP="00203BA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3. V § 3 ods. 1 písm. a) sa slová „</w:t>
      </w:r>
      <w:r w:rsidRPr="00157B20">
        <w:rPr>
          <w:rFonts w:ascii="Times New Roman" w:hAnsi="Times New Roman"/>
          <w:sz w:val="24"/>
          <w:szCs w:val="24"/>
        </w:rPr>
        <w:t>československým právnym poriadkom</w:t>
      </w:r>
      <w:r>
        <w:rPr>
          <w:rFonts w:ascii="Times New Roman" w:hAnsi="Times New Roman"/>
          <w:sz w:val="24"/>
          <w:szCs w:val="24"/>
        </w:rPr>
        <w:t>“ nahrádzajú slovami „právnym poriadkom Slovenskej republiky“.</w:t>
      </w:r>
    </w:p>
    <w:p w:rsidR="001A3458" w:rsidRPr="00477B3C" w:rsidP="001A3458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ED0812">
        <w:rPr>
          <w:rFonts w:ascii="Times New Roman" w:hAnsi="Times New Roman"/>
          <w:sz w:val="24"/>
          <w:szCs w:val="24"/>
        </w:rPr>
        <w:t>4</w:t>
      </w:r>
      <w:r w:rsidRPr="00477B3C">
        <w:rPr>
          <w:rFonts w:ascii="Times New Roman" w:hAnsi="Times New Roman"/>
          <w:sz w:val="24"/>
          <w:szCs w:val="24"/>
        </w:rPr>
        <w:t>. Za § 6 sa vkladá § 6a, ktorý 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>„§ 6a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(1) Organizácia s medzinárodným prvkom j</w:t>
      </w:r>
      <w:r w:rsidR="00901933">
        <w:rPr>
          <w:rFonts w:ascii="Times New Roman" w:hAnsi="Times New Roman"/>
          <w:sz w:val="24"/>
          <w:szCs w:val="24"/>
        </w:rPr>
        <w:t>e povinná m</w:t>
      </w:r>
      <w:r w:rsidRPr="00477B3C">
        <w:rPr>
          <w:rFonts w:ascii="Times New Roman" w:hAnsi="Times New Roman"/>
          <w:sz w:val="24"/>
          <w:szCs w:val="24"/>
        </w:rPr>
        <w:t>inisterstvu vnútra pí</w:t>
      </w:r>
      <w:r>
        <w:rPr>
          <w:rFonts w:ascii="Times New Roman" w:hAnsi="Times New Roman"/>
          <w:sz w:val="24"/>
          <w:szCs w:val="24"/>
        </w:rPr>
        <w:t>somne oznámiť zmenu stanov do 15</w:t>
      </w:r>
      <w:r w:rsidRPr="00477B3C">
        <w:rPr>
          <w:rFonts w:ascii="Times New Roman" w:hAnsi="Times New Roman"/>
          <w:sz w:val="24"/>
          <w:szCs w:val="24"/>
        </w:rPr>
        <w:t> dní od jej schválenia a pripojiť v dvoch vyhotoveniach znenie zmeny stanov.</w:t>
      </w: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(2) Ak oznámenie o zmene stanov nebolo podané oprávnenou osobo</w:t>
      </w:r>
      <w:r>
        <w:rPr>
          <w:rFonts w:ascii="Times New Roman" w:hAnsi="Times New Roman"/>
          <w:sz w:val="24"/>
          <w:szCs w:val="24"/>
        </w:rPr>
        <w:t>u, alebo ak znenie zmeny stanov</w:t>
      </w:r>
      <w:r w:rsidRPr="00477B3C">
        <w:rPr>
          <w:rFonts w:ascii="Times New Roman" w:hAnsi="Times New Roman"/>
          <w:sz w:val="24"/>
          <w:szCs w:val="24"/>
        </w:rPr>
        <w:t xml:space="preserve"> nie je v súlade s právnym poriadkom Slovenskej republiky, ministerstvo </w:t>
      </w:r>
      <w:r w:rsidR="00901933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 xml:space="preserve">bezodkladne na to upozorní organizáciu s medzinárodným prvkom. Organizácia s medzinárodným prvkom je povinná </w:t>
      </w:r>
      <w:r>
        <w:rPr>
          <w:rFonts w:ascii="Times New Roman" w:hAnsi="Times New Roman"/>
          <w:sz w:val="24"/>
          <w:szCs w:val="24"/>
        </w:rPr>
        <w:t>nedostatky</w:t>
      </w:r>
      <w:r w:rsidR="00901933">
        <w:rPr>
          <w:rFonts w:ascii="Times New Roman" w:hAnsi="Times New Roman"/>
          <w:sz w:val="24"/>
          <w:szCs w:val="24"/>
        </w:rPr>
        <w:t>, na ktoré ministerstvo vnútra upozorní,</w:t>
      </w:r>
      <w:r>
        <w:rPr>
          <w:rFonts w:ascii="Times New Roman" w:hAnsi="Times New Roman"/>
          <w:sz w:val="24"/>
          <w:szCs w:val="24"/>
        </w:rPr>
        <w:t xml:space="preserve"> odstrániť do 15</w:t>
      </w:r>
      <w:r w:rsidRPr="00477B3C">
        <w:rPr>
          <w:rFonts w:ascii="Times New Roman" w:hAnsi="Times New Roman"/>
          <w:sz w:val="24"/>
          <w:szCs w:val="24"/>
        </w:rPr>
        <w:t xml:space="preserve"> dní odo dňa doručenia upozornenia a v lehote 10 dní o tom ministerstvo </w:t>
      </w:r>
      <w:r w:rsidR="00901933">
        <w:rPr>
          <w:rFonts w:ascii="Times New Roman" w:hAnsi="Times New Roman"/>
          <w:sz w:val="24"/>
          <w:szCs w:val="24"/>
        </w:rPr>
        <w:t>vnútra upovedomiť; a</w:t>
      </w:r>
      <w:r w:rsidRPr="00477B3C">
        <w:rPr>
          <w:rFonts w:ascii="Times New Roman" w:hAnsi="Times New Roman"/>
          <w:sz w:val="24"/>
          <w:szCs w:val="24"/>
        </w:rPr>
        <w:t xml:space="preserve">k organizácia s medzinárodným prvkom </w:t>
      </w:r>
      <w:r w:rsidR="00901933">
        <w:rPr>
          <w:rFonts w:ascii="Times New Roman" w:hAnsi="Times New Roman"/>
          <w:sz w:val="24"/>
          <w:szCs w:val="24"/>
        </w:rPr>
        <w:t>nedostatky neodstráni</w:t>
      </w:r>
      <w:r w:rsidRPr="00477B3C">
        <w:rPr>
          <w:rFonts w:ascii="Times New Roman" w:hAnsi="Times New Roman"/>
          <w:sz w:val="24"/>
          <w:szCs w:val="24"/>
        </w:rPr>
        <w:t xml:space="preserve">, ministerstvo </w:t>
      </w:r>
      <w:r w:rsidR="00901933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>nevezme zmenu stanov na vedomie a upovedomí o tom štatutárny orgán organizácie s medzinárodným prvkom.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(3) Ak nie je dôvod na postup podľa odseku 2, zašle ministerstvo </w:t>
      </w:r>
      <w:r w:rsidR="00901933">
        <w:rPr>
          <w:rFonts w:ascii="Times New Roman" w:hAnsi="Times New Roman"/>
          <w:sz w:val="24"/>
          <w:szCs w:val="24"/>
        </w:rPr>
        <w:t xml:space="preserve">vnútra </w:t>
      </w:r>
      <w:r w:rsidRPr="00477B3C">
        <w:rPr>
          <w:rFonts w:ascii="Times New Roman" w:hAnsi="Times New Roman"/>
          <w:sz w:val="24"/>
          <w:szCs w:val="24"/>
        </w:rPr>
        <w:t>organizácii s medzinárodným prvkom do </w:t>
      </w:r>
      <w:r w:rsidR="00901933">
        <w:rPr>
          <w:rFonts w:ascii="Times New Roman" w:hAnsi="Times New Roman"/>
          <w:sz w:val="24"/>
          <w:szCs w:val="24"/>
        </w:rPr>
        <w:t>15</w:t>
      </w:r>
      <w:r w:rsidRPr="00477B3C">
        <w:rPr>
          <w:rFonts w:ascii="Times New Roman" w:hAnsi="Times New Roman"/>
          <w:sz w:val="24"/>
          <w:szCs w:val="24"/>
        </w:rPr>
        <w:t xml:space="preserve"> dní od doručenia oznámenia jedno vyhotovenie zmeny stanov, na ktorom vyznačí, že berie zmenu stanov na vedomie.“.</w:t>
      </w:r>
    </w:p>
    <w:p w:rsidR="001A3458" w:rsidRPr="00DE44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458" w:rsidRPr="00DE44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ED0812">
        <w:rPr>
          <w:rFonts w:ascii="Times New Roman" w:hAnsi="Times New Roman"/>
          <w:bCs/>
          <w:sz w:val="24"/>
          <w:szCs w:val="24"/>
        </w:rPr>
        <w:t>5</w:t>
      </w:r>
      <w:r w:rsidRPr="00DE443C">
        <w:rPr>
          <w:rFonts w:ascii="Times New Roman" w:hAnsi="Times New Roman"/>
          <w:bCs/>
          <w:sz w:val="24"/>
          <w:szCs w:val="24"/>
        </w:rPr>
        <w:t>. Za §</w:t>
      </w:r>
      <w:r>
        <w:rPr>
          <w:rFonts w:ascii="Times New Roman" w:hAnsi="Times New Roman"/>
          <w:bCs/>
          <w:sz w:val="24"/>
          <w:szCs w:val="24"/>
        </w:rPr>
        <w:t> 7 sa vkladá § </w:t>
      </w:r>
      <w:r w:rsidRPr="00DE443C">
        <w:rPr>
          <w:rFonts w:ascii="Times New Roman" w:hAnsi="Times New Roman"/>
          <w:bCs/>
          <w:sz w:val="24"/>
          <w:szCs w:val="24"/>
        </w:rPr>
        <w:t>7a, ktorý vrátane nadpisu znie: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>„§ 7a</w:t>
      </w:r>
    </w:p>
    <w:p w:rsidR="001A3458" w:rsidRPr="00DE44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443C">
        <w:rPr>
          <w:rFonts w:ascii="Times New Roman" w:hAnsi="Times New Roman"/>
          <w:b/>
          <w:bCs/>
          <w:sz w:val="24"/>
          <w:szCs w:val="24"/>
        </w:rPr>
        <w:t>Prechodné ust</w:t>
      </w:r>
      <w:r>
        <w:rPr>
          <w:rFonts w:ascii="Times New Roman" w:hAnsi="Times New Roman"/>
          <w:b/>
          <w:bCs/>
          <w:sz w:val="24"/>
          <w:szCs w:val="24"/>
        </w:rPr>
        <w:t>anovenie k úprave účinnej od 1. januára</w:t>
      </w:r>
      <w:r w:rsidRPr="00DE443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2019</w:t>
      </w:r>
    </w:p>
    <w:p w:rsidR="001A3458" w:rsidRPr="00DE44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E443C">
        <w:rPr>
          <w:rFonts w:ascii="Times New Roman" w:hAnsi="Times New Roman"/>
          <w:bCs/>
          <w:sz w:val="24"/>
          <w:szCs w:val="24"/>
        </w:rPr>
        <w:t>Organizácia s medzinárodným prvkom</w:t>
      </w:r>
      <w:r>
        <w:rPr>
          <w:rFonts w:ascii="Times New Roman" w:hAnsi="Times New Roman"/>
          <w:bCs/>
          <w:sz w:val="24"/>
          <w:szCs w:val="24"/>
        </w:rPr>
        <w:t xml:space="preserve">, ktorej bolo </w:t>
      </w:r>
      <w:r w:rsidRPr="00354BDC">
        <w:rPr>
          <w:rFonts w:ascii="Times New Roman" w:hAnsi="Times New Roman"/>
          <w:bCs/>
          <w:sz w:val="24"/>
          <w:szCs w:val="24"/>
        </w:rPr>
        <w:t>povolen</w:t>
      </w:r>
      <w:r>
        <w:rPr>
          <w:rFonts w:ascii="Times New Roman" w:hAnsi="Times New Roman"/>
          <w:bCs/>
          <w:sz w:val="24"/>
          <w:szCs w:val="24"/>
        </w:rPr>
        <w:t>é</w:t>
      </w:r>
      <w:r w:rsidRPr="00354BDC">
        <w:rPr>
          <w:rFonts w:ascii="Times New Roman" w:hAnsi="Times New Roman"/>
          <w:bCs/>
          <w:sz w:val="24"/>
          <w:szCs w:val="24"/>
        </w:rPr>
        <w:t xml:space="preserve"> zriad</w:t>
      </w:r>
      <w:r>
        <w:rPr>
          <w:rFonts w:ascii="Times New Roman" w:hAnsi="Times New Roman"/>
          <w:bCs/>
          <w:sz w:val="24"/>
          <w:szCs w:val="24"/>
        </w:rPr>
        <w:t>enie</w:t>
      </w:r>
      <w:r w:rsidRPr="00354BDC">
        <w:rPr>
          <w:rFonts w:ascii="Times New Roman" w:hAnsi="Times New Roman"/>
          <w:bCs/>
          <w:sz w:val="24"/>
          <w:szCs w:val="24"/>
        </w:rPr>
        <w:t xml:space="preserve"> alebo povolen</w:t>
      </w:r>
      <w:r>
        <w:rPr>
          <w:rFonts w:ascii="Times New Roman" w:hAnsi="Times New Roman"/>
          <w:bCs/>
          <w:sz w:val="24"/>
          <w:szCs w:val="24"/>
        </w:rPr>
        <w:t>é</w:t>
      </w:r>
      <w:r w:rsidRPr="00354BDC">
        <w:rPr>
          <w:rFonts w:ascii="Times New Roman" w:hAnsi="Times New Roman"/>
          <w:bCs/>
          <w:sz w:val="24"/>
          <w:szCs w:val="24"/>
        </w:rPr>
        <w:t xml:space="preserve"> vyvíjať činnosť alebo mať </w:t>
      </w:r>
      <w:r>
        <w:rPr>
          <w:rFonts w:ascii="Times New Roman" w:hAnsi="Times New Roman"/>
          <w:bCs/>
          <w:sz w:val="24"/>
          <w:szCs w:val="24"/>
        </w:rPr>
        <w:t>adresu sídla</w:t>
      </w:r>
      <w:r w:rsidRPr="00354BDC">
        <w:rPr>
          <w:rFonts w:ascii="Times New Roman" w:hAnsi="Times New Roman"/>
          <w:bCs/>
          <w:sz w:val="24"/>
          <w:szCs w:val="24"/>
        </w:rPr>
        <w:t xml:space="preserve"> v</w:t>
      </w:r>
      <w:r>
        <w:rPr>
          <w:rFonts w:ascii="Times New Roman" w:hAnsi="Times New Roman"/>
          <w:bCs/>
          <w:sz w:val="24"/>
          <w:szCs w:val="24"/>
        </w:rPr>
        <w:t> Slovenskej republike,</w:t>
      </w:r>
      <w:r w:rsidRPr="00DE443C">
        <w:rPr>
          <w:rFonts w:ascii="Times New Roman" w:hAnsi="Times New Roman"/>
          <w:bCs/>
          <w:sz w:val="24"/>
          <w:szCs w:val="24"/>
        </w:rPr>
        <w:t xml:space="preserve"> je povinná ministerstvu </w:t>
      </w:r>
      <w:r w:rsidR="00901933">
        <w:rPr>
          <w:rFonts w:ascii="Times New Roman" w:hAnsi="Times New Roman"/>
          <w:bCs/>
          <w:sz w:val="24"/>
          <w:szCs w:val="24"/>
        </w:rPr>
        <w:t xml:space="preserve">vnútra </w:t>
      </w:r>
      <w:r w:rsidRPr="00DE443C">
        <w:rPr>
          <w:rFonts w:ascii="Times New Roman" w:hAnsi="Times New Roman"/>
          <w:bCs/>
          <w:sz w:val="24"/>
          <w:szCs w:val="24"/>
        </w:rPr>
        <w:t>písomne zaslať do</w:t>
      </w:r>
      <w:r>
        <w:rPr>
          <w:rFonts w:ascii="Times New Roman" w:hAnsi="Times New Roman"/>
          <w:bCs/>
          <w:sz w:val="24"/>
          <w:szCs w:val="24"/>
        </w:rPr>
        <w:t> 30</w:t>
      </w:r>
      <w:r w:rsidRPr="00DE443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 júna</w:t>
      </w:r>
      <w:r w:rsidRPr="00DE443C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DE443C">
        <w:rPr>
          <w:rFonts w:ascii="Times New Roman" w:hAnsi="Times New Roman"/>
          <w:bCs/>
          <w:sz w:val="24"/>
          <w:szCs w:val="24"/>
        </w:rPr>
        <w:t xml:space="preserve"> údaje o štatutárnom orgáne alebo </w:t>
      </w:r>
      <w:r>
        <w:rPr>
          <w:rFonts w:ascii="Times New Roman" w:hAnsi="Times New Roman"/>
          <w:bCs/>
          <w:sz w:val="24"/>
          <w:szCs w:val="24"/>
        </w:rPr>
        <w:t>všetkých členoch</w:t>
      </w:r>
      <w:r w:rsidRPr="00DE443C">
        <w:rPr>
          <w:rFonts w:ascii="Times New Roman" w:hAnsi="Times New Roman"/>
          <w:bCs/>
          <w:sz w:val="24"/>
          <w:szCs w:val="24"/>
        </w:rPr>
        <w:t xml:space="preserve"> štatutárneho orgánu v</w:t>
      </w:r>
      <w:r>
        <w:rPr>
          <w:rFonts w:ascii="Times New Roman" w:hAnsi="Times New Roman"/>
          <w:bCs/>
          <w:sz w:val="24"/>
          <w:szCs w:val="24"/>
        </w:rPr>
        <w:t> </w:t>
      </w:r>
      <w:r w:rsidRPr="00DE443C">
        <w:rPr>
          <w:rFonts w:ascii="Times New Roman" w:hAnsi="Times New Roman"/>
          <w:bCs/>
          <w:sz w:val="24"/>
          <w:szCs w:val="24"/>
        </w:rPr>
        <w:t xml:space="preserve">rozsahu meno, priezvisko, adresa trvalého pobytu, </w:t>
      </w:r>
      <w:r w:rsidR="00901933">
        <w:rPr>
          <w:rFonts w:ascii="Times New Roman" w:hAnsi="Times New Roman"/>
          <w:bCs/>
          <w:sz w:val="24"/>
          <w:szCs w:val="24"/>
        </w:rPr>
        <w:t>dátum narodenia a rodné číslo s </w:t>
      </w:r>
      <w:r w:rsidRPr="00DE443C">
        <w:rPr>
          <w:rFonts w:ascii="Times New Roman" w:hAnsi="Times New Roman"/>
          <w:bCs/>
          <w:sz w:val="24"/>
          <w:szCs w:val="24"/>
        </w:rPr>
        <w:t xml:space="preserve">uvedením dňa vzniku funkcie spolu s </w:t>
      </w:r>
      <w:r>
        <w:rPr>
          <w:rFonts w:ascii="Times New Roman" w:hAnsi="Times New Roman"/>
          <w:bCs/>
          <w:sz w:val="24"/>
          <w:szCs w:val="24"/>
        </w:rPr>
        <w:t>dokumentmi</w:t>
      </w:r>
      <w:r w:rsidRPr="00DE443C">
        <w:rPr>
          <w:rFonts w:ascii="Times New Roman" w:hAnsi="Times New Roman"/>
          <w:bCs/>
          <w:sz w:val="24"/>
          <w:szCs w:val="24"/>
        </w:rPr>
        <w:t xml:space="preserve"> osvedčujúcimi skutočnosti p</w:t>
      </w:r>
      <w:r w:rsidR="00901933">
        <w:rPr>
          <w:rFonts w:ascii="Times New Roman" w:hAnsi="Times New Roman"/>
          <w:bCs/>
          <w:sz w:val="24"/>
          <w:szCs w:val="24"/>
        </w:rPr>
        <w:t>re zápis údajov o </w:t>
      </w:r>
      <w:r w:rsidRPr="00DE443C">
        <w:rPr>
          <w:rFonts w:ascii="Times New Roman" w:hAnsi="Times New Roman"/>
          <w:bCs/>
          <w:sz w:val="24"/>
          <w:szCs w:val="24"/>
        </w:rPr>
        <w:t>štatutárnom orgáne alebo členovi štatutárneho orgánu. Oznámenie údajov o</w:t>
      </w:r>
      <w:r>
        <w:rPr>
          <w:rFonts w:ascii="Times New Roman" w:hAnsi="Times New Roman"/>
          <w:bCs/>
          <w:sz w:val="24"/>
          <w:szCs w:val="24"/>
        </w:rPr>
        <w:t> štatutárnom orgáne alebo členoch</w:t>
      </w:r>
      <w:r w:rsidRPr="00DE443C">
        <w:rPr>
          <w:rFonts w:ascii="Times New Roman" w:hAnsi="Times New Roman"/>
          <w:bCs/>
          <w:sz w:val="24"/>
          <w:szCs w:val="24"/>
        </w:rPr>
        <w:t xml:space="preserve"> štatutárneho orgánu musí byť podpísané štatutárnym orgánom alebo takým počtom členov štatutárneho orgánu, aký je potrebný podľa stanov; pravosť podpisov musí byť úradne osvedčená.</w:t>
      </w:r>
      <w:r>
        <w:rPr>
          <w:rFonts w:ascii="Times New Roman" w:hAnsi="Times New Roman"/>
          <w:bCs/>
          <w:sz w:val="24"/>
          <w:szCs w:val="24"/>
        </w:rPr>
        <w:t>“.</w:t>
      </w:r>
    </w:p>
    <w:p w:rsidR="009D2756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2756" w:rsidP="009D27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ED0812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V celom texte zákona</w:t>
      </w:r>
      <w:r w:rsidRPr="00ED0812" w:rsidR="00ED0812">
        <w:rPr>
          <w:rFonts w:ascii="Times New Roman" w:hAnsi="Times New Roman"/>
          <w:sz w:val="24"/>
          <w:szCs w:val="24"/>
        </w:rPr>
        <w:t xml:space="preserve"> </w:t>
      </w:r>
      <w:r w:rsidRPr="00ED0812" w:rsidR="00ED0812">
        <w:rPr>
          <w:rFonts w:ascii="Times New Roman" w:hAnsi="Times New Roman"/>
          <w:bCs/>
          <w:sz w:val="24"/>
          <w:szCs w:val="24"/>
        </w:rPr>
        <w:t>okrem § 7</w:t>
      </w:r>
      <w:r>
        <w:rPr>
          <w:rFonts w:ascii="Times New Roman" w:hAnsi="Times New Roman"/>
          <w:bCs/>
          <w:sz w:val="24"/>
          <w:szCs w:val="24"/>
        </w:rPr>
        <w:t xml:space="preserve"> sa slová „</w:t>
      </w:r>
      <w:r w:rsidRPr="009D2756">
        <w:rPr>
          <w:rFonts w:ascii="Times New Roman" w:hAnsi="Times New Roman"/>
          <w:bCs/>
          <w:sz w:val="24"/>
          <w:szCs w:val="24"/>
        </w:rPr>
        <w:t>Československá socialistická republika“ vo všetkých tvaroch nahrádzajú slovami „Slovenská republika“ v príslušnom tvare.</w:t>
      </w:r>
    </w:p>
    <w:p w:rsidR="009D2756" w:rsidRPr="009D2756" w:rsidP="009D275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2756" w:rsidRPr="009D2756" w:rsidP="009D27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ED0812">
        <w:rPr>
          <w:rFonts w:ascii="Times New Roman" w:hAnsi="Times New Roman"/>
          <w:sz w:val="24"/>
          <w:szCs w:val="24"/>
        </w:rPr>
        <w:t>7</w:t>
      </w:r>
      <w:r w:rsidRPr="009D2756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V celom texte zákona sa s</w:t>
      </w:r>
      <w:r w:rsidRPr="009D2756">
        <w:rPr>
          <w:rFonts w:ascii="Times New Roman" w:hAnsi="Times New Roman"/>
          <w:bCs/>
          <w:sz w:val="24"/>
          <w:szCs w:val="24"/>
        </w:rPr>
        <w:t>lová „československých záujmov“ nahrádzajú slovami „slovensk</w:t>
      </w:r>
      <w:r w:rsidR="00450492">
        <w:rPr>
          <w:rFonts w:ascii="Times New Roman" w:hAnsi="Times New Roman"/>
          <w:bCs/>
          <w:sz w:val="24"/>
          <w:szCs w:val="24"/>
        </w:rPr>
        <w:t>ých záujmov“</w:t>
      </w:r>
      <w:r w:rsidRPr="009D2756">
        <w:rPr>
          <w:rFonts w:ascii="Times New Roman" w:hAnsi="Times New Roman"/>
          <w:bCs/>
          <w:sz w:val="24"/>
          <w:szCs w:val="24"/>
        </w:rPr>
        <w:t>.</w:t>
      </w:r>
    </w:p>
    <w:p w:rsidR="009D2756" w:rsidRPr="009D2756" w:rsidP="009D2756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D2756" w:rsidRPr="009D2756" w:rsidP="009D2756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="00ED0812">
        <w:rPr>
          <w:rFonts w:ascii="Times New Roman" w:hAnsi="Times New Roman"/>
          <w:bCs/>
          <w:sz w:val="24"/>
          <w:szCs w:val="24"/>
        </w:rPr>
        <w:t>8</w:t>
      </w:r>
      <w:r w:rsidRPr="009D2756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V celom texte zákona okrem § 2 ods. 2 sa s</w:t>
      </w:r>
      <w:r w:rsidRPr="009D2756">
        <w:rPr>
          <w:rFonts w:ascii="Times New Roman" w:hAnsi="Times New Roman"/>
          <w:bCs/>
          <w:sz w:val="24"/>
          <w:szCs w:val="24"/>
        </w:rPr>
        <w:t>lová „Federálne ministerstvo vnútra“ vo všetkých tvaroch nahrádzajú slovami „ministerst</w:t>
      </w:r>
      <w:r w:rsidR="00450492">
        <w:rPr>
          <w:rFonts w:ascii="Times New Roman" w:hAnsi="Times New Roman"/>
          <w:bCs/>
          <w:sz w:val="24"/>
          <w:szCs w:val="24"/>
        </w:rPr>
        <w:t>vo vnútra“ v príslušnom tvare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D2756" w:rsidRPr="009D2756" w:rsidP="009D2756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="00ED0812">
        <w:rPr>
          <w:rFonts w:ascii="Times New Roman" w:hAnsi="Times New Roman"/>
          <w:bCs/>
          <w:sz w:val="24"/>
          <w:szCs w:val="24"/>
        </w:rPr>
        <w:t>9</w:t>
      </w:r>
      <w:r w:rsidRPr="009D2756">
        <w:rPr>
          <w:rFonts w:ascii="Times New Roman" w:hAnsi="Times New Roman"/>
          <w:bCs/>
          <w:sz w:val="24"/>
          <w:szCs w:val="24"/>
        </w:rPr>
        <w:t>.</w:t>
      </w:r>
      <w:r>
        <w:t xml:space="preserve"> </w:t>
      </w:r>
      <w:r w:rsidRPr="009D2756">
        <w:rPr>
          <w:rFonts w:ascii="Times New Roman" w:hAnsi="Times New Roman"/>
          <w:bCs/>
          <w:sz w:val="24"/>
          <w:szCs w:val="24"/>
        </w:rPr>
        <w:t>V celom texte zákona sa slová „Federálne ministerstvo zahraničných vecí“ vo všetký</w:t>
      </w:r>
      <w:r w:rsidR="00B64BDD">
        <w:rPr>
          <w:rFonts w:ascii="Times New Roman" w:hAnsi="Times New Roman"/>
          <w:bCs/>
          <w:sz w:val="24"/>
          <w:szCs w:val="24"/>
        </w:rPr>
        <w:t>ch tvaroch nahrádzajú slovami „M</w:t>
      </w:r>
      <w:r w:rsidRPr="009D2756">
        <w:rPr>
          <w:rFonts w:ascii="Times New Roman" w:hAnsi="Times New Roman"/>
          <w:bCs/>
          <w:sz w:val="24"/>
          <w:szCs w:val="24"/>
        </w:rPr>
        <w:t xml:space="preserve">inisterstvo zahraničných vecí a európskych záležitostí Slovenskej </w:t>
      </w:r>
      <w:r w:rsidR="00450492">
        <w:rPr>
          <w:rFonts w:ascii="Times New Roman" w:hAnsi="Times New Roman"/>
          <w:bCs/>
          <w:sz w:val="24"/>
          <w:szCs w:val="24"/>
        </w:rPr>
        <w:t>republiky“ v príslušnom tvare.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III</w:t>
      </w:r>
    </w:p>
    <w:p w:rsidR="00C576C9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>Zákon č. 83/1990 Zb. o združovaní občanov v znení zákona č. 300/1990 Zb., zákona č. 513/1991 Zb., zákona Národnej rady Slovenskej republiky č. 62/1993 Z. z., zákona č. 274/2009 Z. z., zákona č. 91/2016 Z. z.</w:t>
      </w:r>
      <w:r>
        <w:rPr>
          <w:rFonts w:ascii="Times New Roman" w:hAnsi="Times New Roman"/>
          <w:bCs/>
          <w:sz w:val="24"/>
          <w:szCs w:val="24"/>
        </w:rPr>
        <w:t xml:space="preserve"> a zákona č. </w:t>
      </w:r>
      <w:r w:rsidRPr="00477B3C">
        <w:rPr>
          <w:rFonts w:ascii="Times New Roman" w:hAnsi="Times New Roman"/>
          <w:bCs/>
          <w:sz w:val="24"/>
          <w:szCs w:val="24"/>
        </w:rPr>
        <w:t>125/2016 Z. z. sa mení a dopĺňa takto: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 </w:t>
      </w:r>
      <w:r w:rsidRPr="00477B3C">
        <w:rPr>
          <w:rFonts w:ascii="Times New Roman" w:hAnsi="Times New Roman"/>
          <w:sz w:val="24"/>
          <w:szCs w:val="24"/>
        </w:rPr>
        <w:t xml:space="preserve">§ 6 ods. 2 sa za </w:t>
      </w:r>
      <w:r>
        <w:rPr>
          <w:rFonts w:ascii="Times New Roman" w:hAnsi="Times New Roman"/>
          <w:sz w:val="24"/>
          <w:szCs w:val="24"/>
        </w:rPr>
        <w:t>tretiu</w:t>
      </w:r>
      <w:r w:rsidRPr="00477B3C">
        <w:rPr>
          <w:rFonts w:ascii="Times New Roman" w:hAnsi="Times New Roman"/>
          <w:sz w:val="24"/>
          <w:szCs w:val="24"/>
        </w:rPr>
        <w:t xml:space="preserve"> vetu vklad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nová </w:t>
      </w:r>
      <w:r>
        <w:rPr>
          <w:rFonts w:ascii="Times New Roman" w:hAnsi="Times New Roman"/>
          <w:sz w:val="24"/>
          <w:szCs w:val="24"/>
        </w:rPr>
        <w:t>štvrtá</w:t>
      </w:r>
      <w:r w:rsidRPr="00477B3C">
        <w:rPr>
          <w:rFonts w:ascii="Times New Roman" w:hAnsi="Times New Roman"/>
          <w:sz w:val="24"/>
          <w:szCs w:val="24"/>
        </w:rPr>
        <w:t xml:space="preserve"> veta, ktor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ie</w:t>
      </w:r>
      <w:r w:rsidRPr="00477B3C">
        <w:rPr>
          <w:rFonts w:ascii="Times New Roman" w:hAnsi="Times New Roman"/>
          <w:sz w:val="24"/>
          <w:szCs w:val="24"/>
        </w:rPr>
        <w:t xml:space="preserve">: „Návrh </w:t>
      </w:r>
      <w:r>
        <w:rPr>
          <w:rFonts w:ascii="Times New Roman" w:hAnsi="Times New Roman"/>
          <w:sz w:val="24"/>
          <w:szCs w:val="24"/>
        </w:rPr>
        <w:t xml:space="preserve">na registráciu </w:t>
      </w:r>
      <w:r w:rsidRPr="00477B3C">
        <w:rPr>
          <w:rFonts w:ascii="Times New Roman" w:hAnsi="Times New Roman"/>
          <w:sz w:val="24"/>
          <w:szCs w:val="24"/>
        </w:rPr>
        <w:t>musí obsahovať údaje o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štatutárnom orgáne združenia alebo členoch štatutárneho orgánu združenia v rozsahu meno, priezvisko, adresa trvalého pobytu, dátum narodenia a rodné číslo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2. V § 6 odsek</w:t>
      </w:r>
      <w:r>
        <w:rPr>
          <w:rFonts w:ascii="Times New Roman" w:hAnsi="Times New Roman"/>
          <w:sz w:val="24"/>
          <w:szCs w:val="24"/>
        </w:rPr>
        <w:t>y 3 a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477B3C">
        <w:rPr>
          <w:rFonts w:ascii="Times New Roman" w:hAnsi="Times New Roman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ejú</w:t>
      </w:r>
      <w:r w:rsidRPr="00477B3C">
        <w:rPr>
          <w:rFonts w:ascii="Times New Roman" w:hAnsi="Times New Roman"/>
          <w:sz w:val="24"/>
          <w:szCs w:val="24"/>
        </w:rPr>
        <w:t>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/>
          <w:sz w:val="24"/>
          <w:szCs w:val="24"/>
        </w:rPr>
        <w:t xml:space="preserve">3) </w:t>
      </w:r>
      <w:r w:rsidRPr="00477B3C">
        <w:rPr>
          <w:rFonts w:ascii="Times New Roman" w:hAnsi="Times New Roman"/>
          <w:sz w:val="24"/>
          <w:szCs w:val="24"/>
        </w:rPr>
        <w:t>Do zápisu prvého štatutárneho orgánu do registra mimovládnych neziskových organizácií</w:t>
      </w:r>
      <w:r w:rsidRPr="00477B3C">
        <w:rPr>
          <w:rFonts w:ascii="Times New Roman" w:hAnsi="Times New Roman"/>
          <w:sz w:val="24"/>
          <w:szCs w:val="24"/>
          <w:vertAlign w:val="superscript"/>
        </w:rPr>
        <w:t>2</w:t>
      </w:r>
      <w:r w:rsidRPr="00477B3C">
        <w:rPr>
          <w:rFonts w:ascii="Times New Roman" w:hAnsi="Times New Roman"/>
          <w:sz w:val="24"/>
          <w:szCs w:val="24"/>
        </w:rPr>
        <w:t>) koná v mene združenia splnomocnenec</w:t>
      </w:r>
      <w:r>
        <w:rPr>
          <w:rFonts w:ascii="Times New Roman" w:hAnsi="Times New Roman"/>
          <w:sz w:val="24"/>
          <w:szCs w:val="24"/>
        </w:rPr>
        <w:t xml:space="preserve"> prípravného výboru, ktorý </w:t>
      </w:r>
      <w:r w:rsidRPr="00477B3C">
        <w:rPr>
          <w:rFonts w:ascii="Times New Roman" w:hAnsi="Times New Roman"/>
          <w:sz w:val="24"/>
          <w:szCs w:val="24"/>
        </w:rPr>
        <w:t>musí mať trvalý pobyt alebo prechodný pobyt na území Slovenskej republiky.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E77905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E779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(4</w:t>
      </w:r>
      <w:r w:rsidRPr="00477B3C">
        <w:rPr>
          <w:rFonts w:ascii="Times New Roman" w:hAnsi="Times New Roman"/>
          <w:sz w:val="24"/>
          <w:szCs w:val="24"/>
        </w:rPr>
        <w:t>) Názov združenia nesmie byť hanlivý, urážlivý a</w:t>
      </w:r>
      <w:r w:rsidR="00F462AD">
        <w:rPr>
          <w:rFonts w:ascii="Times New Roman" w:hAnsi="Times New Roman"/>
          <w:sz w:val="24"/>
          <w:szCs w:val="24"/>
        </w:rPr>
        <w:t>lebo</w:t>
      </w:r>
      <w:r w:rsidRPr="00477B3C">
        <w:rPr>
          <w:rFonts w:ascii="Times New Roman" w:hAnsi="Times New Roman"/>
          <w:sz w:val="24"/>
          <w:szCs w:val="24"/>
        </w:rPr>
        <w:t> zameniteľný s názvom orgánu verejnej moci</w:t>
      </w:r>
      <w:r>
        <w:rPr>
          <w:rFonts w:ascii="Times New Roman" w:hAnsi="Times New Roman"/>
          <w:sz w:val="24"/>
          <w:szCs w:val="24"/>
        </w:rPr>
        <w:t xml:space="preserve"> alebo</w:t>
      </w:r>
      <w:r w:rsidRPr="007A22BA">
        <w:rPr>
          <w:rFonts w:ascii="Times New Roman" w:hAnsi="Times New Roman"/>
          <w:sz w:val="24"/>
          <w:szCs w:val="24"/>
        </w:rPr>
        <w:t xml:space="preserve"> s názvom právnickej osoby, ktorá už vyvíja činnosť na území Slovenskej republiky</w:t>
      </w:r>
      <w:r w:rsidRPr="00477B3C">
        <w:rPr>
          <w:rFonts w:ascii="Times New Roman" w:hAnsi="Times New Roman"/>
          <w:sz w:val="24"/>
          <w:szCs w:val="24"/>
        </w:rPr>
        <w:t>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</w:t>
      </w:r>
      <w:r w:rsidRPr="00477B3C">
        <w:rPr>
          <w:rFonts w:ascii="Times New Roman" w:hAnsi="Times New Roman"/>
          <w:sz w:val="24"/>
          <w:szCs w:val="24"/>
        </w:rPr>
        <w:t xml:space="preserve"> 2 </w:t>
      </w:r>
      <w:r>
        <w:rPr>
          <w:rFonts w:ascii="Times New Roman" w:hAnsi="Times New Roman"/>
          <w:sz w:val="24"/>
          <w:szCs w:val="24"/>
        </w:rPr>
        <w:t>znie</w:t>
      </w:r>
      <w:r w:rsidRPr="00477B3C">
        <w:rPr>
          <w:rFonts w:ascii="Times New Roman" w:hAnsi="Times New Roman"/>
          <w:sz w:val="24"/>
          <w:szCs w:val="24"/>
        </w:rPr>
        <w:t>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2</w:t>
      </w:r>
      <w:r w:rsidRPr="003B0F11">
        <w:rPr>
          <w:rFonts w:ascii="Times New Roman" w:hAnsi="Times New Roman"/>
          <w:sz w:val="24"/>
          <w:szCs w:val="24"/>
        </w:rPr>
        <w:t>)</w:t>
      </w:r>
      <w:r w:rsidRPr="00477B3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Zákon č. .../201</w:t>
      </w:r>
      <w:r>
        <w:rPr>
          <w:rFonts w:ascii="Times New Roman" w:hAnsi="Times New Roman"/>
          <w:sz w:val="24"/>
          <w:szCs w:val="24"/>
        </w:rPr>
        <w:t>8</w:t>
      </w:r>
      <w:r w:rsidRPr="00477B3C">
        <w:rPr>
          <w:rFonts w:ascii="Times New Roman" w:hAnsi="Times New Roman"/>
          <w:sz w:val="24"/>
          <w:szCs w:val="24"/>
        </w:rPr>
        <w:t xml:space="preserve"> Z. z. o registri mimovládnych neziskových organizácií a o zmene a doplnení niektorých zákonov</w:t>
      </w:r>
      <w:r>
        <w:rPr>
          <w:rFonts w:ascii="Times New Roman" w:hAnsi="Times New Roman"/>
          <w:sz w:val="24"/>
          <w:szCs w:val="24"/>
        </w:rPr>
        <w:t>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3. V § 7 ods. 2 sa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>slovo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„a“ nahrádza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>slovom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„až“ a slová „bezodkladne, najneskôr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 do 5“ </w:t>
      </w:r>
      <w:r w:rsidR="00E90A77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>nahrádzajú slovami „do 15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4. V § 7 ods. 3 sa vypúšťa druhá veta.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5. V § 8 ods. 2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77B3C"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§ 9 ods. 1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Pr="00477B3C" w:rsidR="00F854A5">
        <w:rPr>
          <w:rFonts w:ascii="Times New Roman" w:hAnsi="Times New Roman"/>
          <w:sz w:val="24"/>
          <w:szCs w:val="24"/>
          <w:shd w:val="clear" w:color="auto" w:fill="FFFFFF"/>
        </w:rPr>
        <w:t xml:space="preserve">§ 11 ods. 3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>
        <w:rPr>
          <w:rFonts w:ascii="Times New Roman" w:hAnsi="Times New Roman"/>
          <w:sz w:val="24"/>
          <w:szCs w:val="24"/>
          <w:shd w:val="clear" w:color="auto" w:fill="FFFFFF"/>
        </w:rPr>
        <w:t>číslo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„10“ </w:t>
      </w:r>
      <w:r w:rsidR="00F854A5">
        <w:rPr>
          <w:rFonts w:ascii="Times New Roman" w:hAnsi="Times New Roman"/>
          <w:sz w:val="24"/>
          <w:szCs w:val="24"/>
          <w:shd w:val="clear" w:color="auto" w:fill="FFFFFF"/>
        </w:rPr>
        <w:t>nahrádza číslom „15“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tabs>
          <w:tab w:val="left" w:pos="3654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6. V § 8 sa vypúšťa odsek 3.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F854A5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. V § 9 odsek 2 znie:</w:t>
      </w:r>
    </w:p>
    <w:p w:rsidR="001A3458" w:rsidRPr="00477B3C" w:rsidP="007F05B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„(2) Poskytovanie údajov do registra právnických osôb</w:t>
      </w:r>
      <w:r>
        <w:rPr>
          <w:rFonts w:ascii="Times New Roman" w:hAnsi="Times New Roman"/>
          <w:sz w:val="24"/>
          <w:szCs w:val="24"/>
          <w:shd w:val="clear" w:color="auto" w:fill="FFFFFF"/>
        </w:rPr>
        <w:t>, podnikateľov a orgánov verejnej moci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a pridelenie identifikačného čísla</w:t>
      </w:r>
      <w:r w:rsidRPr="00ED0812" w:rsidR="00ED0812">
        <w:rPr>
          <w:rFonts w:ascii="Times New Roman" w:hAnsi="Times New Roman"/>
          <w:sz w:val="24"/>
          <w:szCs w:val="24"/>
        </w:rPr>
        <w:t xml:space="preserve"> </w:t>
      </w:r>
      <w:r w:rsidRPr="00ED0812" w:rsidR="00ED0812">
        <w:rPr>
          <w:rFonts w:ascii="Times New Roman" w:hAnsi="Times New Roman"/>
          <w:sz w:val="24"/>
          <w:szCs w:val="24"/>
          <w:shd w:val="clear" w:color="auto" w:fill="FFFFFF"/>
        </w:rPr>
        <w:t>organizácie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združeniu a jeho organizačnej jednotke upravuje osobitný predpis.</w:t>
      </w:r>
      <w:r w:rsidRPr="00477B3C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3a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)“.</w:t>
      </w:r>
    </w:p>
    <w:p w:rsidR="001A3458" w:rsidRPr="00477B3C" w:rsidP="007F05B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7F05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Poznámka pod čiarou k odkazu 3a znie:</w:t>
      </w:r>
    </w:p>
    <w:p w:rsidR="001A3458" w:rsidP="007F05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3a</w:t>
      </w:r>
      <w:r>
        <w:rPr>
          <w:rFonts w:ascii="Times New Roman" w:hAnsi="Times New Roman"/>
          <w:sz w:val="24"/>
          <w:szCs w:val="24"/>
        </w:rPr>
        <w:t>) Zákon č. 272/2015 Z. </w:t>
      </w:r>
      <w:r w:rsidRPr="00477B3C">
        <w:rPr>
          <w:rFonts w:ascii="Times New Roman" w:hAnsi="Times New Roman"/>
          <w:sz w:val="24"/>
          <w:szCs w:val="24"/>
        </w:rPr>
        <w:t xml:space="preserve">z. </w:t>
      </w:r>
      <w:r w:rsidRPr="00477B3C">
        <w:rPr>
          <w:rFonts w:ascii="Times New Roman" w:hAnsi="Times New Roman"/>
          <w:bCs/>
          <w:sz w:val="24"/>
          <w:szCs w:val="24"/>
        </w:rPr>
        <w:t>o registri právnických osôb, podnikate</w:t>
      </w:r>
      <w:r>
        <w:rPr>
          <w:rFonts w:ascii="Times New Roman" w:hAnsi="Times New Roman"/>
          <w:bCs/>
          <w:sz w:val="24"/>
          <w:szCs w:val="24"/>
        </w:rPr>
        <w:t>ľov a orgánov verejnej moci a o </w:t>
      </w:r>
      <w:r w:rsidRPr="00477B3C">
        <w:rPr>
          <w:rFonts w:ascii="Times New Roman" w:hAnsi="Times New Roman"/>
          <w:bCs/>
          <w:sz w:val="24"/>
          <w:szCs w:val="24"/>
        </w:rPr>
        <w:t>zmene a doplnení niektorých zákonov</w:t>
      </w:r>
      <w:r w:rsidR="004940D7">
        <w:rPr>
          <w:rFonts w:ascii="Times New Roman" w:hAnsi="Times New Roman"/>
          <w:bCs/>
          <w:sz w:val="24"/>
          <w:szCs w:val="24"/>
        </w:rPr>
        <w:t xml:space="preserve"> v znení zákona č. 52/2018 Z. z</w:t>
      </w:r>
      <w:r w:rsidRPr="00477B3C">
        <w:rPr>
          <w:rFonts w:ascii="Times New Roman" w:hAnsi="Times New Roman"/>
          <w:sz w:val="24"/>
          <w:szCs w:val="24"/>
        </w:rPr>
        <w:t>.“.</w:t>
      </w:r>
    </w:p>
    <w:p w:rsidR="001A3458" w:rsidRPr="00477B3C" w:rsidP="007F05B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7F05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854A5">
        <w:rPr>
          <w:rFonts w:ascii="Times New Roman" w:hAnsi="Times New Roman"/>
          <w:sz w:val="24"/>
          <w:szCs w:val="24"/>
        </w:rPr>
        <w:t>8</w:t>
      </w:r>
      <w:r w:rsidRPr="00477B3C">
        <w:rPr>
          <w:rFonts w:ascii="Times New Roman" w:hAnsi="Times New Roman"/>
          <w:sz w:val="24"/>
          <w:szCs w:val="24"/>
        </w:rPr>
        <w:t>. V § 11 odsek 1 znie:</w:t>
      </w:r>
    </w:p>
    <w:p w:rsidR="001A3458" w:rsidRPr="005D0C44" w:rsidP="007F05B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„(1) </w:t>
      </w:r>
      <w:r>
        <w:rPr>
          <w:rFonts w:ascii="Times New Roman" w:hAnsi="Times New Roman"/>
          <w:sz w:val="24"/>
          <w:szCs w:val="24"/>
        </w:rPr>
        <w:t xml:space="preserve"> Ak dôjde k schváleniu zmeny stanov združenia, z</w:t>
      </w:r>
      <w:r w:rsidRPr="00477B3C">
        <w:rPr>
          <w:rFonts w:ascii="Times New Roman" w:hAnsi="Times New Roman"/>
          <w:sz w:val="24"/>
          <w:szCs w:val="24"/>
        </w:rPr>
        <w:t xml:space="preserve">druženie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477B3C">
        <w:rPr>
          <w:rFonts w:ascii="Times New Roman" w:hAnsi="Times New Roman"/>
          <w:sz w:val="24"/>
          <w:szCs w:val="24"/>
        </w:rPr>
        <w:t>povinné ministerstvu písomne zasla</w:t>
      </w:r>
      <w:r>
        <w:rPr>
          <w:rFonts w:ascii="Times New Roman" w:hAnsi="Times New Roman"/>
          <w:sz w:val="24"/>
          <w:szCs w:val="24"/>
        </w:rPr>
        <w:t>ť oznámenie o zmene stanov do 15</w:t>
      </w:r>
      <w:r w:rsidR="00827D0B">
        <w:rPr>
          <w:rFonts w:ascii="Times New Roman" w:hAnsi="Times New Roman"/>
          <w:sz w:val="24"/>
          <w:szCs w:val="24"/>
        </w:rPr>
        <w:t xml:space="preserve"> dní od jej schválenia; k</w:t>
      </w:r>
      <w:r w:rsidRPr="00477B3C">
        <w:rPr>
          <w:rFonts w:ascii="Times New Roman" w:hAnsi="Times New Roman"/>
          <w:sz w:val="24"/>
          <w:szCs w:val="24"/>
        </w:rPr>
        <w:t> oznámeniu pripojí v dv</w:t>
      </w:r>
      <w:r>
        <w:rPr>
          <w:rFonts w:ascii="Times New Roman" w:hAnsi="Times New Roman"/>
          <w:sz w:val="24"/>
          <w:szCs w:val="24"/>
        </w:rPr>
        <w:t>o</w:t>
      </w:r>
      <w:r w:rsidRPr="00477B3C">
        <w:rPr>
          <w:rFonts w:ascii="Times New Roman" w:hAnsi="Times New Roman"/>
          <w:sz w:val="24"/>
          <w:szCs w:val="24"/>
        </w:rPr>
        <w:t xml:space="preserve">ch vyhotoveniach </w:t>
      </w:r>
      <w:r>
        <w:rPr>
          <w:rFonts w:ascii="Times New Roman" w:hAnsi="Times New Roman"/>
          <w:sz w:val="24"/>
          <w:szCs w:val="24"/>
        </w:rPr>
        <w:t>znenie</w:t>
      </w:r>
      <w:r w:rsidRPr="00477B3C">
        <w:rPr>
          <w:rFonts w:ascii="Times New Roman" w:hAnsi="Times New Roman"/>
          <w:sz w:val="24"/>
          <w:szCs w:val="24"/>
        </w:rPr>
        <w:t xml:space="preserve"> dodatku k</w:t>
      </w:r>
      <w:r>
        <w:rPr>
          <w:rFonts w:ascii="Times New Roman" w:hAnsi="Times New Roman"/>
          <w:sz w:val="24"/>
          <w:szCs w:val="24"/>
        </w:rPr>
        <w:t> </w:t>
      </w:r>
      <w:r w:rsidRPr="00477B3C">
        <w:rPr>
          <w:rFonts w:ascii="Times New Roman" w:hAnsi="Times New Roman"/>
          <w:sz w:val="24"/>
          <w:szCs w:val="24"/>
        </w:rPr>
        <w:t>stanovám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 xml:space="preserve"> Združenie pri zmene údajov o štatutárnom orgáne alebo členovi štatutárneho orgánu predloží ministerstvu </w:t>
      </w:r>
      <w:r>
        <w:rPr>
          <w:rFonts w:ascii="Times New Roman" w:hAnsi="Times New Roman"/>
          <w:sz w:val="24"/>
          <w:szCs w:val="24"/>
        </w:rPr>
        <w:t>dokumenty</w:t>
      </w:r>
      <w:r w:rsidRPr="00477B3C">
        <w:rPr>
          <w:rFonts w:ascii="Times New Roman" w:hAnsi="Times New Roman"/>
          <w:sz w:val="24"/>
          <w:szCs w:val="24"/>
        </w:rPr>
        <w:t xml:space="preserve"> osvedčujúce skutočnosti pre zápis údajov o štatutárnom orgáne alebo členovi štatutárneho orgánu. Oznámenie o zmene údajov o štatutárnom orgáne alebo členovi štatutárneho orgánu musí byť podpísané štatutárnym orgánom alebo takým počtom členov štatutárneho orgánu, aký je potrebný podľa zaregistrovaných stanov a novozvoleným štatutárnym orgánom alebo novozvolenými členmi štatutárneho orgánu; pravosť podpisov musí byť úradne osvedčená.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C37">
        <w:rPr>
          <w:rFonts w:ascii="Times New Roman" w:hAnsi="Times New Roman"/>
          <w:sz w:val="24"/>
          <w:szCs w:val="24"/>
        </w:rPr>
        <w:t>Podpis štatutárneho orgánu alebo člena štatutárneho orgánu zapísaného v registri, ktorý zomrel</w:t>
      </w:r>
      <w:r>
        <w:rPr>
          <w:rFonts w:ascii="Times New Roman" w:hAnsi="Times New Roman"/>
          <w:sz w:val="24"/>
          <w:szCs w:val="24"/>
        </w:rPr>
        <w:t xml:space="preserve"> alebo</w:t>
      </w:r>
      <w:r w:rsidRPr="00C14C37">
        <w:rPr>
          <w:rFonts w:ascii="Times New Roman" w:hAnsi="Times New Roman"/>
          <w:sz w:val="24"/>
          <w:szCs w:val="24"/>
        </w:rPr>
        <w:t xml:space="preserve"> bol vyhlásený za mŕtveho </w:t>
      </w:r>
      <w:r>
        <w:rPr>
          <w:rFonts w:ascii="Times New Roman" w:hAnsi="Times New Roman"/>
          <w:sz w:val="24"/>
          <w:szCs w:val="24"/>
        </w:rPr>
        <w:t>sa nevyžaduje. Ak </w:t>
      </w:r>
      <w:r w:rsidRPr="00C14C37">
        <w:rPr>
          <w:rFonts w:ascii="Times New Roman" w:hAnsi="Times New Roman"/>
          <w:sz w:val="24"/>
          <w:szCs w:val="24"/>
        </w:rPr>
        <w:t xml:space="preserve">štatutárny orgán alebo člen štatutárneho orgánu zapísaný v registri odmietne podpísať </w:t>
      </w:r>
      <w:r>
        <w:rPr>
          <w:rFonts w:ascii="Times New Roman" w:hAnsi="Times New Roman"/>
          <w:sz w:val="24"/>
          <w:szCs w:val="24"/>
        </w:rPr>
        <w:t xml:space="preserve">oznámenie </w:t>
      </w:r>
      <w:r w:rsidRPr="00C14C37">
        <w:rPr>
          <w:rFonts w:ascii="Times New Roman" w:hAnsi="Times New Roman"/>
          <w:sz w:val="24"/>
          <w:szCs w:val="24"/>
        </w:rPr>
        <w:t xml:space="preserve">a uznesenie </w:t>
      </w:r>
      <w:r>
        <w:rPr>
          <w:rFonts w:ascii="Times New Roman" w:hAnsi="Times New Roman"/>
          <w:sz w:val="24"/>
          <w:szCs w:val="24"/>
        </w:rPr>
        <w:t>združenia</w:t>
      </w:r>
      <w:r w:rsidRPr="00C14C37">
        <w:rPr>
          <w:rFonts w:ascii="Times New Roman" w:hAnsi="Times New Roman"/>
          <w:sz w:val="24"/>
          <w:szCs w:val="24"/>
        </w:rPr>
        <w:t xml:space="preserve"> o zmene štatutárneho orgánu</w:t>
      </w:r>
      <w:r w:rsidRPr="005D0C44">
        <w:rPr>
          <w:rFonts w:ascii="Times New Roman" w:hAnsi="Times New Roman"/>
          <w:sz w:val="24"/>
          <w:szCs w:val="24"/>
        </w:rPr>
        <w:t xml:space="preserve"> </w:t>
      </w:r>
      <w:r w:rsidRPr="00C14C37">
        <w:rPr>
          <w:rFonts w:ascii="Times New Roman" w:hAnsi="Times New Roman"/>
          <w:sz w:val="24"/>
          <w:szCs w:val="24"/>
        </w:rPr>
        <w:t>alebo člen</w:t>
      </w:r>
      <w:r>
        <w:rPr>
          <w:rFonts w:ascii="Times New Roman" w:hAnsi="Times New Roman"/>
          <w:sz w:val="24"/>
          <w:szCs w:val="24"/>
        </w:rPr>
        <w:t>a</w:t>
      </w:r>
      <w:r w:rsidRPr="00C14C37">
        <w:rPr>
          <w:rFonts w:ascii="Times New Roman" w:hAnsi="Times New Roman"/>
          <w:sz w:val="24"/>
          <w:szCs w:val="24"/>
        </w:rPr>
        <w:t xml:space="preserve"> štatutárneho orgánu, jeho podpis možno nahradiť </w:t>
      </w:r>
      <w:r>
        <w:rPr>
          <w:rFonts w:ascii="Times New Roman" w:hAnsi="Times New Roman"/>
          <w:sz w:val="24"/>
          <w:szCs w:val="24"/>
        </w:rPr>
        <w:t>vyhlásením troch členov združenia, ich podpisy musia byť úradne osvedčené a nahrádzajú podpis štatutárneho orgánu alebo člena štatutárneho orgánu.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7F05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F854A5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>. Za §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11 sa vkladá §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11a, ktorý vrátane nadpisu znie:</w:t>
      </w:r>
    </w:p>
    <w:p w:rsidR="00E77905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 xml:space="preserve">„§ 11a </w:t>
      </w:r>
    </w:p>
    <w:p w:rsidR="001A3458" w:rsidRPr="00001868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001868">
        <w:rPr>
          <w:rFonts w:ascii="Times New Roman" w:hAnsi="Times New Roman"/>
          <w:b/>
        </w:rPr>
        <w:t>Organizačné jednotky združenia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P="001A3458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(1) Štatutárny </w:t>
      </w:r>
      <w:r>
        <w:rPr>
          <w:rFonts w:ascii="Times New Roman" w:hAnsi="Times New Roman"/>
          <w:sz w:val="24"/>
          <w:szCs w:val="24"/>
          <w:shd w:val="clear" w:color="auto" w:fill="FFFFFF"/>
        </w:rPr>
        <w:t>orgán združenia je povinný do 15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dní oznámiť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ministerstvu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zriadenie organizačnej jednotky združenia</w:t>
      </w:r>
      <w:r w:rsidRPr="00477B3C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vo svojom mene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a zmenu údajov o organizačnej jednotke, ktorá koná vo </w:t>
      </w:r>
      <w:r w:rsidRPr="00ED0812" w:rsidR="00ED0812">
        <w:rPr>
          <w:rFonts w:ascii="Times New Roman" w:hAnsi="Times New Roman"/>
          <w:sz w:val="24"/>
          <w:szCs w:val="24"/>
          <w:shd w:val="clear" w:color="auto" w:fill="FFFFFF"/>
        </w:rPr>
        <w:t>svojom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mene.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Oznámenie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 zriadení </w:t>
      </w:r>
      <w:r w:rsidRPr="00477B3C" w:rsidR="003F6B4C">
        <w:rPr>
          <w:rFonts w:ascii="Times New Roman" w:hAnsi="Times New Roman"/>
          <w:sz w:val="24"/>
          <w:szCs w:val="24"/>
          <w:shd w:val="clear" w:color="auto" w:fill="FFFFFF"/>
        </w:rPr>
        <w:t xml:space="preserve">organizačnej jednotky združenia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musí obsahovať </w:t>
      </w:r>
      <w:r w:rsidRPr="00477B3C">
        <w:rPr>
          <w:rFonts w:ascii="Times New Roman" w:hAnsi="Times New Roman"/>
          <w:bCs/>
          <w:sz w:val="24"/>
          <w:szCs w:val="24"/>
        </w:rPr>
        <w:t xml:space="preserve">názov, </w:t>
      </w:r>
      <w:r>
        <w:rPr>
          <w:rFonts w:ascii="Times New Roman" w:hAnsi="Times New Roman"/>
          <w:bCs/>
          <w:sz w:val="24"/>
          <w:szCs w:val="24"/>
        </w:rPr>
        <w:t>adresu sídla</w:t>
      </w:r>
      <w:r w:rsidRPr="0063302D">
        <w:rPr>
          <w:rFonts w:ascii="Times New Roman" w:hAnsi="Times New Roman"/>
          <w:bCs/>
          <w:sz w:val="24"/>
          <w:szCs w:val="24"/>
        </w:rPr>
        <w:t>, identifikačné číslo</w:t>
      </w:r>
      <w:r>
        <w:rPr>
          <w:rFonts w:ascii="Times New Roman" w:hAnsi="Times New Roman"/>
          <w:bCs/>
          <w:sz w:val="24"/>
          <w:szCs w:val="24"/>
        </w:rPr>
        <w:t xml:space="preserve"> organizácie</w:t>
      </w:r>
      <w:r w:rsidRPr="0063302D">
        <w:rPr>
          <w:rFonts w:ascii="Times New Roman" w:hAnsi="Times New Roman"/>
          <w:bCs/>
          <w:sz w:val="24"/>
          <w:szCs w:val="24"/>
        </w:rPr>
        <w:t xml:space="preserve">, ak je pridelené, </w:t>
      </w:r>
      <w:r>
        <w:rPr>
          <w:rFonts w:ascii="Times New Roman" w:hAnsi="Times New Roman"/>
          <w:bCs/>
          <w:sz w:val="24"/>
          <w:szCs w:val="24"/>
        </w:rPr>
        <w:t xml:space="preserve">cieľ činnosti, </w:t>
      </w:r>
      <w:r w:rsidRPr="00477B3C">
        <w:rPr>
          <w:rFonts w:ascii="Times New Roman" w:hAnsi="Times New Roman"/>
          <w:sz w:val="24"/>
          <w:szCs w:val="24"/>
        </w:rPr>
        <w:t>meno, priezvisko, adresu trvalého pobytu, dátum narodenia a rodné číslo fy</w:t>
      </w:r>
      <w:r>
        <w:rPr>
          <w:rFonts w:ascii="Times New Roman" w:hAnsi="Times New Roman"/>
          <w:sz w:val="24"/>
          <w:szCs w:val="24"/>
        </w:rPr>
        <w:t xml:space="preserve">zickej osoby oprávnenej konať v mene organizačnej jednotky.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Štatutárny </w:t>
      </w:r>
      <w:r>
        <w:rPr>
          <w:rFonts w:ascii="Times New Roman" w:hAnsi="Times New Roman"/>
          <w:sz w:val="24"/>
          <w:szCs w:val="24"/>
          <w:shd w:val="clear" w:color="auto" w:fill="FFFFFF"/>
        </w:rPr>
        <w:t>orgán združenia je povinný do 15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dní oznámiť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ministerstvu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zánik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organizačnej jednotky združenia</w:t>
      </w:r>
      <w:r>
        <w:rPr>
          <w:rFonts w:ascii="Times New Roman" w:hAnsi="Times New Roman"/>
          <w:sz w:val="24"/>
          <w:szCs w:val="24"/>
          <w:shd w:val="clear" w:color="auto" w:fill="FFFFFF"/>
        </w:rPr>
        <w:t>, a dôvod jej zániku.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 oznámeniu podľa prvej vety a tretej vety musia byť </w:t>
      </w:r>
      <w:r>
        <w:rPr>
          <w:rFonts w:ascii="Times New Roman" w:hAnsi="Times New Roman"/>
          <w:sz w:val="24"/>
          <w:szCs w:val="24"/>
        </w:rPr>
        <w:t>pripojené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dokumenty</w:t>
      </w:r>
      <w:r w:rsidRPr="00477B3C">
        <w:rPr>
          <w:rFonts w:ascii="Times New Roman" w:hAnsi="Times New Roman"/>
          <w:sz w:val="24"/>
          <w:szCs w:val="24"/>
        </w:rPr>
        <w:t xml:space="preserve"> osvedčujúce skutočnosti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 xml:space="preserve">pre zápis </w:t>
      </w:r>
      <w:r>
        <w:rPr>
          <w:rFonts w:ascii="Times New Roman" w:hAnsi="Times New Roman"/>
          <w:sz w:val="24"/>
          <w:szCs w:val="24"/>
        </w:rPr>
        <w:t xml:space="preserve">týchto </w:t>
      </w:r>
      <w:r w:rsidRPr="00477B3C">
        <w:rPr>
          <w:rFonts w:ascii="Times New Roman" w:hAnsi="Times New Roman"/>
          <w:sz w:val="24"/>
          <w:szCs w:val="24"/>
        </w:rPr>
        <w:t>údajov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3458" w:rsidRPr="00205457" w:rsidP="001A3458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(2) Údaje o organizačnej jednotke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občianskeho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združenia</w:t>
      </w:r>
      <w:r w:rsidRPr="00477B3C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vo svojom mene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sa zapisujú do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registra mimovládnych neziskových organizácií podľa osobitného predpisu.</w:t>
      </w:r>
      <w:r w:rsidRPr="00972C8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3b</w:t>
      </w:r>
      <w:r w:rsidRPr="003B0F1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3C29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5CF8">
        <w:rPr>
          <w:rFonts w:ascii="Times New Roman" w:hAnsi="Times New Roman"/>
          <w:sz w:val="24"/>
          <w:szCs w:val="24"/>
          <w:shd w:val="clear" w:color="auto" w:fill="FFFFFF"/>
        </w:rPr>
        <w:t>Organizačná jednotka združenia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C2905">
        <w:rPr>
          <w:rFonts w:ascii="Times New Roman" w:hAnsi="Times New Roman"/>
          <w:sz w:val="24"/>
          <w:szCs w:val="24"/>
          <w:shd w:val="clear" w:color="auto" w:fill="FFFFFF"/>
        </w:rPr>
        <w:t xml:space="preserve"> ktorá koná vo svojom mene, okrem organizačnej jednotky odborovej organizácie,</w:t>
      </w:r>
      <w:r w:rsidRPr="00BE5CF8">
        <w:rPr>
          <w:rFonts w:ascii="Times New Roman" w:hAnsi="Times New Roman"/>
          <w:sz w:val="24"/>
          <w:szCs w:val="24"/>
          <w:shd w:val="clear" w:color="auto" w:fill="FFFFFF"/>
        </w:rPr>
        <w:t xml:space="preserve"> vzniká </w:t>
      </w:r>
      <w:r>
        <w:rPr>
          <w:rFonts w:ascii="Times New Roman" w:hAnsi="Times New Roman"/>
          <w:sz w:val="24"/>
          <w:szCs w:val="24"/>
          <w:shd w:val="clear" w:color="auto" w:fill="FFFFFF"/>
        </w:rPr>
        <w:t>dňom zápisu do </w:t>
      </w:r>
      <w:r w:rsidRPr="00BE5CF8">
        <w:rPr>
          <w:rFonts w:ascii="Times New Roman" w:hAnsi="Times New Roman"/>
          <w:sz w:val="24"/>
          <w:szCs w:val="24"/>
          <w:shd w:val="clear" w:color="auto" w:fill="FFFFFF"/>
        </w:rPr>
        <w:t>registra mimovládnych neziskových organizácií.</w:t>
      </w:r>
      <w:r w:rsidRPr="00972C8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3B0F1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3C29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94ECF">
        <w:rPr>
          <w:rFonts w:ascii="Times New Roman" w:hAnsi="Times New Roman"/>
          <w:sz w:val="24"/>
          <w:szCs w:val="24"/>
          <w:shd w:val="clear" w:color="auto" w:fill="FFFFFF"/>
        </w:rPr>
        <w:t>Odsek </w:t>
      </w:r>
      <w:r w:rsidR="003F6B4C">
        <w:rPr>
          <w:rFonts w:ascii="Times New Roman" w:hAnsi="Times New Roman"/>
          <w:sz w:val="24"/>
          <w:szCs w:val="24"/>
          <w:shd w:val="clear" w:color="auto" w:fill="FFFFFF"/>
        </w:rPr>
        <w:t>1 sa vzťahuje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 xml:space="preserve"> aj na organizačné jednotky odborových organizácií a </w:t>
      </w:r>
      <w:r w:rsidRPr="00ED0812" w:rsidR="00ED0812">
        <w:rPr>
          <w:rFonts w:ascii="Times New Roman" w:hAnsi="Times New Roman"/>
          <w:sz w:val="24"/>
          <w:szCs w:val="24"/>
          <w:shd w:val="clear" w:color="auto" w:fill="FFFFFF"/>
        </w:rPr>
        <w:t>organizácií zamestnávateľov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>, ktoré sú registrované alebo evidované podľa tohto zákona, ak podľa ich stanov konajú vo svojom mene; o týchto jednotkách sa zapisujú vo verejnej časti registra mimovládnych neziskových organizácií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len názov, sídlo, </w:t>
      </w:r>
      <w:r w:rsidR="00B94ECF">
        <w:rPr>
          <w:rFonts w:ascii="Times New Roman" w:hAnsi="Times New Roman"/>
          <w:sz w:val="24"/>
          <w:szCs w:val="24"/>
          <w:shd w:val="clear" w:color="auto" w:fill="FFFFFF"/>
        </w:rPr>
        <w:t xml:space="preserve">identifikačné číslo organizácie, 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 xml:space="preserve">dátum ich </w:t>
      </w:r>
      <w:r w:rsidR="00B94ECF">
        <w:rPr>
          <w:rFonts w:ascii="Times New Roman" w:hAnsi="Times New Roman"/>
          <w:sz w:val="24"/>
          <w:szCs w:val="24"/>
          <w:shd w:val="clear" w:color="auto" w:fill="FFFFFF"/>
        </w:rPr>
        <w:t>zápisu do </w:t>
      </w:r>
      <w:r>
        <w:rPr>
          <w:rFonts w:ascii="Times New Roman" w:hAnsi="Times New Roman"/>
          <w:sz w:val="24"/>
          <w:szCs w:val="24"/>
          <w:shd w:val="clear" w:color="auto" w:fill="FFFFFF"/>
        </w:rPr>
        <w:t>registra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 xml:space="preserve">, meno, priezvisko a dátum narodenia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fyzickej osoby oprávnenej konať </w:t>
      </w:r>
      <w:r>
        <w:rPr>
          <w:rFonts w:ascii="Times New Roman" w:hAnsi="Times New Roman"/>
          <w:sz w:val="24"/>
          <w:szCs w:val="24"/>
        </w:rPr>
        <w:t>v mene organizačnej jednotky</w:t>
      </w:r>
      <w:r w:rsidRPr="00205457">
        <w:rPr>
          <w:rFonts w:ascii="Times New Roman" w:hAnsi="Times New Roman"/>
          <w:sz w:val="24"/>
          <w:szCs w:val="24"/>
          <w:shd w:val="clear" w:color="auto" w:fill="FFFFFF"/>
        </w:rPr>
        <w:t>.“.</w:t>
      </w:r>
    </w:p>
    <w:p w:rsidR="001A3458" w:rsidRPr="00205457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Poznámka pod čiarou k odkazu </w:t>
      </w:r>
      <w:r w:rsidRPr="00527BD9">
        <w:rPr>
          <w:rFonts w:ascii="Times New Roman" w:hAnsi="Times New Roman"/>
          <w:sz w:val="24"/>
          <w:szCs w:val="24"/>
          <w:shd w:val="clear" w:color="auto" w:fill="FFFFFF"/>
        </w:rPr>
        <w:t xml:space="preserve">3b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527BD9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3b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) § 3 ods. 2 písm. d) zákona č. ............/201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Z. z.“.</w:t>
      </w:r>
    </w:p>
    <w:p w:rsidR="001A3458" w:rsidRPr="00205457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F6794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="00F854A5">
        <w:rPr>
          <w:rFonts w:ascii="Times New Roman" w:hAnsi="Times New Roman"/>
          <w:bCs/>
          <w:sz w:val="24"/>
          <w:szCs w:val="24"/>
        </w:rPr>
        <w:t>10</w:t>
      </w:r>
      <w:r w:rsidRPr="00477B3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§ 14 sa vypúšťa.</w:t>
      </w:r>
    </w:p>
    <w:p w:rsidR="001A3458" w:rsidRPr="00F67948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="00F854A5">
        <w:rPr>
          <w:rFonts w:ascii="Times New Roman" w:hAnsi="Times New Roman"/>
          <w:sz w:val="24"/>
          <w:szCs w:val="24"/>
          <w:shd w:val="clear" w:color="auto" w:fill="FFFFFF"/>
        </w:rPr>
        <w:t>11</w:t>
      </w:r>
      <w:r>
        <w:rPr>
          <w:rFonts w:ascii="Times New Roman" w:hAnsi="Times New Roman"/>
          <w:sz w:val="24"/>
          <w:szCs w:val="24"/>
          <w:shd w:val="clear" w:color="auto" w:fill="FFFFFF"/>
        </w:rPr>
        <w:t>. Za §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17 sa vkladá §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17a, ktorý znie:</w:t>
      </w:r>
    </w:p>
    <w:p w:rsidR="007F05B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>„§ 17a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Združ</w:t>
      </w:r>
      <w:r w:rsidR="003F6B4C">
        <w:rPr>
          <w:rFonts w:ascii="Times New Roman" w:hAnsi="Times New Roman"/>
          <w:sz w:val="24"/>
          <w:szCs w:val="24"/>
          <w:shd w:val="clear" w:color="auto" w:fill="FFFFFF"/>
        </w:rPr>
        <w:t>enie je povinné v úradnom styku,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 v zmluvných vzťahoch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na svojom webovom sídle, ak ho má zriadené,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uvádzať názov, označenie právnej formy, ak nie je súčasťou názvu, </w:t>
      </w:r>
      <w:r>
        <w:rPr>
          <w:rFonts w:ascii="Times New Roman" w:hAnsi="Times New Roman"/>
          <w:sz w:val="24"/>
          <w:szCs w:val="24"/>
          <w:shd w:val="clear" w:color="auto" w:fill="FFFFFF"/>
        </w:rPr>
        <w:t>adresu sídla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a identifikačné číslo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organizácie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. Organizačná jednotka združen</w:t>
      </w:r>
      <w:r w:rsidR="003F6B4C">
        <w:rPr>
          <w:rFonts w:ascii="Times New Roman" w:hAnsi="Times New Roman"/>
          <w:sz w:val="24"/>
          <w:szCs w:val="24"/>
          <w:shd w:val="clear" w:color="auto" w:fill="FFFFFF"/>
        </w:rPr>
        <w:t xml:space="preserve">ia je povinná v úradnom styku,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v zmluvných vzťahoch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na svojom webovom sídle, ak ho má zriadené,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uvádzať názov, označenie, že ide o organizačnú jednotku združenia, ak nie je súčasťou názvu, </w:t>
      </w:r>
      <w:r>
        <w:rPr>
          <w:rFonts w:ascii="Times New Roman" w:hAnsi="Times New Roman"/>
          <w:sz w:val="24"/>
          <w:szCs w:val="24"/>
          <w:shd w:val="clear" w:color="auto" w:fill="FFFFFF"/>
        </w:rPr>
        <w:t>adresu sídla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a identifikačné číslo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organizácie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“. </w:t>
      </w:r>
    </w:p>
    <w:p w:rsidR="00E77905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05BC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05BC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05BC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05BC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05BC" w:rsidRPr="00477B3C" w:rsidP="001943FC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237D0F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F854A5">
        <w:rPr>
          <w:rFonts w:ascii="Times New Roman" w:hAnsi="Times New Roman"/>
          <w:sz w:val="24"/>
          <w:szCs w:val="24"/>
          <w:shd w:val="clear" w:color="auto" w:fill="FFFFFF"/>
        </w:rPr>
        <w:t>12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37D0F">
        <w:rPr>
          <w:rFonts w:ascii="Times New Roman" w:hAnsi="Times New Roman"/>
          <w:sz w:val="24"/>
          <w:szCs w:val="24"/>
          <w:shd w:val="clear" w:color="auto" w:fill="FFFFFF"/>
        </w:rPr>
        <w:t>Za § 20 sa vkladá § 20a, ktorý vrátane nadpisu 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CD39E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9E8">
        <w:rPr>
          <w:rFonts w:ascii="Times New Roman" w:hAnsi="Times New Roman"/>
          <w:b/>
          <w:bCs/>
          <w:sz w:val="24"/>
          <w:szCs w:val="24"/>
        </w:rPr>
        <w:t>„§ 20a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77B3C">
        <w:rPr>
          <w:rFonts w:ascii="Times New Roman" w:hAnsi="Times New Roman"/>
          <w:b/>
        </w:rPr>
        <w:t>Prechodné ustanoveni</w:t>
      </w:r>
      <w:r>
        <w:rPr>
          <w:rFonts w:ascii="Times New Roman" w:hAnsi="Times New Roman"/>
          <w:b/>
        </w:rPr>
        <w:t>a</w:t>
      </w:r>
      <w:r w:rsidRPr="00477B3C">
        <w:rPr>
          <w:rFonts w:ascii="Times New Roman" w:hAnsi="Times New Roman"/>
          <w:b/>
        </w:rPr>
        <w:t xml:space="preserve"> k úprave účinnej od </w:t>
      </w:r>
      <w:r>
        <w:rPr>
          <w:rFonts w:ascii="Times New Roman" w:hAnsi="Times New Roman"/>
          <w:b/>
          <w:bCs/>
        </w:rPr>
        <w:t>1. januára 2019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860210">
        <w:rPr>
          <w:rFonts w:ascii="Times New Roman" w:hAnsi="Times New Roman"/>
          <w:sz w:val="24"/>
          <w:szCs w:val="24"/>
        </w:rPr>
        <w:t>Občianske združ</w:t>
      </w:r>
      <w:r w:rsidR="00F854A5">
        <w:rPr>
          <w:rFonts w:ascii="Times New Roman" w:hAnsi="Times New Roman"/>
          <w:sz w:val="24"/>
          <w:szCs w:val="24"/>
        </w:rPr>
        <w:t>enie, odborová organizácia a</w:t>
      </w:r>
      <w:r w:rsidRPr="00860210">
        <w:rPr>
          <w:rFonts w:ascii="Times New Roman" w:hAnsi="Times New Roman"/>
          <w:sz w:val="24"/>
          <w:szCs w:val="24"/>
        </w:rPr>
        <w:t xml:space="preserve"> organizácia zamestnávateľov sú povinné ministerstvu písomne zaslať do </w:t>
      </w:r>
      <w:r>
        <w:rPr>
          <w:rFonts w:ascii="Times New Roman" w:hAnsi="Times New Roman"/>
          <w:sz w:val="24"/>
          <w:szCs w:val="24"/>
        </w:rPr>
        <w:t>30</w:t>
      </w:r>
      <w:r w:rsidRPr="008602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júna</w:t>
      </w:r>
      <w:r w:rsidRPr="0086021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860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aktuálne </w:t>
      </w:r>
      <w:r w:rsidRPr="00860210">
        <w:rPr>
          <w:rFonts w:ascii="Times New Roman" w:hAnsi="Times New Roman"/>
          <w:sz w:val="24"/>
          <w:szCs w:val="24"/>
        </w:rPr>
        <w:t xml:space="preserve">údaje o štatutárnom orgáne alebo </w:t>
      </w:r>
      <w:r>
        <w:rPr>
          <w:rFonts w:ascii="Times New Roman" w:hAnsi="Times New Roman"/>
          <w:sz w:val="24"/>
          <w:szCs w:val="24"/>
        </w:rPr>
        <w:t>členoch</w:t>
      </w:r>
      <w:r w:rsidRPr="00860210">
        <w:rPr>
          <w:rFonts w:ascii="Times New Roman" w:hAnsi="Times New Roman"/>
          <w:sz w:val="24"/>
          <w:szCs w:val="24"/>
        </w:rPr>
        <w:t xml:space="preserve"> štatutárneho orgánu </w:t>
      </w:r>
      <w:r w:rsidRPr="00477B3C">
        <w:rPr>
          <w:rFonts w:ascii="Times New Roman" w:hAnsi="Times New Roman"/>
          <w:sz w:val="24"/>
          <w:szCs w:val="24"/>
        </w:rPr>
        <w:t>v rozsahu meno, priezvisko, adresa trvalého pobytu, dátum narodenia a rodné číslo</w:t>
      </w:r>
      <w:r w:rsidRPr="00824899">
        <w:rPr>
          <w:rFonts w:ascii="Times New Roman" w:hAnsi="Times New Roman"/>
          <w:sz w:val="24"/>
          <w:szCs w:val="24"/>
        </w:rPr>
        <w:t xml:space="preserve"> s uvedením dňa vzniku funkcie </w:t>
      </w:r>
      <w:r w:rsidRPr="00860210">
        <w:rPr>
          <w:rFonts w:ascii="Times New Roman" w:hAnsi="Times New Roman"/>
          <w:sz w:val="24"/>
          <w:szCs w:val="24"/>
        </w:rPr>
        <w:t>spolu s</w:t>
      </w:r>
      <w:r>
        <w:rPr>
          <w:rFonts w:ascii="Times New Roman" w:hAnsi="Times New Roman"/>
          <w:sz w:val="24"/>
          <w:szCs w:val="24"/>
        </w:rPr>
        <w:t> dokumentmi</w:t>
      </w:r>
      <w:r w:rsidRPr="00860210">
        <w:rPr>
          <w:rFonts w:ascii="Times New Roman" w:hAnsi="Times New Roman"/>
          <w:sz w:val="24"/>
          <w:szCs w:val="24"/>
        </w:rPr>
        <w:t xml:space="preserve"> osvedčujúcimi skutočnosti pre zápis údajov o </w:t>
      </w:r>
      <w:r>
        <w:rPr>
          <w:rFonts w:ascii="Times New Roman" w:hAnsi="Times New Roman"/>
          <w:sz w:val="24"/>
          <w:szCs w:val="24"/>
        </w:rPr>
        <w:t>štatutárnom orgáne alebo členoch</w:t>
      </w:r>
      <w:r w:rsidRPr="00860210">
        <w:rPr>
          <w:rFonts w:ascii="Times New Roman" w:hAnsi="Times New Roman"/>
          <w:sz w:val="24"/>
          <w:szCs w:val="24"/>
        </w:rPr>
        <w:t xml:space="preserve"> štatutárneho orgánu. Oznámenie údajov o</w:t>
      </w:r>
      <w:r>
        <w:rPr>
          <w:rFonts w:ascii="Times New Roman" w:hAnsi="Times New Roman"/>
          <w:sz w:val="24"/>
          <w:szCs w:val="24"/>
        </w:rPr>
        <w:t> štatutárnom orgáne alebo členoch</w:t>
      </w:r>
      <w:r w:rsidRPr="00860210">
        <w:rPr>
          <w:rFonts w:ascii="Times New Roman" w:hAnsi="Times New Roman"/>
          <w:sz w:val="24"/>
          <w:szCs w:val="24"/>
        </w:rPr>
        <w:t xml:space="preserve"> štatutárneho orgánu musí byť podpísané štatutárnym orgánom alebo takým počtom členov štatutárneho orgánu, aký je potrebný podľa zaregistrovaných stanov; pravosť podpisov musí byť úradne osvedčená.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860210">
        <w:rPr>
          <w:rFonts w:ascii="Times New Roman" w:hAnsi="Times New Roman"/>
          <w:sz w:val="24"/>
          <w:szCs w:val="24"/>
        </w:rPr>
        <w:t>Občianske združ</w:t>
      </w:r>
      <w:r w:rsidR="00B64BDD">
        <w:rPr>
          <w:rFonts w:ascii="Times New Roman" w:hAnsi="Times New Roman"/>
          <w:sz w:val="24"/>
          <w:szCs w:val="24"/>
        </w:rPr>
        <w:t>enie, odborová organizácia a</w:t>
      </w:r>
      <w:r w:rsidRPr="00860210">
        <w:rPr>
          <w:rFonts w:ascii="Times New Roman" w:hAnsi="Times New Roman"/>
          <w:sz w:val="24"/>
          <w:szCs w:val="24"/>
        </w:rPr>
        <w:t xml:space="preserve"> organizácia zamestnávateľov, ktoré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zriadili organizačné jednotky</w:t>
      </w:r>
      <w:r>
        <w:rPr>
          <w:rFonts w:ascii="Times New Roman" w:hAnsi="Times New Roman"/>
          <w:sz w:val="24"/>
          <w:szCs w:val="24"/>
        </w:rPr>
        <w:t>, ktoré</w:t>
      </w:r>
      <w:r w:rsidRPr="00860210">
        <w:rPr>
          <w:rFonts w:ascii="Times New Roman" w:hAnsi="Times New Roman"/>
          <w:sz w:val="24"/>
          <w:szCs w:val="24"/>
        </w:rPr>
        <w:t xml:space="preserve"> konajú vo svojom mene</w:t>
      </w:r>
      <w:r>
        <w:rPr>
          <w:rFonts w:ascii="Times New Roman" w:hAnsi="Times New Roman"/>
          <w:sz w:val="24"/>
          <w:szCs w:val="24"/>
        </w:rPr>
        <w:t xml:space="preserve"> a nezanikli</w:t>
      </w:r>
      <w:r w:rsidRPr="00860210">
        <w:rPr>
          <w:rFonts w:ascii="Times New Roman" w:hAnsi="Times New Roman"/>
          <w:sz w:val="24"/>
          <w:szCs w:val="24"/>
        </w:rPr>
        <w:t xml:space="preserve"> pred </w:t>
      </w:r>
      <w:r>
        <w:rPr>
          <w:rFonts w:ascii="Times New Roman" w:hAnsi="Times New Roman"/>
          <w:sz w:val="24"/>
          <w:szCs w:val="24"/>
        </w:rPr>
        <w:t>1</w:t>
      </w:r>
      <w:r w:rsidRPr="008602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januárom</w:t>
      </w:r>
      <w:r w:rsidRPr="0086021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19, </w:t>
      </w:r>
      <w:r w:rsidRPr="00860210"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povinné ministerstvu písomne zaslať</w:t>
      </w:r>
      <w:r w:rsidR="00D46E52">
        <w:rPr>
          <w:rFonts w:ascii="Times New Roman" w:hAnsi="Times New Roman"/>
          <w:sz w:val="24"/>
          <w:szCs w:val="24"/>
        </w:rPr>
        <w:t xml:space="preserve"> do 31</w:t>
      </w:r>
      <w:r>
        <w:rPr>
          <w:rFonts w:ascii="Times New Roman" w:hAnsi="Times New Roman"/>
          <w:sz w:val="24"/>
          <w:szCs w:val="24"/>
        </w:rPr>
        <w:t>. </w:t>
      </w:r>
      <w:r w:rsidR="00D46E52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 w:rsidRPr="00860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aktuálne údaje o týchto</w:t>
      </w:r>
      <w:r w:rsidRPr="00860210">
        <w:rPr>
          <w:rFonts w:ascii="Times New Roman" w:hAnsi="Times New Roman"/>
          <w:sz w:val="24"/>
          <w:szCs w:val="24"/>
        </w:rPr>
        <w:t xml:space="preserve"> organizačných jednotkách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860210">
        <w:rPr>
          <w:rFonts w:ascii="Times New Roman" w:hAnsi="Times New Roman"/>
          <w:sz w:val="24"/>
          <w:szCs w:val="24"/>
        </w:rPr>
        <w:t xml:space="preserve">rozsahu </w:t>
      </w:r>
      <w:r w:rsidRPr="005C1467">
        <w:rPr>
          <w:rFonts w:ascii="Times New Roman" w:hAnsi="Times New Roman"/>
          <w:sz w:val="24"/>
          <w:szCs w:val="24"/>
        </w:rPr>
        <w:t xml:space="preserve">názov, </w:t>
      </w:r>
      <w:r>
        <w:rPr>
          <w:rFonts w:ascii="Times New Roman" w:hAnsi="Times New Roman"/>
          <w:sz w:val="24"/>
          <w:szCs w:val="24"/>
        </w:rPr>
        <w:t>adresa sídla</w:t>
      </w:r>
      <w:r w:rsidRPr="005C14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467">
        <w:rPr>
          <w:rFonts w:ascii="Times New Roman" w:hAnsi="Times New Roman"/>
          <w:sz w:val="24"/>
          <w:szCs w:val="24"/>
        </w:rPr>
        <w:t>identifikačné číslo organizácie, spolu s</w:t>
      </w:r>
      <w:r>
        <w:rPr>
          <w:rFonts w:ascii="Times New Roman" w:hAnsi="Times New Roman"/>
          <w:sz w:val="24"/>
          <w:szCs w:val="24"/>
        </w:rPr>
        <w:t> </w:t>
      </w:r>
      <w:r w:rsidRPr="005C1467">
        <w:rPr>
          <w:rFonts w:ascii="Times New Roman" w:hAnsi="Times New Roman"/>
          <w:sz w:val="24"/>
          <w:szCs w:val="24"/>
        </w:rPr>
        <w:t>menom, priezviskom, adresou trvalého pobytu, dátumom narodenia a rodným číslom fy</w:t>
      </w:r>
      <w:r>
        <w:rPr>
          <w:rFonts w:ascii="Times New Roman" w:hAnsi="Times New Roman"/>
          <w:sz w:val="24"/>
          <w:szCs w:val="24"/>
        </w:rPr>
        <w:t>zickej osoby oprávnenej konať v </w:t>
      </w:r>
      <w:r w:rsidRPr="005C1467">
        <w:rPr>
          <w:rFonts w:ascii="Times New Roman" w:hAnsi="Times New Roman"/>
          <w:sz w:val="24"/>
          <w:szCs w:val="24"/>
        </w:rPr>
        <w:t>mene každej organizačnej jednotky občianskeho združenia, odborovej organizácie aleb</w:t>
      </w:r>
      <w:r>
        <w:rPr>
          <w:rFonts w:ascii="Times New Roman" w:hAnsi="Times New Roman"/>
          <w:sz w:val="24"/>
          <w:szCs w:val="24"/>
        </w:rPr>
        <w:t>o organizácie zamestnávateľov s </w:t>
      </w:r>
      <w:r w:rsidRPr="005C1467">
        <w:rPr>
          <w:rFonts w:ascii="Times New Roman" w:hAnsi="Times New Roman"/>
          <w:sz w:val="24"/>
          <w:szCs w:val="24"/>
        </w:rPr>
        <w:t>uvedením dňa vzniku tejto funkcie</w:t>
      </w:r>
      <w:r>
        <w:rPr>
          <w:rFonts w:ascii="Times New Roman" w:hAnsi="Times New Roman"/>
          <w:sz w:val="24"/>
          <w:szCs w:val="24"/>
        </w:rPr>
        <w:t>,</w:t>
      </w:r>
      <w:r w:rsidRPr="00860210">
        <w:rPr>
          <w:rFonts w:ascii="Times New Roman" w:hAnsi="Times New Roman"/>
          <w:sz w:val="24"/>
          <w:szCs w:val="24"/>
        </w:rPr>
        <w:t xml:space="preserve"> spolu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dokumentmi,</w:t>
      </w:r>
      <w:r w:rsidRPr="00860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ktoré osvedčujú</w:t>
      </w:r>
      <w:r w:rsidRPr="00860210">
        <w:rPr>
          <w:rFonts w:ascii="Times New Roman" w:hAnsi="Times New Roman"/>
          <w:sz w:val="24"/>
          <w:szCs w:val="24"/>
        </w:rPr>
        <w:t xml:space="preserve"> ich zriadenie. Zápis údajov </w:t>
      </w:r>
      <w:r>
        <w:rPr>
          <w:rFonts w:ascii="Times New Roman" w:hAnsi="Times New Roman"/>
          <w:sz w:val="24"/>
          <w:szCs w:val="24"/>
        </w:rPr>
        <w:t xml:space="preserve">vykoná </w:t>
      </w:r>
      <w:r w:rsidRPr="00860210">
        <w:rPr>
          <w:rFonts w:ascii="Times New Roman" w:hAnsi="Times New Roman"/>
          <w:sz w:val="24"/>
          <w:szCs w:val="24"/>
        </w:rPr>
        <w:t>ministerstvo</w:t>
      </w:r>
      <w:r>
        <w:rPr>
          <w:rFonts w:ascii="Times New Roman" w:hAnsi="Times New Roman"/>
          <w:sz w:val="24"/>
          <w:szCs w:val="24"/>
        </w:rPr>
        <w:t xml:space="preserve"> bezodkladne </w:t>
      </w:r>
      <w:r w:rsidRPr="00860210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 </w:t>
      </w:r>
      <w:r w:rsidRPr="00860210">
        <w:rPr>
          <w:rFonts w:ascii="Times New Roman" w:hAnsi="Times New Roman"/>
          <w:sz w:val="24"/>
          <w:szCs w:val="24"/>
        </w:rPr>
        <w:t>oznámení úplných údajov</w:t>
      </w:r>
      <w:r>
        <w:rPr>
          <w:rFonts w:ascii="Times New Roman" w:hAnsi="Times New Roman"/>
          <w:sz w:val="24"/>
          <w:szCs w:val="24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21D5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1A3458">
        <w:rPr>
          <w:rFonts w:ascii="Times New Roman" w:hAnsi="Times New Roman"/>
          <w:sz w:val="24"/>
          <w:szCs w:val="24"/>
        </w:rPr>
        <w:t xml:space="preserve">(3) Konania začaté pred 1. januárom 2019 sa dokončia podľa </w:t>
      </w:r>
      <w:r w:rsidR="003F6B4C">
        <w:rPr>
          <w:rFonts w:ascii="Times New Roman" w:hAnsi="Times New Roman"/>
          <w:sz w:val="24"/>
          <w:szCs w:val="24"/>
        </w:rPr>
        <w:t>tohto zákona v znení účinnom</w:t>
      </w:r>
      <w:r w:rsidR="001A3458">
        <w:rPr>
          <w:rFonts w:ascii="Times New Roman" w:hAnsi="Times New Roman"/>
          <w:sz w:val="24"/>
          <w:szCs w:val="24"/>
        </w:rPr>
        <w:t xml:space="preserve"> do 31. decembra 2018.</w:t>
      </w:r>
    </w:p>
    <w:p w:rsidR="00C821D5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1D5" w:rsidR="00C821D5">
        <w:rPr>
          <w:rFonts w:ascii="Times New Roman" w:hAnsi="Times New Roman"/>
          <w:sz w:val="24"/>
          <w:szCs w:val="24"/>
        </w:rPr>
        <w:t>(4) Do uvedenia registra do prevádzky</w:t>
      </w:r>
      <w:r w:rsidRPr="00C821D5" w:rsidR="00C821D5">
        <w:rPr>
          <w:rFonts w:ascii="Times New Roman" w:hAnsi="Times New Roman"/>
          <w:sz w:val="24"/>
          <w:szCs w:val="24"/>
          <w:vertAlign w:val="superscript"/>
        </w:rPr>
        <w:t>7</w:t>
      </w:r>
      <w:r w:rsidRPr="00C821D5" w:rsidR="00C821D5">
        <w:rPr>
          <w:rFonts w:ascii="Times New Roman" w:hAnsi="Times New Roman"/>
          <w:sz w:val="24"/>
          <w:szCs w:val="24"/>
        </w:rPr>
        <w:t>) sa údaje zapisujú do evidencie vedenej podľa tohto zákona v znení účinnom do 31. decembra 2018.</w:t>
      </w:r>
      <w:r>
        <w:rPr>
          <w:rFonts w:ascii="Times New Roman" w:hAnsi="Times New Roman"/>
          <w:sz w:val="24"/>
          <w:szCs w:val="24"/>
        </w:rPr>
        <w:t>“.</w:t>
      </w:r>
    </w:p>
    <w:p w:rsidR="00C821D5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Poznámka pod čiarou k odkazu 7 znie:</w:t>
      </w:r>
    </w:p>
    <w:p w:rsidR="00C821D5" w:rsidRPr="00C821D5" w:rsidP="00C821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„</w:t>
      </w:r>
      <w:r w:rsidRPr="00C821D5">
        <w:rPr>
          <w:rFonts w:ascii="Times New Roman" w:hAnsi="Times New Roman"/>
          <w:sz w:val="24"/>
          <w:szCs w:val="24"/>
          <w:vertAlign w:val="superscript"/>
        </w:rPr>
        <w:t>7</w:t>
      </w:r>
      <w:r w:rsidRPr="00C821D5">
        <w:rPr>
          <w:rFonts w:ascii="Times New Roman" w:hAnsi="Times New Roman"/>
          <w:sz w:val="24"/>
          <w:szCs w:val="24"/>
        </w:rPr>
        <w:t>) § 7 zákona č. .../2018 Z. z.“.</w:t>
      </w:r>
    </w:p>
    <w:p w:rsidR="00C821D5" w:rsidRPr="00860210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b/>
          <w:sz w:val="24"/>
          <w:szCs w:val="24"/>
          <w:shd w:val="clear" w:color="auto" w:fill="FFFFFF"/>
        </w:rPr>
        <w:t>Čl. IV</w:t>
      </w:r>
    </w:p>
    <w:p w:rsidR="001A3458" w:rsidRPr="00477B3C" w:rsidP="00DE010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Zákon Národnej rady Slovenskej republiky č. 145/1995 Z. z. o správnych poplatkoch v znení zákona Národn</w:t>
      </w:r>
      <w:r>
        <w:rPr>
          <w:rFonts w:ascii="Times New Roman" w:hAnsi="Times New Roman"/>
          <w:sz w:val="24"/>
          <w:szCs w:val="24"/>
          <w:shd w:val="clear" w:color="auto" w:fill="FFFFFF"/>
        </w:rPr>
        <w:t>ej rady Slovenskej republiky č. 123/1996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Národnej rady Slovenskej republi</w:t>
      </w:r>
      <w:r>
        <w:rPr>
          <w:rFonts w:ascii="Times New Roman" w:hAnsi="Times New Roman"/>
          <w:sz w:val="24"/>
          <w:szCs w:val="24"/>
          <w:shd w:val="clear" w:color="auto" w:fill="FFFFFF"/>
        </w:rPr>
        <w:t>ky č. 224/1996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70/</w:t>
      </w:r>
      <w:r>
        <w:rPr>
          <w:rFonts w:ascii="Times New Roman" w:hAnsi="Times New Roman"/>
          <w:sz w:val="24"/>
          <w:szCs w:val="24"/>
          <w:shd w:val="clear" w:color="auto" w:fill="FFFFFF"/>
        </w:rPr>
        <w:t>1997 Z. z., zákona č. 1/1998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232/1999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Z. z., zákona č. 3/2000 Z. z.,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142/2000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211/2000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468/2000 Z. z., zákona č. 553/2001 Z. z., zákona č. 96/2002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118/20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02 Z. z., zákona č. 215/2002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237/2002 Z. z., zákona č. 418/2002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457/20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02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465/2002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477/2002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480/20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02 Z. z., zákona č. 190/2003 Z. z., zákona č. 217/2003 Z. z., zákona č. 245/2003 Z. z., zákona č. 450/2003 Z. z., zákona č. 469/2003 Z. z., zákona č. 583/2003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5/</w:t>
      </w:r>
      <w:r>
        <w:rPr>
          <w:rFonts w:ascii="Times New Roman" w:hAnsi="Times New Roman"/>
          <w:sz w:val="24"/>
          <w:szCs w:val="24"/>
          <w:shd w:val="clear" w:color="auto" w:fill="FFFFFF"/>
        </w:rPr>
        <w:t>2004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199/2004 Z. </w:t>
      </w:r>
      <w:r>
        <w:rPr>
          <w:rFonts w:ascii="Times New Roman" w:hAnsi="Times New Roman"/>
          <w:sz w:val="24"/>
          <w:szCs w:val="24"/>
          <w:shd w:val="clear" w:color="auto" w:fill="FFFFFF"/>
        </w:rPr>
        <w:t>z., zákona č. 204/2004 Z. z., zákona č. 347/2004 Z. z., zákona č. 382/2004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434/2004 Z. z., zákona č. 533/20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04 Z. z., zákona č. 541/2004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572/20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04 Z. z., zákona č. 578/2004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581/20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04 Z. z., zákona č. 633/2004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653/2004 Z. z., zákona č. 656/2004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725/2004 Z. z., zákona č. 5/2005 Z. z., zá</w:t>
      </w:r>
      <w:r>
        <w:rPr>
          <w:rFonts w:ascii="Times New Roman" w:hAnsi="Times New Roman"/>
          <w:sz w:val="24"/>
          <w:szCs w:val="24"/>
          <w:shd w:val="clear" w:color="auto" w:fill="FFFFFF"/>
        </w:rPr>
        <w:t>kona č. 8/2005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15/2005 Z. z., zákona č. 93/2005 Z. z., zákona č. 171/2005 Z. z., zákona č. 308/2005 Z. z., zákona č. 331/2005 Z</w:t>
      </w:r>
      <w:r>
        <w:rPr>
          <w:rFonts w:ascii="Times New Roman" w:hAnsi="Times New Roman"/>
          <w:sz w:val="24"/>
          <w:szCs w:val="24"/>
          <w:shd w:val="clear" w:color="auto" w:fill="FFFFFF"/>
        </w:rPr>
        <w:t>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341/2005 Z. z., zákona č. 342/20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05 Z. z., zákona č. 468/2005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473/2005 Z. z., zákona č. 491/2005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538/2005 Z. z., zákona č. 558/2005 Z. z., zákona č. 572/2005 Z. z., zákona č. 573/2005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610/2005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14/2006 Z. z., zákona č. 15/2006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24/2006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117/2006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124/2006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126/2006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224/20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06 Z. z., zákona č. 342/2006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672/2006 Z. z., zákona č. 693/2006 Z. z., zákona č. 21/2</w:t>
      </w:r>
      <w:r>
        <w:rPr>
          <w:rFonts w:ascii="Times New Roman" w:hAnsi="Times New Roman"/>
          <w:sz w:val="24"/>
          <w:szCs w:val="24"/>
          <w:shd w:val="clear" w:color="auto" w:fill="FFFFFF"/>
        </w:rPr>
        <w:t>007 Z. z., zákona č. 43/2007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95/2007 Z. z., zákona č. 193/2007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220/2007 Z. z., zákona č. 279/2007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295/2007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309/2007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342/2007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343/2007 </w:t>
      </w:r>
      <w:r>
        <w:rPr>
          <w:rFonts w:ascii="Times New Roman" w:hAnsi="Times New Roman"/>
          <w:sz w:val="24"/>
          <w:szCs w:val="24"/>
          <w:shd w:val="clear" w:color="auto" w:fill="FFFFFF"/>
        </w:rPr>
        <w:t>Z. z., zákona č. 344/2007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355/2007 Z. z., zákona č. 358/2007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359/2007 Z. z., zákona č. 460/2007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517/20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07 Z. z., zákona č. 537/2007 Z. z., zákona č. 548/2007 Z. z., zákona č. 571/2007 Z. z., zákona č. 577/2007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647/2007 Z. z., zákona č. 661/2007 Z. z., zákona č. 92/2008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112/2008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167/2008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214/2008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264/2008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405/20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08 Z. z., zákona č. 408/2008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>č. 451/2008 Z. z., zákona č. 465/2008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495/2008 Z. z., zákona č. 514/2008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8/2009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 45/2009 Z. z., zákona č. 188/2009 Z. z., zákona č. 191/2009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274/2009 Z. z., zákona č. 292/2009 Z. z., zákona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č. 304/2009 Z. z., zákona č. 305/2009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307/20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09 Z. z., zákona č. 465/2009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478/2009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513/20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09 Z. z., zákona č. 568/2009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570/20</w:t>
      </w:r>
      <w:r>
        <w:rPr>
          <w:rFonts w:ascii="Times New Roman" w:hAnsi="Times New Roman"/>
          <w:sz w:val="24"/>
          <w:szCs w:val="24"/>
          <w:shd w:val="clear" w:color="auto" w:fill="FFFFFF"/>
        </w:rPr>
        <w:t>09 Z. z., zákona č. 594/2009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67/2010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92/2010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136/2010 Z. z., zákona č. 144/2010 Z. z., zákona č. 514/2010 Z. z., zákona č. 556/2010 Z. z., zákona č. 39/2011 Z. z., zákona č. 119/2011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200/2011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223/20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11 Z. z., zákona č. 254/2011 Z. z., zákona č. 256/2011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258/2011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324/20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11 Z. z., zákona č. 342/2011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363/20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11 Z. z., zákona č. 381/2011 Z. z., zákona č. 392/2011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404/2011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405/20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11 Z. z., zákona č. 409/2011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/>
          <w:sz w:val="24"/>
          <w:szCs w:val="24"/>
          <w:shd w:val="clear" w:color="auto" w:fill="FFFFFF"/>
        </w:rPr>
        <w:t>., zákona č. 519/2011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547/2</w:t>
      </w:r>
      <w:r>
        <w:rPr>
          <w:rFonts w:ascii="Times New Roman" w:hAnsi="Times New Roman"/>
          <w:sz w:val="24"/>
          <w:szCs w:val="24"/>
          <w:shd w:val="clear" w:color="auto" w:fill="FFFFFF"/>
        </w:rPr>
        <w:t>011 Z. z., zákona č. 49/2012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96/20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12 Z. z., zákona č. 251/2012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286/2012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336/2012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339/2012 Z. z., zákona č. 351/2012 Z. z., zákona č. 439/2012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447/2012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459/</w:t>
      </w:r>
      <w:r>
        <w:rPr>
          <w:rFonts w:ascii="Times New Roman" w:hAnsi="Times New Roman"/>
          <w:sz w:val="24"/>
          <w:szCs w:val="24"/>
          <w:shd w:val="clear" w:color="auto" w:fill="FFFFFF"/>
        </w:rPr>
        <w:t>2012 Z. z., zákona č. 8/2013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39/2013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40/2013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72/2</w:t>
      </w:r>
      <w:r>
        <w:rPr>
          <w:rFonts w:ascii="Times New Roman" w:hAnsi="Times New Roman"/>
          <w:sz w:val="24"/>
          <w:szCs w:val="24"/>
          <w:shd w:val="clear" w:color="auto" w:fill="FFFFFF"/>
        </w:rPr>
        <w:t>013 Z. z., zákona č. 75/2013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94/2013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96/2013 Z. z., zákona č. 122/2013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</w:t>
      </w:r>
      <w:r>
        <w:rPr>
          <w:rFonts w:ascii="Times New Roman" w:hAnsi="Times New Roman"/>
          <w:sz w:val="24"/>
          <w:szCs w:val="24"/>
          <w:shd w:val="clear" w:color="auto" w:fill="FFFFFF"/>
        </w:rPr>
        <w:t>a č. 144/2013 Z. z., zákona č. 154/2013 Z. z., zákona č. 213/2013 Z. z., zákona č. 311/2013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>č. 319/2013 Z. z., zákona č. 347/2013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387/2</w:t>
      </w:r>
      <w:r>
        <w:rPr>
          <w:rFonts w:ascii="Times New Roman" w:hAnsi="Times New Roman"/>
          <w:sz w:val="24"/>
          <w:szCs w:val="24"/>
          <w:shd w:val="clear" w:color="auto" w:fill="FFFFFF"/>
        </w:rPr>
        <w:t>013 Z. z., zákona č. 388/2013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474/2013 Z. 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 506/2013 Z. z., zákona č. 35/2014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 58/2014 Z. 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84/2014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152/20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14 Z. z., zákona č. 162/2014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182/2014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204/</w:t>
      </w:r>
      <w:r>
        <w:rPr>
          <w:rFonts w:ascii="Times New Roman" w:hAnsi="Times New Roman"/>
          <w:sz w:val="24"/>
          <w:szCs w:val="24"/>
          <w:shd w:val="clear" w:color="auto" w:fill="FFFFFF"/>
        </w:rPr>
        <w:t>2014 Z. z., zákona č. 262/2014 Z.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293/2014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 335/20</w:t>
      </w:r>
      <w:r>
        <w:rPr>
          <w:rFonts w:ascii="Times New Roman" w:hAnsi="Times New Roman"/>
          <w:sz w:val="24"/>
          <w:szCs w:val="24"/>
          <w:shd w:val="clear" w:color="auto" w:fill="FFFFFF"/>
        </w:rPr>
        <w:t>14 Z. z., zákona č. 399/2014 Z. z., zákona č. 40/2015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</w:t>
      </w:r>
      <w:r>
        <w:rPr>
          <w:rFonts w:ascii="Times New Roman" w:hAnsi="Times New Roman"/>
          <w:sz w:val="24"/>
          <w:szCs w:val="24"/>
          <w:shd w:val="clear" w:color="auto" w:fill="FFFFFF"/>
        </w:rPr>
        <w:t>ona č. 79/2015 Z. z., zákona č. 120/2015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128/2015 Z. z., zákona č. 129/2015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</w:t>
      </w:r>
      <w:r>
        <w:rPr>
          <w:rFonts w:ascii="Times New Roman" w:hAnsi="Times New Roman"/>
          <w:sz w:val="24"/>
          <w:szCs w:val="24"/>
          <w:shd w:val="clear" w:color="auto" w:fill="FFFFFF"/>
        </w:rPr>
        <w:t>na č. 247/2015 Z. z., zákona č. 253/2015 Z. z., zákona č. 259/2015 Z. z., zákona č. 262/2015 Z. 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273/2015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387/2015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z., zákona č.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403/2015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z., zákona č.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125/2016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</w:t>
      </w:r>
      <w:r>
        <w:rPr>
          <w:rFonts w:ascii="Times New Roman" w:hAnsi="Times New Roman"/>
          <w:sz w:val="24"/>
          <w:szCs w:val="24"/>
          <w:shd w:val="clear" w:color="auto" w:fill="FFFFFF"/>
        </w:rPr>
        <w:t>, zákona č. 272/2016 Z.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>z.</w:t>
      </w:r>
      <w:r>
        <w:rPr>
          <w:rFonts w:ascii="Times New Roman" w:hAnsi="Times New Roman"/>
          <w:sz w:val="24"/>
          <w:szCs w:val="24"/>
          <w:shd w:val="clear" w:color="auto" w:fill="FFFFFF"/>
        </w:rPr>
        <w:t>, zákona č. 342/2016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z., </w:t>
      </w:r>
      <w:r>
        <w:rPr>
          <w:rFonts w:ascii="Times New Roman" w:hAnsi="Times New Roman"/>
          <w:sz w:val="24"/>
          <w:szCs w:val="24"/>
          <w:shd w:val="clear" w:color="auto" w:fill="FFFFFF"/>
        </w:rPr>
        <w:t>zákona č. 386/2016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Z.</w:t>
      </w:r>
      <w:r>
        <w:rPr>
          <w:rFonts w:ascii="Times New Roman" w:hAnsi="Times New Roman"/>
          <w:sz w:val="24"/>
          <w:szCs w:val="24"/>
          <w:shd w:val="clear" w:color="auto" w:fill="FFFFFF"/>
        </w:rPr>
        <w:t> z., zákona č. 51/2017 Z. z.,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č. 238/2017 Z. z., zákona č. 242/2017 Z. z., zákona č. 276/2017 Z. z., zákona č. 292/2017 Z. z., zákona č. 293/2017 Z. z., zákona č. 336/2017 Z. z., </w:t>
      </w:r>
      <w:r>
        <w:rPr>
          <w:rFonts w:ascii="Times New Roman" w:hAnsi="Times New Roman"/>
          <w:bCs/>
          <w:sz w:val="24"/>
          <w:szCs w:val="24"/>
        </w:rPr>
        <w:t>zákona č. 17/2018 Z. z., zákona č. 18/2018 Z. z., zákona č. 49/2018 Z. z., zákona č. 52/2018 Z. z., zákona č. 56/2018 Z. z., zákona č. 87/2018 Z. z., zákona č. 106/2018 Z. z., zákona č. 108/2018 Z. z., zákona č. 110/2018 Z. z.</w:t>
      </w:r>
      <w:r w:rsidR="00E90A77">
        <w:rPr>
          <w:rFonts w:ascii="Times New Roman" w:hAnsi="Times New Roman"/>
          <w:bCs/>
          <w:sz w:val="24"/>
          <w:szCs w:val="24"/>
        </w:rPr>
        <w:t>,</w:t>
      </w:r>
      <w:r w:rsidR="00E11FAA">
        <w:rPr>
          <w:rFonts w:ascii="Times New Roman" w:hAnsi="Times New Roman"/>
          <w:bCs/>
          <w:sz w:val="24"/>
          <w:szCs w:val="24"/>
        </w:rPr>
        <w:t xml:space="preserve"> zákona č.</w:t>
      </w:r>
      <w:r>
        <w:rPr>
          <w:rFonts w:ascii="Times New Roman" w:hAnsi="Times New Roman"/>
          <w:bCs/>
          <w:sz w:val="24"/>
          <w:szCs w:val="24"/>
        </w:rPr>
        <w:t> </w:t>
      </w:r>
      <w:r w:rsidR="00E11FAA">
        <w:rPr>
          <w:rFonts w:ascii="Times New Roman" w:hAnsi="Times New Roman"/>
          <w:bCs/>
          <w:sz w:val="24"/>
          <w:szCs w:val="24"/>
        </w:rPr>
        <w:t xml:space="preserve">156/2018 Z. z., </w:t>
      </w:r>
      <w:r>
        <w:rPr>
          <w:rFonts w:ascii="Times New Roman" w:hAnsi="Times New Roman"/>
          <w:bCs/>
          <w:sz w:val="24"/>
          <w:szCs w:val="24"/>
        </w:rPr>
        <w:t>zákona č. 157/2018 Z. z.</w:t>
      </w:r>
      <w:r w:rsidR="00E11FAA">
        <w:rPr>
          <w:rFonts w:ascii="Times New Roman" w:hAnsi="Times New Roman"/>
          <w:bCs/>
          <w:sz w:val="24"/>
          <w:szCs w:val="24"/>
        </w:rPr>
        <w:t xml:space="preserve">, zákona č. 212/2018 Z. z., </w:t>
      </w:r>
      <w:r w:rsidR="00E90A77">
        <w:rPr>
          <w:rFonts w:ascii="Times New Roman" w:hAnsi="Times New Roman"/>
          <w:bCs/>
          <w:sz w:val="24"/>
          <w:szCs w:val="24"/>
        </w:rPr>
        <w:t> zákona č. 215/2018 Z. 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1FAA">
        <w:rPr>
          <w:rFonts w:ascii="Times New Roman" w:hAnsi="Times New Roman"/>
          <w:bCs/>
          <w:sz w:val="24"/>
          <w:szCs w:val="24"/>
        </w:rPr>
        <w:t xml:space="preserve">a zákona č. 284/2018 Z. z. 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sa mení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 dopĺňa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 takto: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="0068759D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8759D">
        <w:rPr>
          <w:rFonts w:ascii="Times New Roman" w:hAnsi="Times New Roman"/>
          <w:sz w:val="24"/>
          <w:szCs w:val="24"/>
          <w:shd w:val="clear" w:color="auto" w:fill="FFFFFF"/>
        </w:rPr>
        <w:t>V </w:t>
      </w:r>
      <w:r w:rsidRPr="00477B3C">
        <w:rPr>
          <w:rFonts w:ascii="Times New Roman" w:hAnsi="Times New Roman"/>
          <w:sz w:val="24"/>
          <w:szCs w:val="24"/>
          <w:shd w:val="clear" w:color="auto" w:fill="FFFFFF"/>
        </w:rPr>
        <w:t xml:space="preserve">sadzobníku správnych poplatkov časti II. Vnútorná správa položka 34 </w:t>
      </w:r>
      <w:r w:rsidRPr="00E17E02">
        <w:rPr>
          <w:rFonts w:ascii="Times New Roman" w:hAnsi="Times New Roman"/>
          <w:sz w:val="24"/>
          <w:szCs w:val="24"/>
          <w:shd w:val="clear" w:color="auto" w:fill="FFFFFF"/>
        </w:rPr>
        <w:t>vrátane oslobodenia a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17E02">
        <w:rPr>
          <w:rFonts w:ascii="Times New Roman" w:hAnsi="Times New Roman"/>
          <w:sz w:val="24"/>
          <w:szCs w:val="24"/>
          <w:shd w:val="clear" w:color="auto" w:fill="FFFFFF"/>
        </w:rPr>
        <w:t>poznámok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77B3C">
        <w:rPr>
          <w:rFonts w:ascii="Times New Roman" w:hAnsi="Times New Roman"/>
          <w:bCs/>
          <w:sz w:val="24"/>
          <w:szCs w:val="24"/>
          <w:lang w:eastAsia="sk-SK"/>
        </w:rPr>
        <w:t>znie: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77B3C">
        <w:rPr>
          <w:rFonts w:ascii="Times New Roman" w:hAnsi="Times New Roman"/>
          <w:bCs/>
          <w:sz w:val="24"/>
          <w:szCs w:val="24"/>
          <w:lang w:eastAsia="sk-SK"/>
        </w:rPr>
        <w:t>„Položka 34</w:t>
      </w:r>
    </w:p>
    <w:tbl>
      <w:tblPr>
        <w:tblStyle w:val="TableNormal"/>
        <w:tblW w:w="9700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188"/>
        <w:gridCol w:w="1512"/>
      </w:tblGrid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a)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Návrh na registráciu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1.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politickej strany alebo politického hnutia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663,50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2.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združenia občanov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3.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nadácie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4.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záujmového združenia právnických osôb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5.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pozemkového spoločenstva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6.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spoločenstva vlastníkov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bytov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 nebytových priestorov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7.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neinvestičného fondu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8.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neziskovej organizácie poskytuj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úcej všeobecne prospešné služby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66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b)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stanov alebo údajov zapísaných do registra politick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ých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str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á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n a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politick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ých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hnut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í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c)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štatútu alebo údajov zapísaných do registra záujmov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ých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združen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í právnických osôb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d)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stanov alebo údajov zapísaných do registra pozemkov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ých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spoločenst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iev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     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e)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stanov alebo údajov zapísaných do registra spoločenst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ie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v vlastníkov byt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ov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 nebytových priestorov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f)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Zmena štatútu alebo údajov neziskovej organizácie poskytujúcej všeobecne prospešné služby zapísaných do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g)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Zmena nadačnej listiny alebo údajov nadácie zapísaných do registra mimovládnych neziskových organizácií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h)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Zmena štatútu alebo údajov neinvestičného fondu zapísaných do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i)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Zmena stanov alebo údajov združenia občanov zapísaných do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E7790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j)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Oznámenie údajov o štatutárnom orgáne </w:t>
            </w:r>
            <w:r w:rsidRPr="00860210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ebo členoch štatutárneho orgánu 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združenia občanov do 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k)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Vyhotovenie stanov, </w:t>
            </w:r>
            <w:r w:rsidRPr="00E56A35">
              <w:rPr>
                <w:rFonts w:ascii="Times New Roman" w:hAnsi="Times New Roman"/>
                <w:sz w:val="24"/>
                <w:szCs w:val="24"/>
                <w:lang w:eastAsia="sk-SK"/>
              </w:rPr>
              <w:t>zmluvy o pozemkovom spoločenstve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,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nadačnej listiny alebo štatútu ako náhrady za stratené, zničené, poškodené alebo odcudzené stanovy,</w:t>
            </w:r>
            <w:r w:rsidRPr="00ED0812" w:rsidR="00ED0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812" w:rsidR="00ED0812">
              <w:rPr>
                <w:rFonts w:ascii="Times New Roman" w:hAnsi="Times New Roman"/>
                <w:sz w:val="24"/>
                <w:szCs w:val="24"/>
                <w:lang w:eastAsia="sk-SK"/>
              </w:rPr>
              <w:t>zmluvu o pozemkovom spoločenstve,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nadačnú listinu alebo štatút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1.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politickej strany alebo politického hnutia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2.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združenia občanov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3.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nadácie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4.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záujmového združenia právnických osôb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5.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pozemkového spoločenstva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25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6.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spoločenstva vlastníkov bytov a nebytových priestorov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7.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neinvestičného fondu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E77905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8.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neziskovej organizácie poskytujúcej všeobecne prospešné služby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l)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Vyhotovenie výpisu z registra politických strán a politických hnutí, záujmových združení právnických osôb, pozemkových spoločenstiev a spoločenstiev vlastníkov bytov a nebytových priestorov </w:t>
            </w:r>
          </w:p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 xml:space="preserve">m) Vyhotovenie výpisu z registra mimovládnych neziskových organizácií </w:t>
            </w:r>
          </w:p>
          <w:p w:rsidR="001A3458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  <w:p w:rsidR="003329B7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  <w:p w:rsidR="003329B7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  <w:p w:rsidR="003329B7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n</w:t>
            </w: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Vyhotovenie rozhodnutia ako náhrady za stratené, zničené, poškodené alebo odovzdané rozhodnutie o zápise do registra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3329B7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1.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neziskovej organizácie poskytujúcej všeobecne prospešné služby, neinvestičného fondu a záujmového združenia právnických osôb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3329B7">
            <w:pPr>
              <w:bidi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2.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pozemkového spoločenstva, spoločenstva vlastníkov bytov a nebytových priestorov </w:t>
            </w:r>
          </w:p>
          <w:p w:rsidR="001A3458" w:rsidRPr="00477B3C" w:rsidP="003329B7">
            <w:pPr>
              <w:bidi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25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o</w:t>
            </w: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Vyhotovenie písomnej informácie z registra politických strán a politických hnutí, mimovládnych neziskových organizácií, záujmových združení právnických osôb, pozemkových spoločenstiev, spoločenstiev vlastníkov bytov a nebytových priestorov </w:t>
            </w:r>
          </w:p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p</w:t>
            </w: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)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Výmaz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7F05BC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1.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politickej strany alebo politického hnutia z registra politických strán a politických hnutí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3329B7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7F05BC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2.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združenia občanov z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7F05BC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3.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nadácie z 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7F05BC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4.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záujmového združenia právnických osôb z registra záujmových združení právnických osôb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3329B7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7F05BC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5.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pozemkového spoločenstva z registra pozemkových spoločenstiev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35 eur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7F05BC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6.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spoločenstva vlastníkov bytov a nebytových priestorov z registra spoločenstiev vlastníkov bytov a nebytových priestorov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3329B7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7F05BC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7.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 neinvestičného fondu z registra mimovládnych neziskových organizácií.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16,50 eura</w:t>
            </w: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textDirection w:val="lrTb"/>
            <w:vAlign w:val="top"/>
          </w:tcPr>
          <w:p w:rsidR="001A3458" w:rsidRPr="00477B3C" w:rsidP="007F05BC">
            <w:pPr>
              <w:bidi w:val="0"/>
              <w:ind w:left="28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8.</w:t>
            </w: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 neziskovej organizácie poskytujúcej všeobecne prospešné služby z registra mimovládnych neziskových organizácií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0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2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1A3458" w:rsidRPr="00477B3C" w:rsidP="001A345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A3458" w:rsidRPr="00477B3C" w:rsidP="001A345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77B3C">
              <w:rPr>
                <w:rFonts w:ascii="Times New Roman" w:hAnsi="Times New Roman"/>
                <w:sz w:val="24"/>
                <w:szCs w:val="24"/>
                <w:lang w:eastAsia="sk-SK"/>
              </w:rPr>
              <w:t>33 eur</w:t>
            </w:r>
          </w:p>
        </w:tc>
      </w:tr>
    </w:tbl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q) Zápis údajov o zriadenej organizačnej jednotke združenia občanov oprávnenej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konať vo svojom mene do registra mimovládnych nezi</w:t>
      </w:r>
      <w:r w:rsidR="003329B7">
        <w:rPr>
          <w:rFonts w:ascii="Times New Roman" w:hAnsi="Times New Roman"/>
          <w:bCs/>
          <w:sz w:val="24"/>
          <w:szCs w:val="24"/>
        </w:rPr>
        <w:t>skových organizácií</w:t>
        <w:tab/>
        <w:tab/>
        <w:t xml:space="preserve">       66 </w:t>
      </w:r>
      <w:r>
        <w:rPr>
          <w:rFonts w:ascii="Times New Roman" w:hAnsi="Times New Roman"/>
          <w:bCs/>
          <w:sz w:val="24"/>
          <w:szCs w:val="24"/>
        </w:rPr>
        <w:t>eur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r) Zmena údajov zapísanej organizačnej jednotky združenia občanov</w:t>
      </w:r>
      <w:r w:rsidRPr="00A3481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oprávnenej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konať vo svojom mene v registri mimovládn</w:t>
      </w:r>
      <w:r w:rsidR="003329B7">
        <w:rPr>
          <w:rFonts w:ascii="Times New Roman" w:hAnsi="Times New Roman"/>
          <w:bCs/>
          <w:sz w:val="24"/>
          <w:szCs w:val="24"/>
        </w:rPr>
        <w:t>ych neziskových organizácií</w:t>
        <w:tab/>
        <w:tab/>
        <w:t xml:space="preserve">            1</w:t>
      </w:r>
      <w:r>
        <w:rPr>
          <w:rFonts w:ascii="Times New Roman" w:hAnsi="Times New Roman"/>
          <w:bCs/>
          <w:sz w:val="24"/>
          <w:szCs w:val="24"/>
        </w:rPr>
        <w:t>6,50 eura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29B7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s) Výmaz údajov zapísanej organizačnej jednotky združenia občanov </w:t>
      </w:r>
      <w:r w:rsidRPr="00A34819">
        <w:rPr>
          <w:rFonts w:ascii="Times New Roman" w:hAnsi="Times New Roman"/>
          <w:bCs/>
          <w:sz w:val="24"/>
          <w:szCs w:val="24"/>
        </w:rPr>
        <w:t>oprávnenej</w:t>
      </w:r>
    </w:p>
    <w:p w:rsidR="001A3458" w:rsidRPr="00E36274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4819">
        <w:rPr>
          <w:rFonts w:ascii="Times New Roman" w:hAnsi="Times New Roman"/>
          <w:bCs/>
          <w:sz w:val="24"/>
          <w:szCs w:val="24"/>
        </w:rPr>
        <w:t>konať vo svojom mene</w:t>
      </w:r>
      <w:r>
        <w:rPr>
          <w:rFonts w:ascii="Times New Roman" w:hAnsi="Times New Roman"/>
          <w:bCs/>
          <w:sz w:val="24"/>
          <w:szCs w:val="24"/>
        </w:rPr>
        <w:t xml:space="preserve"> z registra mimovládnych neziskových organizácií</w:t>
        <w:tab/>
        <w:tab/>
        <w:tab/>
        <w:t>16,50 eura</w:t>
      </w:r>
    </w:p>
    <w:p w:rsidR="001A3458" w:rsidRPr="00CA1950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Oslobodenie</w:t>
      </w:r>
    </w:p>
    <w:p w:rsidR="003329B7" w:rsidP="001A345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3458" w:rsidRPr="00941EB3" w:rsidP="000D1547">
      <w:pPr>
        <w:pStyle w:val="ListParagraph"/>
        <w:numPr>
          <w:numId w:val="19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Od poplatkov</w:t>
      </w:r>
      <w:r w:rsidRPr="00941EB3">
        <w:rPr>
          <w:rFonts w:ascii="Times New Roman" w:hAnsi="Times New Roman"/>
          <w:sz w:val="24"/>
          <w:szCs w:val="24"/>
          <w:lang w:eastAsia="sk-SK"/>
        </w:rPr>
        <w:t xml:space="preserve"> podľa písmen </w:t>
      </w:r>
      <w:r>
        <w:rPr>
          <w:rFonts w:ascii="Times New Roman" w:hAnsi="Times New Roman"/>
          <w:sz w:val="24"/>
          <w:szCs w:val="24"/>
          <w:lang w:eastAsia="sk-SK"/>
        </w:rPr>
        <w:t xml:space="preserve">f) až h) </w:t>
      </w:r>
      <w:r w:rsidRPr="00941EB3">
        <w:rPr>
          <w:rFonts w:ascii="Times New Roman" w:hAnsi="Times New Roman"/>
          <w:sz w:val="24"/>
          <w:szCs w:val="24"/>
          <w:lang w:eastAsia="sk-SK"/>
        </w:rPr>
        <w:t>tejto položky sú oslobodené nadácie, neinvestičné fondy a neziskové organizácie poskytujúce všeobecne prospešné služby pri zápise údajov o konečnom užívateľovi výhod alebo pri zmene zapísaných údajov o konečnom</w:t>
      </w:r>
      <w:r>
        <w:rPr>
          <w:rFonts w:ascii="Times New Roman" w:hAnsi="Times New Roman"/>
          <w:sz w:val="24"/>
          <w:szCs w:val="24"/>
          <w:lang w:eastAsia="sk-SK"/>
        </w:rPr>
        <w:t xml:space="preserve"> užívateľovi výhod.</w:t>
      </w:r>
    </w:p>
    <w:p w:rsidR="001A3458" w:rsidRPr="00941EB3" w:rsidP="001A3458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A3458" w:rsidRPr="00941EB3" w:rsidP="000D1547">
      <w:pPr>
        <w:pStyle w:val="ListParagraph"/>
        <w:numPr>
          <w:numId w:val="19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41EB3">
        <w:rPr>
          <w:rFonts w:ascii="Times New Roman" w:hAnsi="Times New Roman"/>
          <w:bCs/>
          <w:sz w:val="24"/>
          <w:szCs w:val="24"/>
        </w:rPr>
        <w:t>Od poplatkov podľa tejto položky sú oslobodené odborové organizácie a organizácie zamestnávateľov.</w:t>
      </w:r>
    </w:p>
    <w:p w:rsidR="001F395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3458" w:rsidRPr="0034077E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77E">
        <w:rPr>
          <w:rFonts w:ascii="Times New Roman" w:hAnsi="Times New Roman"/>
          <w:b/>
          <w:bCs/>
          <w:sz w:val="24"/>
          <w:szCs w:val="24"/>
        </w:rPr>
        <w:t>Poznámka</w:t>
      </w:r>
    </w:p>
    <w:p w:rsidR="0068759D" w:rsidP="001A3458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8759D" w:rsidRPr="0004215C" w:rsidP="000D1547">
      <w:pPr>
        <w:pStyle w:val="ListParagraph"/>
        <w:numPr>
          <w:numId w:val="21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316F">
        <w:rPr>
          <w:rFonts w:ascii="Times New Roman" w:hAnsi="Times New Roman"/>
          <w:sz w:val="24"/>
          <w:szCs w:val="24"/>
        </w:rPr>
        <w:t>Poplato</w:t>
      </w:r>
      <w:r>
        <w:rPr>
          <w:rFonts w:ascii="Times New Roman" w:hAnsi="Times New Roman"/>
          <w:sz w:val="24"/>
          <w:szCs w:val="24"/>
        </w:rPr>
        <w:t>k podľa písmena d</w:t>
      </w:r>
      <w:r w:rsidRPr="0061316F">
        <w:rPr>
          <w:rFonts w:ascii="Times New Roman" w:hAnsi="Times New Roman"/>
          <w:sz w:val="24"/>
          <w:szCs w:val="24"/>
        </w:rPr>
        <w:t xml:space="preserve">) tejto položky sa nevyberie, ak ide o zmenu informatívneho údaju </w:t>
      </w:r>
      <w:r w:rsidRPr="0061316F">
        <w:rPr>
          <w:rFonts w:ascii="Times New Roman" w:hAnsi="Times New Roman"/>
          <w:sz w:val="24"/>
          <w:szCs w:val="24"/>
          <w:lang w:eastAsia="sk-SK"/>
        </w:rPr>
        <w:t>o</w:t>
      </w:r>
      <w:r w:rsidRPr="0061316F">
        <w:rPr>
          <w:rFonts w:ascii="Times New Roman" w:hAnsi="Times New Roman"/>
          <w:sz w:val="24"/>
          <w:szCs w:val="24"/>
        </w:rPr>
        <w:t> listoch vlastníctva podľa zoznamu nehnuteľností, ktorá nastala v dôsledku prechodu práv a povinností k nehnuteľnostiam alebo v dôsledku zápisu rozhodnutia o schválení projektu pozemkových ú</w:t>
      </w:r>
      <w:r>
        <w:rPr>
          <w:rFonts w:ascii="Times New Roman" w:hAnsi="Times New Roman"/>
          <w:sz w:val="24"/>
          <w:szCs w:val="24"/>
        </w:rPr>
        <w:t>pravy do katastra nehnuteľností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8759D" w:rsidRPr="0068759D" w:rsidP="0068759D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8759D" w:rsidRPr="00E17E02" w:rsidP="000D1547">
      <w:pPr>
        <w:pStyle w:val="ListParagraph"/>
        <w:numPr>
          <w:numId w:val="21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Poplatok podľa písmena </w:t>
      </w:r>
      <w:r w:rsidR="00A0613D">
        <w:rPr>
          <w:rFonts w:ascii="Times New Roman" w:hAnsi="Times New Roman"/>
          <w:bCs/>
          <w:sz w:val="24"/>
          <w:szCs w:val="24"/>
        </w:rPr>
        <w:t>j</w:t>
      </w:r>
      <w:r w:rsidRPr="00E17E02">
        <w:rPr>
          <w:rFonts w:ascii="Times New Roman" w:hAnsi="Times New Roman"/>
          <w:bCs/>
          <w:sz w:val="24"/>
          <w:szCs w:val="24"/>
        </w:rPr>
        <w:t xml:space="preserve">) sa nevyberie, ak občianske združenie zašle </w:t>
      </w:r>
      <w:r>
        <w:rPr>
          <w:rFonts w:ascii="Times New Roman" w:hAnsi="Times New Roman"/>
          <w:bCs/>
          <w:sz w:val="24"/>
          <w:szCs w:val="24"/>
        </w:rPr>
        <w:t xml:space="preserve">Ministerstvu vnútra Slovenskej republiky </w:t>
      </w:r>
      <w:r>
        <w:rPr>
          <w:rFonts w:ascii="Times New Roman" w:hAnsi="Times New Roman"/>
          <w:sz w:val="24"/>
          <w:szCs w:val="24"/>
        </w:rPr>
        <w:t>písomne do 30</w:t>
      </w:r>
      <w:r w:rsidRPr="00E17E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júna 2019 údaje o </w:t>
      </w:r>
      <w:r w:rsidRPr="00E17E02">
        <w:rPr>
          <w:rFonts w:ascii="Times New Roman" w:hAnsi="Times New Roman"/>
          <w:sz w:val="24"/>
          <w:szCs w:val="24"/>
        </w:rPr>
        <w:t xml:space="preserve">štatutárnom orgáne alebo členoch štatutárneho orgánu podľa </w:t>
      </w:r>
      <w:r w:rsidRPr="00E17E02">
        <w:rPr>
          <w:rFonts w:ascii="Times New Roman" w:hAnsi="Times New Roman"/>
          <w:bCs/>
          <w:sz w:val="24"/>
          <w:szCs w:val="24"/>
        </w:rPr>
        <w:t>§ 20a</w:t>
      </w:r>
      <w:r w:rsidRPr="00ED0812" w:rsidR="00ED0812">
        <w:rPr>
          <w:rFonts w:ascii="Times New Roman" w:hAnsi="Times New Roman"/>
          <w:sz w:val="24"/>
          <w:szCs w:val="24"/>
        </w:rPr>
        <w:t xml:space="preserve"> </w:t>
      </w:r>
      <w:r w:rsidRPr="00ED0812" w:rsidR="00ED0812">
        <w:rPr>
          <w:rFonts w:ascii="Times New Roman" w:hAnsi="Times New Roman"/>
          <w:bCs/>
          <w:sz w:val="24"/>
          <w:szCs w:val="24"/>
        </w:rPr>
        <w:t>ods. 1</w:t>
      </w:r>
      <w:r w:rsidRPr="00E17E02">
        <w:rPr>
          <w:rFonts w:ascii="Times New Roman" w:hAnsi="Times New Roman"/>
          <w:bCs/>
          <w:sz w:val="24"/>
          <w:szCs w:val="24"/>
        </w:rPr>
        <w:t xml:space="preserve"> zákona č. 83/1990 Zb. o združovaní občanov v znení neskorších predpisov.</w:t>
      </w:r>
    </w:p>
    <w:p w:rsidR="0068759D" w:rsidP="006875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8759D" w:rsidRPr="00E17E02" w:rsidP="000D1547">
      <w:pPr>
        <w:pStyle w:val="ListParagraph"/>
        <w:numPr>
          <w:numId w:val="21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="00A0613D">
        <w:rPr>
          <w:rFonts w:ascii="Times New Roman" w:hAnsi="Times New Roman"/>
          <w:bCs/>
          <w:sz w:val="24"/>
          <w:szCs w:val="24"/>
        </w:rPr>
        <w:t>Poplatok podľa písmen q) a r</w:t>
      </w:r>
      <w:r w:rsidRPr="00E17E02">
        <w:rPr>
          <w:rFonts w:ascii="Times New Roman" w:hAnsi="Times New Roman"/>
          <w:bCs/>
          <w:sz w:val="24"/>
          <w:szCs w:val="24"/>
        </w:rPr>
        <w:t>) sa nevyberie, ak občianske združenie, ktoré zriadil</w:t>
      </w:r>
      <w:r w:rsidR="00DC5A6A">
        <w:rPr>
          <w:rFonts w:ascii="Times New Roman" w:hAnsi="Times New Roman"/>
          <w:bCs/>
          <w:sz w:val="24"/>
          <w:szCs w:val="24"/>
        </w:rPr>
        <w:t>o</w:t>
      </w:r>
      <w:r w:rsidRPr="00E17E02">
        <w:rPr>
          <w:rFonts w:ascii="Times New Roman" w:hAnsi="Times New Roman"/>
          <w:bCs/>
          <w:sz w:val="24"/>
          <w:szCs w:val="24"/>
        </w:rPr>
        <w:t xml:space="preserve"> organizačné jednotky konajúce vo svojom mene do </w:t>
      </w:r>
      <w:r>
        <w:rPr>
          <w:rFonts w:ascii="Times New Roman" w:hAnsi="Times New Roman"/>
          <w:bCs/>
          <w:sz w:val="24"/>
          <w:szCs w:val="24"/>
        </w:rPr>
        <w:t>31. decembra</w:t>
      </w:r>
      <w:r w:rsidRPr="00E17E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2018</w:t>
      </w:r>
      <w:r w:rsidRPr="00E17E0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zašle Ministerstvu vnútra Slovenskej republiky </w:t>
      </w:r>
      <w:r w:rsidRPr="00E17E02">
        <w:rPr>
          <w:rFonts w:ascii="Times New Roman" w:hAnsi="Times New Roman"/>
          <w:bCs/>
          <w:sz w:val="24"/>
          <w:szCs w:val="24"/>
        </w:rPr>
        <w:t>písomne do </w:t>
      </w:r>
      <w:r>
        <w:rPr>
          <w:rFonts w:ascii="Times New Roman" w:hAnsi="Times New Roman"/>
          <w:bCs/>
          <w:sz w:val="24"/>
          <w:szCs w:val="24"/>
        </w:rPr>
        <w:t>31</w:t>
      </w:r>
      <w:r w:rsidRPr="00E17E0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decembra</w:t>
      </w:r>
      <w:r w:rsidRPr="00E17E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2019</w:t>
      </w:r>
      <w:r w:rsidRPr="00E17E02">
        <w:rPr>
          <w:rFonts w:ascii="Times New Roman" w:hAnsi="Times New Roman"/>
          <w:bCs/>
          <w:sz w:val="24"/>
          <w:szCs w:val="24"/>
        </w:rPr>
        <w:t xml:space="preserve"> údaje o organizačných jednotkách podľa § 20</w:t>
      </w:r>
      <w:r>
        <w:rPr>
          <w:rFonts w:ascii="Times New Roman" w:hAnsi="Times New Roman"/>
          <w:bCs/>
          <w:sz w:val="24"/>
          <w:szCs w:val="24"/>
        </w:rPr>
        <w:t>a</w:t>
      </w:r>
      <w:r w:rsidRPr="00ED0812" w:rsidR="00ED0812">
        <w:rPr>
          <w:rFonts w:ascii="Times New Roman" w:hAnsi="Times New Roman"/>
          <w:sz w:val="24"/>
          <w:szCs w:val="24"/>
        </w:rPr>
        <w:t xml:space="preserve"> </w:t>
      </w:r>
      <w:r w:rsidRPr="00ED0812" w:rsidR="00ED0812">
        <w:rPr>
          <w:rFonts w:ascii="Times New Roman" w:hAnsi="Times New Roman"/>
          <w:bCs/>
          <w:sz w:val="24"/>
          <w:szCs w:val="24"/>
        </w:rPr>
        <w:t>ods. 2</w:t>
      </w:r>
      <w:r w:rsidRPr="00E17E02">
        <w:rPr>
          <w:rFonts w:ascii="Times New Roman" w:hAnsi="Times New Roman"/>
          <w:bCs/>
          <w:sz w:val="24"/>
          <w:szCs w:val="24"/>
        </w:rPr>
        <w:t xml:space="preserve"> zákona č. 83/1990 Zb. o združovaní občanov v znení neskorších predpisov.“.</w:t>
      </w:r>
    </w:p>
    <w:p w:rsidR="0068759D" w:rsidP="001A3458">
      <w:pPr>
        <w:pStyle w:val="ListParagraph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68759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 </w:t>
      </w:r>
      <w:r w:rsidR="0068759D">
        <w:rPr>
          <w:rFonts w:ascii="Times New Roman" w:hAnsi="Times New Roman"/>
          <w:bCs/>
          <w:sz w:val="24"/>
          <w:szCs w:val="24"/>
        </w:rPr>
        <w:t>V </w:t>
      </w:r>
      <w:r w:rsidRPr="00EE6B47">
        <w:rPr>
          <w:rFonts w:ascii="Times New Roman" w:hAnsi="Times New Roman"/>
          <w:bCs/>
          <w:sz w:val="24"/>
          <w:szCs w:val="24"/>
        </w:rPr>
        <w:t>sadzobníku správnych poplatkov čast</w:t>
      </w:r>
      <w:r>
        <w:rPr>
          <w:rFonts w:ascii="Times New Roman" w:hAnsi="Times New Roman"/>
          <w:bCs/>
          <w:sz w:val="24"/>
          <w:szCs w:val="24"/>
        </w:rPr>
        <w:t>i II. Vnútorná správa položke 35 písm. b) sa slovo „zástupcu“ nahrádza slovom „orgánu“ a na konci položky 35 sa pripája</w:t>
      </w:r>
      <w:r w:rsidRPr="008F50B2">
        <w:rPr>
          <w:rFonts w:ascii="Times New Roman" w:hAnsi="Times New Roman"/>
          <w:bCs/>
          <w:sz w:val="24"/>
          <w:szCs w:val="24"/>
        </w:rPr>
        <w:t xml:space="preserve"> poznámka</w:t>
      </w:r>
      <w:r>
        <w:rPr>
          <w:rFonts w:ascii="Times New Roman" w:hAnsi="Times New Roman"/>
          <w:bCs/>
          <w:sz w:val="24"/>
          <w:szCs w:val="24"/>
        </w:rPr>
        <w:t>, ktorá znie: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613D" w:rsidRPr="00FA1101" w:rsidP="007F05BC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FA1101">
        <w:rPr>
          <w:rFonts w:ascii="Times New Roman" w:hAnsi="Times New Roman"/>
          <w:b/>
          <w:bCs/>
          <w:sz w:val="24"/>
          <w:szCs w:val="24"/>
        </w:rPr>
        <w:t>Poznámka</w:t>
      </w:r>
    </w:p>
    <w:p w:rsidR="00A0613D" w:rsidRPr="0043155E" w:rsidP="00A061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Poplatok podľa písmena b</w:t>
      </w:r>
      <w:r w:rsidRPr="00E17E02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sa nevyberie, ak organizácia s medzinárodným prvkom </w:t>
      </w:r>
      <w:r w:rsidRPr="00E17E02">
        <w:rPr>
          <w:rFonts w:ascii="Times New Roman" w:hAnsi="Times New Roman"/>
          <w:bCs/>
          <w:sz w:val="24"/>
          <w:szCs w:val="24"/>
        </w:rPr>
        <w:t xml:space="preserve">zašle </w:t>
      </w:r>
      <w:r>
        <w:rPr>
          <w:rFonts w:ascii="Times New Roman" w:hAnsi="Times New Roman"/>
          <w:bCs/>
          <w:sz w:val="24"/>
          <w:szCs w:val="24"/>
        </w:rPr>
        <w:t xml:space="preserve">Ministerstvu vnútra Slovenskej republiky </w:t>
      </w:r>
      <w:r w:rsidRPr="00E17E02">
        <w:rPr>
          <w:rFonts w:ascii="Times New Roman" w:hAnsi="Times New Roman"/>
          <w:sz w:val="24"/>
          <w:szCs w:val="24"/>
        </w:rPr>
        <w:t>píso</w:t>
      </w:r>
      <w:r>
        <w:rPr>
          <w:rFonts w:ascii="Times New Roman" w:hAnsi="Times New Roman"/>
          <w:sz w:val="24"/>
          <w:szCs w:val="24"/>
        </w:rPr>
        <w:t>mne do 30. júna 2019 údaje o </w:t>
      </w:r>
      <w:r w:rsidRPr="00E17E02">
        <w:rPr>
          <w:rFonts w:ascii="Times New Roman" w:hAnsi="Times New Roman"/>
          <w:sz w:val="24"/>
          <w:szCs w:val="24"/>
        </w:rPr>
        <w:t xml:space="preserve">štatutárnom orgáne alebo členoch štatutárneho orgánu podľa </w:t>
      </w:r>
      <w:r>
        <w:rPr>
          <w:rFonts w:ascii="Times New Roman" w:hAnsi="Times New Roman"/>
          <w:bCs/>
          <w:sz w:val="24"/>
          <w:szCs w:val="24"/>
        </w:rPr>
        <w:t>§ 7</w:t>
      </w:r>
      <w:r w:rsidRPr="00E17E0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zákona </w:t>
      </w:r>
      <w:r w:rsidRPr="00477B3C">
        <w:rPr>
          <w:rFonts w:ascii="Times New Roman" w:hAnsi="Times New Roman"/>
          <w:bCs/>
          <w:sz w:val="24"/>
          <w:szCs w:val="24"/>
        </w:rPr>
        <w:t>č. 116/1985 Zb. o podmienkach činnosti organizácií s medzinárodným prvkom v Československej socialistickej republike</w:t>
      </w:r>
      <w:r>
        <w:rPr>
          <w:rFonts w:ascii="Times New Roman" w:hAnsi="Times New Roman"/>
          <w:bCs/>
          <w:sz w:val="24"/>
          <w:szCs w:val="24"/>
        </w:rPr>
        <w:t>.“.</w:t>
      </w:r>
    </w:p>
    <w:p w:rsidR="002F096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096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V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>Zákon č. 147/1997 Z. z. o neinvestičných fondoch a o doplnení zákona Národnej rady Slovenskej republiky č. 207/1996 Z. z. v znení zákona č. 335/2007 Z. z., zákona č. 445/2008 Z. z., zákona č. 547/2011 Z. z., zákona č. 352/2013 Z. z., zákona č. 162/2014 Z.</w:t>
      </w:r>
      <w:r>
        <w:rPr>
          <w:rFonts w:ascii="Times New Roman" w:hAnsi="Times New Roman"/>
          <w:bCs/>
          <w:sz w:val="24"/>
          <w:szCs w:val="24"/>
        </w:rPr>
        <w:t xml:space="preserve"> z., zákona č. 272/2015 Z. z., zákona č. 91/2016 Z. z., zákona č. 52/2018 Z. z., zákona č. 112/2018 Z. z.  a zákona č. 177/2018 Z. z. </w:t>
      </w:r>
      <w:r w:rsidRPr="00477B3C">
        <w:rPr>
          <w:rFonts w:ascii="Times New Roman" w:hAnsi="Times New Roman"/>
          <w:bCs/>
          <w:sz w:val="24"/>
          <w:szCs w:val="24"/>
        </w:rPr>
        <w:t>sa mení</w:t>
      </w:r>
      <w:r>
        <w:rPr>
          <w:rFonts w:ascii="Times New Roman" w:hAnsi="Times New Roman"/>
          <w:bCs/>
          <w:sz w:val="24"/>
          <w:szCs w:val="24"/>
        </w:rPr>
        <w:t xml:space="preserve"> a dopĺňa takto</w:t>
      </w:r>
      <w:r w:rsidRPr="00477B3C">
        <w:rPr>
          <w:rFonts w:ascii="Times New Roman" w:hAnsi="Times New Roman"/>
          <w:bCs/>
          <w:sz w:val="24"/>
          <w:szCs w:val="24"/>
        </w:rPr>
        <w:t>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 § 3 </w:t>
      </w:r>
      <w:r w:rsidRPr="00477B3C">
        <w:rPr>
          <w:rFonts w:ascii="Times New Roman" w:hAnsi="Times New Roman"/>
          <w:sz w:val="24"/>
          <w:szCs w:val="24"/>
        </w:rPr>
        <w:t>ods. 2 sa na konci pripája táto veta: „Po zápise fondu do registra mimovládnych neziskových organizácií (ďalej len „register“) nie je možné zmeniť, vymazať alebo doplniť zriaďovateľa.“.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 </w:t>
      </w:r>
      <w:r w:rsidRPr="00477B3C">
        <w:rPr>
          <w:rFonts w:ascii="Times New Roman" w:hAnsi="Times New Roman"/>
          <w:sz w:val="24"/>
          <w:szCs w:val="24"/>
        </w:rPr>
        <w:t>§ 4 sa vypúšťajú slová „fondov (ďalej len „register“)“.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 § 6 </w:t>
      </w:r>
      <w:r w:rsidRPr="00477B3C">
        <w:rPr>
          <w:rFonts w:ascii="Times New Roman" w:hAnsi="Times New Roman"/>
          <w:sz w:val="24"/>
          <w:szCs w:val="24"/>
        </w:rPr>
        <w:t>ods. 1 písmeno d)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„d) orgány fondu, ich pôsobnosť a údaje o  správcovi v rozsahu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477B3C">
        <w:rPr>
          <w:rFonts w:ascii="Times New Roman" w:hAnsi="Times New Roman"/>
          <w:sz w:val="24"/>
          <w:szCs w:val="24"/>
        </w:rPr>
        <w:t>)“.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</w:t>
      </w:r>
      <w:r w:rsidRPr="00477B3C">
        <w:rPr>
          <w:rFonts w:ascii="Times New Roman" w:hAnsi="Times New Roman"/>
          <w:sz w:val="24"/>
          <w:szCs w:val="24"/>
        </w:rPr>
        <w:t xml:space="preserve">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 § 3 </w:t>
      </w:r>
      <w:r w:rsidRPr="00477B3C">
        <w:rPr>
          <w:rFonts w:ascii="Times New Roman" w:hAnsi="Times New Roman"/>
          <w:sz w:val="24"/>
          <w:szCs w:val="24"/>
        </w:rPr>
        <w:t xml:space="preserve">ods. 1 písm. e) </w:t>
      </w:r>
      <w:r>
        <w:rPr>
          <w:rFonts w:ascii="Times New Roman" w:hAnsi="Times New Roman"/>
          <w:sz w:val="24"/>
          <w:szCs w:val="24"/>
        </w:rPr>
        <w:t>zákona č. .../2018 Z. z.</w:t>
      </w:r>
      <w:r w:rsidRPr="00477B3C">
        <w:rPr>
          <w:rFonts w:ascii="Times New Roman" w:hAnsi="Times New Roman"/>
          <w:sz w:val="24"/>
          <w:szCs w:val="24"/>
        </w:rPr>
        <w:t xml:space="preserve"> o registri mimovládnych neziskových organizácií a o zmene a doplnení niektorých zákonov.“.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§ </w:t>
      </w:r>
      <w:r w:rsidRPr="00477B3C">
        <w:rPr>
          <w:rFonts w:ascii="Times New Roman" w:hAnsi="Times New Roman"/>
          <w:sz w:val="24"/>
          <w:szCs w:val="24"/>
        </w:rPr>
        <w:t>6 sa dopĺňa odsekom 4, ktorý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477B3C">
        <w:rPr>
          <w:rFonts w:ascii="Times New Roman" w:hAnsi="Times New Roman"/>
          <w:sz w:val="24"/>
          <w:szCs w:val="24"/>
        </w:rPr>
        <w:t xml:space="preserve">Zmenu v štatúte fondu je </w:t>
      </w:r>
      <w:r>
        <w:rPr>
          <w:rFonts w:ascii="Times New Roman" w:hAnsi="Times New Roman"/>
          <w:sz w:val="24"/>
          <w:szCs w:val="24"/>
        </w:rPr>
        <w:t xml:space="preserve">správca povinný </w:t>
      </w:r>
      <w:r w:rsidRPr="00477B3C">
        <w:rPr>
          <w:rFonts w:ascii="Times New Roman" w:hAnsi="Times New Roman"/>
          <w:sz w:val="24"/>
          <w:szCs w:val="24"/>
        </w:rPr>
        <w:t xml:space="preserve">ohlásiť </w:t>
      </w:r>
      <w:r>
        <w:rPr>
          <w:rFonts w:ascii="Times New Roman" w:hAnsi="Times New Roman"/>
          <w:sz w:val="24"/>
          <w:szCs w:val="24"/>
        </w:rPr>
        <w:t>okresnému úradu v sídle kraja príslušnému podľa sídla fondu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„registrový úrad</w:t>
      </w:r>
      <w:r w:rsidRPr="00477B3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 xml:space="preserve"> do 15</w:t>
      </w:r>
      <w:r w:rsidRPr="00477B3C">
        <w:rPr>
          <w:rFonts w:ascii="Times New Roman" w:hAnsi="Times New Roman"/>
          <w:sz w:val="24"/>
          <w:szCs w:val="24"/>
        </w:rPr>
        <w:t xml:space="preserve"> dní od jej schválenia.“.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 </w:t>
      </w:r>
      <w:r w:rsidRPr="00477B3C">
        <w:rPr>
          <w:rFonts w:ascii="Times New Roman" w:hAnsi="Times New Roman"/>
          <w:sz w:val="24"/>
          <w:szCs w:val="24"/>
        </w:rPr>
        <w:t>§ 9 sa vypúšťa</w:t>
      </w:r>
      <w:r>
        <w:rPr>
          <w:rFonts w:ascii="Times New Roman" w:hAnsi="Times New Roman"/>
          <w:sz w:val="24"/>
          <w:szCs w:val="24"/>
        </w:rPr>
        <w:t>jú</w:t>
      </w:r>
      <w:r w:rsidRPr="00477B3C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 xml:space="preserve">y 2 a </w:t>
      </w:r>
      <w:r w:rsidRPr="00477B3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Súčasne sa zrušuje označenie odseku 1.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 </w:t>
      </w:r>
      <w:r w:rsidRPr="00477B3C">
        <w:rPr>
          <w:rFonts w:ascii="Times New Roman" w:hAnsi="Times New Roman"/>
          <w:sz w:val="24"/>
          <w:szCs w:val="24"/>
        </w:rPr>
        <w:t xml:space="preserve">§ 10 odsek 2 znie: 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„(2) Zoznam údajov, ktoré sa zapisujú do registra</w:t>
      </w:r>
      <w:r>
        <w:rPr>
          <w:rFonts w:ascii="Times New Roman" w:hAnsi="Times New Roman"/>
          <w:sz w:val="24"/>
          <w:szCs w:val="24"/>
        </w:rPr>
        <w:t>,</w:t>
      </w:r>
      <w:r w:rsidRPr="00477B3C">
        <w:rPr>
          <w:rFonts w:ascii="Times New Roman" w:hAnsi="Times New Roman"/>
          <w:sz w:val="24"/>
          <w:szCs w:val="24"/>
        </w:rPr>
        <w:t xml:space="preserve"> upravuje osobitný predpis.</w:t>
      </w:r>
      <w:r>
        <w:rPr>
          <w:rFonts w:ascii="Times New Roman" w:hAnsi="Times New Roman"/>
          <w:sz w:val="24"/>
          <w:szCs w:val="24"/>
          <w:vertAlign w:val="superscript"/>
        </w:rPr>
        <w:t>1a</w:t>
      </w:r>
      <w:r w:rsidRPr="00477B3C">
        <w:rPr>
          <w:rFonts w:ascii="Times New Roman" w:hAnsi="Times New Roman"/>
          <w:sz w:val="24"/>
          <w:szCs w:val="24"/>
        </w:rPr>
        <w:t>)“.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1a</w:t>
      </w:r>
      <w:r w:rsidRPr="00477B3C">
        <w:rPr>
          <w:rFonts w:ascii="Times New Roman" w:hAnsi="Times New Roman"/>
          <w:sz w:val="24"/>
          <w:szCs w:val="24"/>
        </w:rPr>
        <w:t xml:space="preserve">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477B3C">
        <w:rPr>
          <w:rFonts w:ascii="Times New Roman" w:hAnsi="Times New Roman"/>
          <w:sz w:val="24"/>
          <w:szCs w:val="24"/>
        </w:rPr>
        <w:t xml:space="preserve">) § 3 </w:t>
      </w:r>
      <w:r>
        <w:rPr>
          <w:rFonts w:ascii="Times New Roman" w:hAnsi="Times New Roman"/>
          <w:sz w:val="24"/>
          <w:szCs w:val="24"/>
        </w:rPr>
        <w:t>zákona č. .../2018 Z. z.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  <w:r w:rsidR="00332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§ 10 sa vypúšťa odsek 3. </w:t>
      </w:r>
    </w:p>
    <w:p w:rsidR="001A3458" w:rsidP="001A3458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4 až 8 sa označujú ako odseky 3 až 7</w:t>
      </w:r>
      <w:r w:rsidRPr="000A33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329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 § 10 sa vypúšťa odsek 6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odsek 7 sa označuje ako odsek 6</w:t>
      </w:r>
      <w:r w:rsidRPr="00477B3C">
        <w:rPr>
          <w:rFonts w:ascii="Times New Roman" w:hAnsi="Times New Roman"/>
          <w:sz w:val="24"/>
          <w:szCs w:val="24"/>
        </w:rPr>
        <w:t>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V § 26 ods. 2 sa slovo „ministerstvo“ nahrádza slovami „Ministerstvo vnútra Slovenskej republiky“. </w:t>
      </w:r>
    </w:p>
    <w:p w:rsidR="00C821D5" w:rsidP="001A3458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10. Za § 32 sa vkladá § 32a, ktorý vrátane nadpisu znie:</w:t>
      </w:r>
    </w:p>
    <w:p w:rsidR="00C821D5" w:rsidRP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„§ 32a</w:t>
      </w:r>
    </w:p>
    <w:p w:rsid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Prechodné ustanovenie k úprave účinnej od 1. januára 2019</w:t>
      </w:r>
    </w:p>
    <w:p w:rsidR="00C821D5" w:rsidRP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1D5">
        <w:rPr>
          <w:rFonts w:ascii="Times New Roman" w:hAnsi="Times New Roman"/>
          <w:sz w:val="24"/>
          <w:szCs w:val="24"/>
        </w:rPr>
        <w:t>Do uvedenia registra do prevádzky</w:t>
      </w:r>
      <w:r w:rsidRPr="00C821D5">
        <w:rPr>
          <w:rFonts w:ascii="Times New Roman" w:hAnsi="Times New Roman"/>
          <w:sz w:val="24"/>
          <w:szCs w:val="24"/>
          <w:vertAlign w:val="superscript"/>
        </w:rPr>
        <w:t>12</w:t>
      </w:r>
      <w:r w:rsidRPr="00C821D5">
        <w:rPr>
          <w:rFonts w:ascii="Times New Roman" w:hAnsi="Times New Roman"/>
          <w:sz w:val="24"/>
          <w:szCs w:val="24"/>
        </w:rPr>
        <w:t>) sa údaje zapisujú do registra neinvestičných fondov vedeného podľa tohto zákona v znení účinnom do 31. decembra 2018.“.</w:t>
      </w:r>
    </w:p>
    <w:p w:rsidR="00C821D5" w:rsidRP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Poznámka pod čiarou k odkazu 12 znie:</w:t>
      </w:r>
    </w:p>
    <w:p w:rsidR="00C821D5" w:rsidP="00C821D5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„</w:t>
      </w:r>
      <w:r w:rsidRPr="00C821D5">
        <w:rPr>
          <w:rFonts w:ascii="Times New Roman" w:hAnsi="Times New Roman"/>
          <w:sz w:val="24"/>
          <w:szCs w:val="24"/>
          <w:vertAlign w:val="superscript"/>
        </w:rPr>
        <w:t>12</w:t>
      </w:r>
      <w:r w:rsidRPr="00C821D5">
        <w:rPr>
          <w:rFonts w:ascii="Times New Roman" w:hAnsi="Times New Roman"/>
          <w:sz w:val="24"/>
          <w:szCs w:val="24"/>
        </w:rPr>
        <w:t>) § 7 zákona č. .../2018 Z. z.“.</w:t>
      </w:r>
    </w:p>
    <w:p w:rsidR="005342BF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VI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 xml:space="preserve">Zákon č. 213/1997 Z. z. o neziskových organizáciách poskytujúcich všeobecne prospešné služby v znení zákona č. 35/2002 Z. z., zákona č. 335/2007 Z. z., zákona č. 445/2008 Z. z., zákona č. 8/2010 Z. z., </w:t>
      </w:r>
      <w:r>
        <w:rPr>
          <w:rFonts w:ascii="Times New Roman" w:hAnsi="Times New Roman"/>
          <w:bCs/>
          <w:sz w:val="24"/>
          <w:szCs w:val="24"/>
        </w:rPr>
        <w:t xml:space="preserve">zákona č. 547/2011 Z. z., </w:t>
      </w:r>
      <w:r w:rsidRPr="00477B3C">
        <w:rPr>
          <w:rFonts w:ascii="Times New Roman" w:hAnsi="Times New Roman"/>
          <w:bCs/>
          <w:sz w:val="24"/>
          <w:szCs w:val="24"/>
        </w:rPr>
        <w:t>nálezu Ústavného súdu Slovenskej republiky č. 5/2012 Z. z., záko</w:t>
      </w:r>
      <w:r>
        <w:rPr>
          <w:rFonts w:ascii="Times New Roman" w:hAnsi="Times New Roman"/>
          <w:bCs/>
          <w:sz w:val="24"/>
          <w:szCs w:val="24"/>
        </w:rPr>
        <w:t>na č. 352/2013 Z. z., zákona č. </w:t>
      </w:r>
      <w:r w:rsidRPr="00477B3C">
        <w:rPr>
          <w:rFonts w:ascii="Times New Roman" w:hAnsi="Times New Roman"/>
          <w:bCs/>
          <w:sz w:val="24"/>
          <w:szCs w:val="24"/>
        </w:rPr>
        <w:t>272/2015 Z</w:t>
      </w:r>
      <w:r>
        <w:rPr>
          <w:rFonts w:ascii="Times New Roman" w:hAnsi="Times New Roman"/>
          <w:bCs/>
          <w:sz w:val="24"/>
          <w:szCs w:val="24"/>
        </w:rPr>
        <w:t xml:space="preserve">. z., zákona č. 354/2015 Z. z., zákona č. 91/2016 Z. z., zákona č. 4/2018 Z. z., zákona č. 52/2018 Z. z. zákona č. 112/2018 Z. z. a zákona č. 177/2018 Z. z. </w:t>
      </w:r>
      <w:r w:rsidRPr="00477B3C">
        <w:rPr>
          <w:rFonts w:ascii="Times New Roman" w:hAnsi="Times New Roman"/>
          <w:bCs/>
          <w:sz w:val="24"/>
          <w:szCs w:val="24"/>
        </w:rPr>
        <w:t>sa mení a dopĺňa takto:</w:t>
      </w:r>
    </w:p>
    <w:p w:rsidR="001A3458" w:rsidRPr="00477B3C" w:rsidP="001A3458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1. V § 4 sa slová „neziskových organizácií poskytujúcich všeobecne prospešné služby“ nahrádzajú slovami „mimovládnych neziskových organizácií</w:t>
      </w:r>
      <w:r w:rsidRPr="00477B3C">
        <w:rPr>
          <w:rFonts w:ascii="Times New Roman" w:hAnsi="Times New Roman"/>
          <w:sz w:val="24"/>
          <w:szCs w:val="24"/>
          <w:vertAlign w:val="superscript"/>
        </w:rPr>
        <w:t>2a</w:t>
      </w:r>
      <w:r w:rsidRPr="00477B3C">
        <w:rPr>
          <w:rFonts w:ascii="Times New Roman" w:hAnsi="Times New Roman"/>
          <w:sz w:val="24"/>
          <w:szCs w:val="24"/>
        </w:rPr>
        <w:t>)“.</w:t>
      </w:r>
    </w:p>
    <w:p w:rsidR="001A3458" w:rsidRPr="00477B3C" w:rsidP="001A3458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Poznámka pod čiarou k odkazu 2a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2a</w:t>
      </w:r>
      <w:r w:rsidRPr="00477B3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Zákon č. .../2018</w:t>
      </w:r>
      <w:r w:rsidRPr="00477B3C">
        <w:rPr>
          <w:rFonts w:ascii="Times New Roman" w:hAnsi="Times New Roman"/>
          <w:sz w:val="24"/>
          <w:szCs w:val="24"/>
        </w:rPr>
        <w:t xml:space="preserve"> Z. z. o registri mimovládnych neziskových organizácií a o zmene a doplnení niektorých zákonov.“.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 § 5 </w:t>
      </w:r>
      <w:r w:rsidRPr="00477B3C">
        <w:rPr>
          <w:rFonts w:ascii="Times New Roman" w:hAnsi="Times New Roman"/>
          <w:sz w:val="24"/>
          <w:szCs w:val="24"/>
        </w:rPr>
        <w:t>ods. 2 sa na konci pripája táto veta: „Po zápise neziskovej organizácie do registra nie je možné zmeniť, vymazať alebo doplniť zakladateľa.“.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§ </w:t>
      </w:r>
      <w:r w:rsidRPr="00477B3C">
        <w:rPr>
          <w:rFonts w:ascii="Times New Roman" w:hAnsi="Times New Roman"/>
          <w:sz w:val="24"/>
          <w:szCs w:val="24"/>
        </w:rPr>
        <w:t>8 sa dopĺňa odsekom 4, ktorý znie:</w:t>
      </w: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477B3C">
        <w:rPr>
          <w:rFonts w:ascii="Times New Roman" w:hAnsi="Times New Roman"/>
          <w:sz w:val="24"/>
          <w:szCs w:val="24"/>
        </w:rPr>
        <w:t xml:space="preserve">Zmenu v štatúte neziskovej organizácie je </w:t>
      </w:r>
      <w:r>
        <w:rPr>
          <w:rFonts w:ascii="Times New Roman" w:hAnsi="Times New Roman"/>
          <w:sz w:val="24"/>
          <w:szCs w:val="24"/>
        </w:rPr>
        <w:t>riaditeľ povinný</w:t>
      </w:r>
      <w:r w:rsidRPr="00477B3C">
        <w:rPr>
          <w:rFonts w:ascii="Times New Roman" w:hAnsi="Times New Roman"/>
          <w:sz w:val="24"/>
          <w:szCs w:val="24"/>
        </w:rPr>
        <w:t xml:space="preserve"> ohlásiť </w:t>
      </w:r>
      <w:r>
        <w:rPr>
          <w:rFonts w:ascii="Times New Roman" w:hAnsi="Times New Roman"/>
          <w:sz w:val="24"/>
          <w:szCs w:val="24"/>
        </w:rPr>
        <w:t>okresnému úradu v sídle kraja príslušnému podľa sídla fondu</w:t>
      </w:r>
      <w:r w:rsidRPr="00477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„registrový úrad</w:t>
      </w:r>
      <w:r w:rsidRPr="00477B3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 xml:space="preserve"> do 15</w:t>
      </w:r>
      <w:r w:rsidRPr="0098071B">
        <w:rPr>
          <w:rFonts w:ascii="Times New Roman" w:hAnsi="Times New Roman"/>
          <w:sz w:val="24"/>
          <w:szCs w:val="24"/>
        </w:rPr>
        <w:t xml:space="preserve"> dní od jej schválenia.“.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 § 9 ods. 1 sa slová</w:t>
      </w:r>
      <w:r w:rsidRPr="00477B3C">
        <w:rPr>
          <w:rFonts w:ascii="Times New Roman" w:hAnsi="Times New Roman"/>
          <w:sz w:val="24"/>
          <w:szCs w:val="24"/>
        </w:rPr>
        <w:t xml:space="preserve"> „obvodného</w:t>
      </w:r>
      <w:r>
        <w:rPr>
          <w:rFonts w:ascii="Times New Roman" w:hAnsi="Times New Roman"/>
          <w:sz w:val="24"/>
          <w:szCs w:val="24"/>
        </w:rPr>
        <w:t xml:space="preserve"> úradu v sídle kraja (ďalej len „registrový úrad</w:t>
      </w:r>
      <w:r w:rsidRPr="00477B3C">
        <w:rPr>
          <w:rFonts w:ascii="Times New Roman" w:hAnsi="Times New Roman"/>
          <w:sz w:val="24"/>
          <w:szCs w:val="24"/>
        </w:rPr>
        <w:t>“)“ nahrádza</w:t>
      </w:r>
      <w:r w:rsidR="003F6B4C">
        <w:rPr>
          <w:rFonts w:ascii="Times New Roman" w:hAnsi="Times New Roman"/>
          <w:sz w:val="24"/>
          <w:szCs w:val="24"/>
        </w:rPr>
        <w:t>jú slovami</w:t>
      </w:r>
      <w:r w:rsidRPr="00477B3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registrového úradu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V </w:t>
      </w:r>
      <w:r w:rsidRPr="00477B3C">
        <w:rPr>
          <w:rFonts w:ascii="Times New Roman" w:hAnsi="Times New Roman"/>
          <w:sz w:val="24"/>
          <w:szCs w:val="24"/>
        </w:rPr>
        <w:t>§ 9 sa vypúšťa</w:t>
      </w:r>
      <w:r>
        <w:rPr>
          <w:rFonts w:ascii="Times New Roman" w:hAnsi="Times New Roman"/>
          <w:sz w:val="24"/>
          <w:szCs w:val="24"/>
        </w:rPr>
        <w:t>jú</w:t>
      </w:r>
      <w:r w:rsidRPr="00477B3C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 xml:space="preserve">y 2 a </w:t>
      </w:r>
      <w:r w:rsidRPr="00477B3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Súčasne sa zrušuje označenie odseku 1.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6. V § 11 odsek 2 znie: </w:t>
      </w: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„(2) Zoznam údajov, ktoré sa zapisujú do registra</w:t>
      </w:r>
      <w:r>
        <w:rPr>
          <w:rFonts w:ascii="Times New Roman" w:hAnsi="Times New Roman"/>
          <w:sz w:val="24"/>
          <w:szCs w:val="24"/>
        </w:rPr>
        <w:t>,</w:t>
      </w:r>
      <w:r w:rsidRPr="00477B3C">
        <w:rPr>
          <w:rFonts w:ascii="Times New Roman" w:hAnsi="Times New Roman"/>
          <w:sz w:val="24"/>
          <w:szCs w:val="24"/>
        </w:rPr>
        <w:t xml:space="preserve"> upravuje osobitný predpis.</w:t>
      </w:r>
      <w:r w:rsidR="00ED0812">
        <w:rPr>
          <w:rFonts w:ascii="Times New Roman" w:hAnsi="Times New Roman"/>
          <w:sz w:val="24"/>
          <w:szCs w:val="24"/>
          <w:vertAlign w:val="superscript"/>
        </w:rPr>
        <w:t>3aaa</w:t>
      </w:r>
      <w:r w:rsidRPr="00477B3C">
        <w:rPr>
          <w:rFonts w:ascii="Times New Roman" w:hAnsi="Times New Roman"/>
          <w:sz w:val="24"/>
          <w:szCs w:val="24"/>
        </w:rPr>
        <w:t xml:space="preserve">)“. 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Poznámka pod čiarou k odkazu </w:t>
      </w:r>
      <w:r w:rsidR="00ED0812">
        <w:rPr>
          <w:rFonts w:ascii="Times New Roman" w:hAnsi="Times New Roman"/>
          <w:sz w:val="24"/>
          <w:szCs w:val="24"/>
        </w:rPr>
        <w:t>3aaa</w:t>
      </w:r>
      <w:r w:rsidRPr="00477B3C">
        <w:rPr>
          <w:rFonts w:ascii="Times New Roman" w:hAnsi="Times New Roman"/>
          <w:sz w:val="24"/>
          <w:szCs w:val="24"/>
        </w:rPr>
        <w:t xml:space="preserve">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="00ED0812">
        <w:rPr>
          <w:rFonts w:ascii="Times New Roman" w:hAnsi="Times New Roman"/>
          <w:sz w:val="24"/>
          <w:szCs w:val="24"/>
          <w:vertAlign w:val="superscript"/>
        </w:rPr>
        <w:t>3aaa</w:t>
      </w:r>
      <w:r w:rsidRPr="00477B3C">
        <w:rPr>
          <w:rFonts w:ascii="Times New Roman" w:hAnsi="Times New Roman"/>
          <w:sz w:val="24"/>
          <w:szCs w:val="24"/>
        </w:rPr>
        <w:t xml:space="preserve">) § 3 </w:t>
      </w:r>
      <w:r>
        <w:rPr>
          <w:rFonts w:ascii="Times New Roman" w:hAnsi="Times New Roman"/>
          <w:sz w:val="24"/>
          <w:szCs w:val="24"/>
        </w:rPr>
        <w:t>zákona č. .../2018 Z. z.</w:t>
      </w:r>
      <w:r w:rsidRPr="00477B3C">
        <w:rPr>
          <w:rFonts w:ascii="Times New Roman" w:hAnsi="Times New Roman"/>
          <w:sz w:val="24"/>
          <w:szCs w:val="24"/>
        </w:rPr>
        <w:t xml:space="preserve">“. 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V § 11 sa vypúšťa odsek 3.</w:t>
      </w:r>
      <w:r w:rsidRPr="00477B3C">
        <w:rPr>
          <w:rFonts w:ascii="Times New Roman" w:hAnsi="Times New Roman"/>
          <w:sz w:val="24"/>
          <w:szCs w:val="24"/>
        </w:rPr>
        <w:t xml:space="preserve"> </w:t>
      </w: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4 až 8 sa označujú ako odseky 3 až 7 a poznámky pod čiarou k odkazom 3aa a</w:t>
      </w:r>
      <w:r w:rsidR="00441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3ab sa vypúšťajú.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329B7">
        <w:rPr>
          <w:rFonts w:ascii="Times New Roman" w:hAnsi="Times New Roman"/>
          <w:sz w:val="24"/>
          <w:szCs w:val="24"/>
        </w:rPr>
        <w:t xml:space="preserve"> </w:t>
      </w:r>
      <w:r w:rsidRPr="00477B3C">
        <w:rPr>
          <w:rFonts w:ascii="Times New Roman" w:hAnsi="Times New Roman"/>
          <w:sz w:val="24"/>
          <w:szCs w:val="24"/>
        </w:rPr>
        <w:t>V § 11 sa vypúšťa odsek 6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 xml:space="preserve"> </w:t>
      </w: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Doterajší odsek 7 sa označuje ako odsek 6.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§ 19 sa dopĺňa odsekom 8, ktorý znie: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2E41C1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„(8) Ustanovenia odsekov</w:t>
      </w:r>
      <w:r w:rsidRPr="002E41C1">
        <w:rPr>
          <w:rFonts w:ascii="Times New Roman" w:hAnsi="Times New Roman"/>
          <w:sz w:val="24"/>
          <w:szCs w:val="24"/>
        </w:rPr>
        <w:t xml:space="preserve"> 4 až 7 sa vzťahujú na člena správnej rady neziskovej organizácie, ktorá hospodári s prioritným majetkom, pri hospodárení s prioritným majetkom.</w:t>
      </w:r>
      <w:r>
        <w:rPr>
          <w:rFonts w:ascii="Times New Roman" w:hAnsi="Times New Roman"/>
          <w:sz w:val="24"/>
          <w:szCs w:val="24"/>
        </w:rPr>
        <w:t>“.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V § 35 ods. 2 sa slovo</w:t>
      </w:r>
      <w:r w:rsidRPr="00477B3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ministerstvo</w:t>
      </w:r>
      <w:r w:rsidRPr="00477B3C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nahrádza slovami „Ministerstvo vnútra Slovenskej republiky“. </w:t>
      </w:r>
    </w:p>
    <w:p w:rsidR="00C821D5" w:rsidP="001A345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11. Za § 37ab sa vkladá § 37ac, ktorý vrátane nadpisu znie:</w:t>
      </w:r>
    </w:p>
    <w:p w:rsidR="00C821D5" w:rsidRPr="00C821D5" w:rsidP="00C821D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„§ 37ac</w:t>
      </w:r>
    </w:p>
    <w:p w:rsidR="00C821D5" w:rsidP="00C821D5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Prechodné ustanovenie k úprave účinnej od 1. januára 2019</w:t>
      </w:r>
    </w:p>
    <w:p w:rsidR="00C821D5" w:rsidRPr="00C821D5" w:rsidP="00C821D5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Do uvedenia registra do prevádzky</w:t>
      </w:r>
      <w:r w:rsidRPr="00C821D5">
        <w:rPr>
          <w:rFonts w:ascii="Times New Roman" w:hAnsi="Times New Roman"/>
          <w:sz w:val="24"/>
          <w:szCs w:val="24"/>
          <w:vertAlign w:val="superscript"/>
        </w:rPr>
        <w:t>12d</w:t>
      </w:r>
      <w:r w:rsidRPr="00C821D5">
        <w:rPr>
          <w:rFonts w:ascii="Times New Roman" w:hAnsi="Times New Roman"/>
          <w:sz w:val="24"/>
          <w:szCs w:val="24"/>
        </w:rPr>
        <w:t>) sa údaje zapisujú do registra neziskových organizácií poskytujúcich všeobecne prospešné služby vedeného podľa tohto zákona v znení účinnom do 31. decembra 2018.“.</w:t>
      </w:r>
    </w:p>
    <w:p w:rsidR="00C821D5" w:rsidRPr="00C821D5" w:rsidP="00C821D5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1D5" w:rsidRPr="00C821D5" w:rsidP="00C821D5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Poznámka pod čiarou k odkazu 12d znie:</w:t>
      </w:r>
    </w:p>
    <w:p w:rsidR="00C821D5" w:rsidRPr="00BE75AE" w:rsidP="00C821D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1D5">
        <w:rPr>
          <w:rFonts w:ascii="Times New Roman" w:hAnsi="Times New Roman"/>
          <w:sz w:val="24"/>
          <w:szCs w:val="24"/>
        </w:rPr>
        <w:t>„</w:t>
      </w:r>
      <w:r w:rsidRPr="00C821D5">
        <w:rPr>
          <w:rFonts w:ascii="Times New Roman" w:hAnsi="Times New Roman"/>
          <w:sz w:val="24"/>
          <w:szCs w:val="24"/>
          <w:vertAlign w:val="superscript"/>
        </w:rPr>
        <w:t>12d</w:t>
      </w:r>
      <w:r w:rsidRPr="00C821D5">
        <w:rPr>
          <w:rFonts w:ascii="Times New Roman" w:hAnsi="Times New Roman"/>
          <w:sz w:val="24"/>
          <w:szCs w:val="24"/>
        </w:rPr>
        <w:t>) § 7 zákona č. .../2018 Z. z.“.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>Čl. VII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7B3C">
        <w:rPr>
          <w:rFonts w:ascii="Times New Roman" w:hAnsi="Times New Roman"/>
          <w:bCs/>
          <w:sz w:val="24"/>
          <w:szCs w:val="24"/>
        </w:rPr>
        <w:t xml:space="preserve">Zákon č. 34/2002 Z. z. o nadáciách a o zmene Občianskeho zákonníka </w:t>
      </w:r>
      <w:r>
        <w:rPr>
          <w:rFonts w:ascii="Times New Roman" w:hAnsi="Times New Roman"/>
          <w:bCs/>
          <w:sz w:val="24"/>
          <w:szCs w:val="24"/>
        </w:rPr>
        <w:t xml:space="preserve">v znení neskorších predpisov </w:t>
      </w:r>
      <w:r w:rsidRPr="00477B3C">
        <w:rPr>
          <w:rFonts w:ascii="Times New Roman" w:hAnsi="Times New Roman"/>
          <w:bCs/>
          <w:sz w:val="24"/>
          <w:szCs w:val="24"/>
        </w:rPr>
        <w:t>v znení zákona č. 445/2008 Z. z., zákona č. 478/2009 Z. z., zákona č. 352/2013 Z. z., zákona č. </w:t>
      </w:r>
      <w:r>
        <w:rPr>
          <w:rFonts w:ascii="Times New Roman" w:hAnsi="Times New Roman"/>
          <w:bCs/>
          <w:sz w:val="24"/>
          <w:szCs w:val="24"/>
        </w:rPr>
        <w:t>4</w:t>
      </w:r>
      <w:r w:rsidRPr="00477B3C">
        <w:rPr>
          <w:rFonts w:ascii="Times New Roman" w:hAnsi="Times New Roman"/>
          <w:bCs/>
          <w:sz w:val="24"/>
          <w:szCs w:val="24"/>
        </w:rPr>
        <w:t>63/2013 Z. z.</w:t>
      </w:r>
      <w:r>
        <w:rPr>
          <w:rFonts w:ascii="Times New Roman" w:hAnsi="Times New Roman"/>
          <w:bCs/>
          <w:sz w:val="24"/>
          <w:szCs w:val="24"/>
        </w:rPr>
        <w:t>,</w:t>
      </w:r>
      <w:r w:rsidRPr="00477B3C">
        <w:rPr>
          <w:rFonts w:ascii="Times New Roman" w:hAnsi="Times New Roman"/>
          <w:bCs/>
          <w:sz w:val="24"/>
          <w:szCs w:val="24"/>
        </w:rPr>
        <w:t xml:space="preserve"> zákona č. 272/2015 </w:t>
      </w:r>
      <w:r>
        <w:rPr>
          <w:rFonts w:ascii="Times New Roman" w:hAnsi="Times New Roman"/>
          <w:bCs/>
          <w:sz w:val="24"/>
          <w:szCs w:val="24"/>
        </w:rPr>
        <w:t>Z. z., zákona č. 91/2016 Z. z., zákona č. 125/2016 Z. </w:t>
      </w:r>
      <w:r w:rsidRPr="00477B3C">
        <w:rPr>
          <w:rFonts w:ascii="Times New Roman" w:hAnsi="Times New Roman"/>
          <w:bCs/>
          <w:sz w:val="24"/>
          <w:szCs w:val="24"/>
        </w:rPr>
        <w:t>z.</w:t>
      </w:r>
      <w:r>
        <w:rPr>
          <w:rFonts w:ascii="Times New Roman" w:hAnsi="Times New Roman"/>
          <w:bCs/>
          <w:sz w:val="24"/>
          <w:szCs w:val="24"/>
        </w:rPr>
        <w:t xml:space="preserve">, zákona č. 279/2017 Z. z., zákona č. 52/2018 Z. z., zákona č. 112/2018 Z. z. a zákona č. 177/2018 Z. z. </w:t>
      </w:r>
      <w:r w:rsidRPr="00477B3C">
        <w:rPr>
          <w:rFonts w:ascii="Times New Roman" w:hAnsi="Times New Roman"/>
          <w:bCs/>
          <w:sz w:val="24"/>
          <w:szCs w:val="24"/>
        </w:rPr>
        <w:t>sa mení a dopĺňa takto: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1. V § 2 odsek 2 znie:</w:t>
      </w: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„(2) Nadácia je právnická osoba, ktorá sa zapisuje do registra mimov</w:t>
      </w:r>
      <w:r>
        <w:rPr>
          <w:rFonts w:ascii="Times New Roman" w:hAnsi="Times New Roman"/>
          <w:sz w:val="24"/>
          <w:szCs w:val="24"/>
        </w:rPr>
        <w:t>ládnych neziskových organizácií</w:t>
      </w:r>
      <w:r w:rsidRPr="00477B3C">
        <w:rPr>
          <w:rFonts w:ascii="Times New Roman" w:hAnsi="Times New Roman"/>
          <w:sz w:val="24"/>
          <w:szCs w:val="24"/>
          <w:vertAlign w:val="superscript"/>
        </w:rPr>
        <w:t>1</w:t>
      </w:r>
      <w:r w:rsidRPr="00477B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(ďalej len „register</w:t>
      </w:r>
      <w:r w:rsidRPr="00477B3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.</w:t>
      </w:r>
      <w:r w:rsidRPr="00477B3C"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Poznámka pod čiarou k odkazu 1 znie:</w:t>
      </w: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1</w:t>
      </w:r>
      <w:r w:rsidRPr="00477B3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Zákon č. .../2018</w:t>
      </w:r>
      <w:r w:rsidRPr="00477B3C">
        <w:rPr>
          <w:rFonts w:ascii="Times New Roman" w:hAnsi="Times New Roman"/>
          <w:sz w:val="24"/>
          <w:szCs w:val="24"/>
        </w:rPr>
        <w:t xml:space="preserve"> Z. z. o registri mimovládnych neziskových organizácií a o zmene a doplnení niektorých zákonov.“.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2. V § 4 ods. 2 sa na konci pripája táto veta: „Po zápise nadácie do registra nie je možné meniť, vymazať alebo doplniť zakladateľa.“.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 § 4 ods. 4 sa slovo</w:t>
      </w:r>
      <w:r w:rsidRPr="00477B3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ministerstvu</w:t>
      </w:r>
      <w:r w:rsidRPr="00477B3C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nahrádza slovami „Ministerstvu vnútra Slovenskej republiky (ďalej len „ministerstvo</w:t>
      </w:r>
      <w:r w:rsidRPr="00477B3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77B3C">
        <w:rPr>
          <w:rFonts w:ascii="Times New Roman" w:hAnsi="Times New Roman"/>
          <w:sz w:val="24"/>
          <w:szCs w:val="24"/>
        </w:rPr>
        <w:t>. § 10 vrátane nadpisu nad paragrafom sa vypúšťa.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77B3C">
        <w:rPr>
          <w:rFonts w:ascii="Times New Roman" w:hAnsi="Times New Roman"/>
          <w:sz w:val="24"/>
          <w:szCs w:val="24"/>
        </w:rPr>
        <w:t>. § 11 znie:</w:t>
      </w:r>
    </w:p>
    <w:p w:rsidR="001A3458" w:rsidRPr="00B31157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157">
        <w:rPr>
          <w:rFonts w:ascii="Times New Roman" w:hAnsi="Times New Roman"/>
          <w:sz w:val="24"/>
          <w:szCs w:val="24"/>
        </w:rPr>
        <w:t>„§ 11</w:t>
      </w:r>
    </w:p>
    <w:p w:rsidR="001A3458" w:rsidRPr="00B31157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77B3C">
        <w:rPr>
          <w:rFonts w:ascii="Times New Roman" w:hAnsi="Times New Roman"/>
          <w:sz w:val="24"/>
          <w:szCs w:val="24"/>
        </w:rPr>
        <w:t>(1) Zoznam údajov, ktoré sa zapisujú do registra</w:t>
      </w:r>
      <w:r>
        <w:rPr>
          <w:rFonts w:ascii="Times New Roman" w:hAnsi="Times New Roman"/>
          <w:sz w:val="24"/>
          <w:szCs w:val="24"/>
        </w:rPr>
        <w:t>,</w:t>
      </w:r>
      <w:r w:rsidRPr="00477B3C">
        <w:rPr>
          <w:rFonts w:ascii="Times New Roman" w:hAnsi="Times New Roman"/>
          <w:sz w:val="24"/>
          <w:szCs w:val="24"/>
        </w:rPr>
        <w:t xml:space="preserve"> upravuje osobitný predpis.</w:t>
      </w:r>
      <w:r w:rsidRPr="00477B3C"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477B3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477B3C">
        <w:rPr>
          <w:rFonts w:ascii="Times New Roman" w:hAnsi="Times New Roman"/>
          <w:sz w:val="24"/>
          <w:szCs w:val="24"/>
        </w:rPr>
        <w:t xml:space="preserve">) Správca nadácie je povinný podať ministerstvu návrh na zápis zmeny zapisovaných </w:t>
      </w:r>
      <w:r>
        <w:rPr>
          <w:rFonts w:ascii="Times New Roman" w:hAnsi="Times New Roman"/>
          <w:sz w:val="24"/>
          <w:szCs w:val="24"/>
        </w:rPr>
        <w:t>údajov</w:t>
      </w:r>
      <w:r w:rsidRPr="00477B3C">
        <w:rPr>
          <w:rFonts w:ascii="Times New Roman" w:hAnsi="Times New Roman"/>
          <w:sz w:val="24"/>
          <w:szCs w:val="24"/>
        </w:rPr>
        <w:t xml:space="preserve"> do 15 dní odo dňa, keď k nim došlo, na ktorom musí byť pravosť podpisu správcu úradne osvedčená. K návrhu sa musí priložiť rozhodnutie o vykonaní zmeny v nadačnej listine</w:t>
      </w:r>
      <w:r>
        <w:rPr>
          <w:rFonts w:ascii="Times New Roman" w:hAnsi="Times New Roman"/>
          <w:sz w:val="24"/>
          <w:szCs w:val="24"/>
        </w:rPr>
        <w:t xml:space="preserve"> a dodatok k nadačnej listine v </w:t>
      </w:r>
      <w:r w:rsidRPr="00477B3C"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z w:val="24"/>
          <w:szCs w:val="24"/>
        </w:rPr>
        <w:t>o</w:t>
      </w:r>
      <w:r w:rsidRPr="00477B3C">
        <w:rPr>
          <w:rFonts w:ascii="Times New Roman" w:hAnsi="Times New Roman"/>
          <w:sz w:val="24"/>
          <w:szCs w:val="24"/>
        </w:rPr>
        <w:t>ch vyhotoveniach, na ktorom musí byť pravosť podpisu predsedu správnej rady úradne osvedčená.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Pr="00477B3C">
        <w:rPr>
          <w:rFonts w:ascii="Times New Roman" w:hAnsi="Times New Roman"/>
          <w:sz w:val="24"/>
          <w:szCs w:val="24"/>
        </w:rPr>
        <w:t xml:space="preserve">) Ak návrh na zápis zmeny nepodá v lehote </w:t>
      </w:r>
      <w:r>
        <w:rPr>
          <w:rFonts w:ascii="Times New Roman" w:hAnsi="Times New Roman"/>
          <w:sz w:val="24"/>
          <w:szCs w:val="24"/>
        </w:rPr>
        <w:t>podľa odseku 2</w:t>
      </w:r>
      <w:r w:rsidRPr="00477B3C">
        <w:rPr>
          <w:rFonts w:ascii="Times New Roman" w:hAnsi="Times New Roman"/>
          <w:sz w:val="24"/>
          <w:szCs w:val="24"/>
        </w:rPr>
        <w:t xml:space="preserve"> správca nadácie zapísaný v registri alebo ním splnomocnená osoba, je oprávnený tak </w:t>
      </w:r>
      <w:r>
        <w:rPr>
          <w:rFonts w:ascii="Times New Roman" w:hAnsi="Times New Roman"/>
          <w:sz w:val="24"/>
          <w:szCs w:val="24"/>
        </w:rPr>
        <w:t>urobiť</w:t>
      </w:r>
      <w:r w:rsidRPr="00477B3C">
        <w:rPr>
          <w:rFonts w:ascii="Times New Roman" w:hAnsi="Times New Roman"/>
          <w:sz w:val="24"/>
          <w:szCs w:val="24"/>
        </w:rPr>
        <w:t xml:space="preserve"> správca nadácie zvolený v súlade s nadačnou listinou nadácie. Oprávnenie konať za nadáciu sa preukazuje rozhodnutím správnej rady o zvolení do funkcie.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477B3C">
        <w:rPr>
          <w:rFonts w:ascii="Times New Roman" w:hAnsi="Times New Roman"/>
          <w:sz w:val="24"/>
          <w:szCs w:val="24"/>
        </w:rPr>
        <w:t>) Identifikačné číslo organizácie prideľuje nadácii Štatistic</w:t>
      </w:r>
      <w:r>
        <w:rPr>
          <w:rFonts w:ascii="Times New Roman" w:hAnsi="Times New Roman"/>
          <w:sz w:val="24"/>
          <w:szCs w:val="24"/>
        </w:rPr>
        <w:t>ký úrad Slovenskej republiky na </w:t>
      </w:r>
      <w:r w:rsidRPr="00477B3C">
        <w:rPr>
          <w:rFonts w:ascii="Times New Roman" w:hAnsi="Times New Roman"/>
          <w:sz w:val="24"/>
          <w:szCs w:val="24"/>
        </w:rPr>
        <w:t>žiadosť ministerstva podľa osobitného predpisu.</w:t>
      </w:r>
      <w:r w:rsidRPr="00477B3C">
        <w:rPr>
          <w:rFonts w:ascii="Times New Roman" w:hAnsi="Times New Roman"/>
          <w:sz w:val="24"/>
          <w:szCs w:val="24"/>
          <w:vertAlign w:val="superscript"/>
        </w:rPr>
        <w:t>1b</w:t>
      </w:r>
      <w:r w:rsidRPr="00477B3C">
        <w:rPr>
          <w:rFonts w:ascii="Times New Roman" w:hAnsi="Times New Roman"/>
          <w:sz w:val="24"/>
          <w:szCs w:val="24"/>
        </w:rPr>
        <w:t>)“.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</w:t>
      </w:r>
      <w:r w:rsidR="008C4EC0">
        <w:rPr>
          <w:rFonts w:ascii="Times New Roman" w:hAnsi="Times New Roman"/>
          <w:sz w:val="24"/>
          <w:szCs w:val="24"/>
        </w:rPr>
        <w:t>a</w:t>
      </w:r>
      <w:r w:rsidRPr="00477B3C">
        <w:rPr>
          <w:rFonts w:ascii="Times New Roman" w:hAnsi="Times New Roman"/>
          <w:sz w:val="24"/>
          <w:szCs w:val="24"/>
        </w:rPr>
        <w:t xml:space="preserve"> pod čiarou k odkaz</w:t>
      </w:r>
      <w:r w:rsidR="008C4EC0">
        <w:rPr>
          <w:rFonts w:ascii="Times New Roman" w:hAnsi="Times New Roman"/>
          <w:sz w:val="24"/>
          <w:szCs w:val="24"/>
        </w:rPr>
        <w:t>u</w:t>
      </w:r>
      <w:r w:rsidRPr="00477B3C">
        <w:rPr>
          <w:rFonts w:ascii="Times New Roman" w:hAnsi="Times New Roman"/>
          <w:sz w:val="24"/>
          <w:szCs w:val="24"/>
        </w:rPr>
        <w:t xml:space="preserve"> 1a</w:t>
      </w:r>
      <w:r>
        <w:rPr>
          <w:rFonts w:ascii="Times New Roman" w:hAnsi="Times New Roman"/>
          <w:sz w:val="24"/>
          <w:szCs w:val="24"/>
        </w:rPr>
        <w:t xml:space="preserve">a </w:t>
      </w:r>
      <w:r w:rsidR="008C4EC0">
        <w:rPr>
          <w:rFonts w:ascii="Times New Roman" w:hAnsi="Times New Roman"/>
          <w:sz w:val="24"/>
          <w:szCs w:val="24"/>
        </w:rPr>
        <w:t>znie</w:t>
      </w:r>
      <w:r w:rsidRPr="00477B3C">
        <w:rPr>
          <w:rFonts w:ascii="Times New Roman" w:hAnsi="Times New Roman"/>
          <w:sz w:val="24"/>
          <w:szCs w:val="24"/>
        </w:rPr>
        <w:t>:</w:t>
      </w:r>
    </w:p>
    <w:p w:rsidR="001A3458" w:rsidRPr="00477B3C" w:rsidP="001A3458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„</w:t>
      </w:r>
      <w:r w:rsidRPr="00477B3C"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477B3C">
        <w:rPr>
          <w:rFonts w:ascii="Times New Roman" w:hAnsi="Times New Roman"/>
          <w:sz w:val="24"/>
          <w:szCs w:val="24"/>
        </w:rPr>
        <w:t>) § 3 zákona č..../201</w:t>
      </w:r>
      <w:r>
        <w:rPr>
          <w:rFonts w:ascii="Times New Roman" w:hAnsi="Times New Roman"/>
          <w:sz w:val="24"/>
          <w:szCs w:val="24"/>
        </w:rPr>
        <w:t>8 Z. z.“.</w:t>
      </w:r>
    </w:p>
    <w:p w:rsidR="001A3458" w:rsidP="001A3458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 § 15 ods. 1 písm. b) </w:t>
      </w:r>
      <w:r w:rsidR="007B5DF3">
        <w:rPr>
          <w:rFonts w:ascii="Times New Roman" w:hAnsi="Times New Roman"/>
          <w:sz w:val="24"/>
          <w:szCs w:val="24"/>
        </w:rPr>
        <w:t>sa slová „§ 36 ods. 3“ nahrádzajú slovami „§ 36 ods. 5“</w:t>
      </w:r>
      <w:r>
        <w:rPr>
          <w:rFonts w:ascii="Times New Roman" w:hAnsi="Times New Roman"/>
          <w:sz w:val="24"/>
          <w:szCs w:val="24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77B3C">
        <w:rPr>
          <w:rFonts w:ascii="Times New Roman" w:hAnsi="Times New Roman"/>
          <w:sz w:val="24"/>
          <w:szCs w:val="24"/>
        </w:rPr>
        <w:t>V § 18 ods. 3 sa vypúšťa tretia veta.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F735FC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77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 </w:t>
      </w:r>
      <w:r w:rsidRPr="00F735FC">
        <w:rPr>
          <w:rFonts w:ascii="Times New Roman" w:hAnsi="Times New Roman"/>
          <w:sz w:val="24"/>
          <w:szCs w:val="24"/>
        </w:rPr>
        <w:t>§ 36 odsek 1 znie: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77B3C">
        <w:rPr>
          <w:rFonts w:ascii="Times New Roman" w:hAnsi="Times New Roman"/>
        </w:rPr>
        <w:t>„(1) Ak nadácia</w:t>
      </w:r>
      <w:r>
        <w:rPr>
          <w:rFonts w:ascii="Times New Roman" w:hAnsi="Times New Roman"/>
        </w:rPr>
        <w:t xml:space="preserve"> neuloží výročnú správu podľa § </w:t>
      </w:r>
      <w:r w:rsidRPr="00477B3C">
        <w:rPr>
          <w:rFonts w:ascii="Times New Roman" w:hAnsi="Times New Roman"/>
        </w:rPr>
        <w:t>35 ods. 4, ministerstvo môže uložiť nadácii za porušenie tejto povinnosti pokutu do 1000 eur.“ .</w:t>
      </w:r>
    </w:p>
    <w:p w:rsidR="001A3458" w:rsidRPr="00A135B4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V § </w:t>
      </w:r>
      <w:r w:rsidRPr="00477B3C">
        <w:rPr>
          <w:rFonts w:ascii="Times New Roman" w:hAnsi="Times New Roman"/>
          <w:sz w:val="24"/>
          <w:szCs w:val="24"/>
        </w:rPr>
        <w:t>36 sa za odsek 1 vkladajú nové odseky 2 a 3, ktoré znejú: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shd w:val="clear" w:color="auto" w:fill="FFFFFF"/>
        </w:rPr>
      </w:pPr>
      <w:r w:rsidRPr="00477B3C">
        <w:rPr>
          <w:rFonts w:ascii="Times New Roman" w:hAnsi="Times New Roman"/>
        </w:rPr>
        <w:t xml:space="preserve">„(2) </w:t>
      </w:r>
      <w:r w:rsidRPr="0007232E">
        <w:rPr>
          <w:rFonts w:ascii="Times New Roman" w:hAnsi="Times New Roman"/>
          <w:shd w:val="clear" w:color="auto" w:fill="FFFFFF"/>
        </w:rPr>
        <w:t xml:space="preserve">Pri </w:t>
      </w:r>
      <w:r>
        <w:rPr>
          <w:rFonts w:ascii="Times New Roman" w:hAnsi="Times New Roman"/>
          <w:shd w:val="clear" w:color="auto" w:fill="FFFFFF"/>
        </w:rPr>
        <w:t>ukladaní pokuty a rozhodovaní o </w:t>
      </w:r>
      <w:r w:rsidRPr="0007232E">
        <w:rPr>
          <w:rFonts w:ascii="Times New Roman" w:hAnsi="Times New Roman"/>
          <w:shd w:val="clear" w:color="auto" w:fill="FFFFFF"/>
        </w:rPr>
        <w:t xml:space="preserve">jej výške </w:t>
      </w:r>
      <w:r>
        <w:rPr>
          <w:rFonts w:ascii="Times New Roman" w:hAnsi="Times New Roman"/>
          <w:shd w:val="clear" w:color="auto" w:fill="FFFFFF"/>
        </w:rPr>
        <w:t>ministerstvo</w:t>
      </w:r>
      <w:r w:rsidRPr="0007232E">
        <w:rPr>
          <w:rFonts w:ascii="Times New Roman" w:hAnsi="Times New Roman"/>
          <w:shd w:val="clear" w:color="auto" w:fill="FFFFFF"/>
        </w:rPr>
        <w:t xml:space="preserve"> prihliada na závažnosť, dĺžku trvania a následky protiprávneho konania a opakované neplnenie alebo porušovanie povinností.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458" w:rsidRPr="00477B3C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77B3C">
        <w:rPr>
          <w:rFonts w:ascii="Times New Roman" w:hAnsi="Times New Roman"/>
        </w:rPr>
        <w:t xml:space="preserve">(3) </w:t>
      </w:r>
      <w:r w:rsidR="007B5DF3">
        <w:rPr>
          <w:rFonts w:ascii="Times New Roman" w:hAnsi="Times New Roman"/>
        </w:rPr>
        <w:t>Pokutu</w:t>
      </w:r>
      <w:r w:rsidRPr="00477B3C">
        <w:rPr>
          <w:rFonts w:ascii="Times New Roman" w:hAnsi="Times New Roman"/>
        </w:rPr>
        <w:t xml:space="preserve"> možno </w:t>
      </w:r>
      <w:r w:rsidR="007B5DF3">
        <w:rPr>
          <w:rFonts w:ascii="Times New Roman" w:hAnsi="Times New Roman"/>
        </w:rPr>
        <w:t>uložiť</w:t>
      </w:r>
      <w:r w:rsidRPr="00477B3C">
        <w:rPr>
          <w:rFonts w:ascii="Times New Roman" w:hAnsi="Times New Roman"/>
        </w:rPr>
        <w:t xml:space="preserve"> do </w:t>
      </w:r>
      <w:r w:rsidR="007B5DF3">
        <w:rPr>
          <w:rFonts w:ascii="Times New Roman" w:hAnsi="Times New Roman"/>
        </w:rPr>
        <w:t>dvoch rokov</w:t>
      </w:r>
      <w:r w:rsidRPr="00477B3C">
        <w:rPr>
          <w:rFonts w:ascii="Times New Roman" w:hAnsi="Times New Roman"/>
        </w:rPr>
        <w:t xml:space="preserve"> odo dňa</w:t>
      </w:r>
      <w:r w:rsidR="007B5DF3">
        <w:rPr>
          <w:rFonts w:ascii="Times New Roman" w:hAnsi="Times New Roman"/>
        </w:rPr>
        <w:t>, keď sa ministerstvo o porušení</w:t>
      </w:r>
      <w:r w:rsidRPr="00477B3C">
        <w:rPr>
          <w:rFonts w:ascii="Times New Roman" w:hAnsi="Times New Roman"/>
        </w:rPr>
        <w:t xml:space="preserve"> povinnosti dozvedelo, najneskôr však do </w:t>
      </w:r>
      <w:r w:rsidR="007B5DF3">
        <w:rPr>
          <w:rFonts w:ascii="Times New Roman" w:hAnsi="Times New Roman"/>
        </w:rPr>
        <w:t>troch</w:t>
      </w:r>
      <w:r w:rsidRPr="00477B3C">
        <w:rPr>
          <w:rFonts w:ascii="Times New Roman" w:hAnsi="Times New Roman"/>
        </w:rPr>
        <w:t xml:space="preserve"> rokov odo dňa porušenia povinnosti.“. </w:t>
      </w:r>
    </w:p>
    <w:p w:rsidR="001A3458" w:rsidP="001A3458">
      <w:pPr>
        <w:pStyle w:val="ListParagraph"/>
        <w:bidi w:val="0"/>
        <w:ind w:left="567" w:firstLine="141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pStyle w:val="ListParagraph"/>
        <w:bidi w:val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Doterajšie odseky 2 až 5 sa označujú ako odseky 4 až 7.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V § 36 ods. </w:t>
      </w:r>
      <w:r w:rsidRPr="00477B3C">
        <w:rPr>
          <w:rFonts w:ascii="Times New Roman" w:hAnsi="Times New Roman"/>
          <w:sz w:val="24"/>
          <w:szCs w:val="24"/>
        </w:rPr>
        <w:t xml:space="preserve">5 sa na konci </w:t>
      </w:r>
      <w:r>
        <w:rPr>
          <w:rFonts w:ascii="Times New Roman" w:hAnsi="Times New Roman"/>
          <w:sz w:val="24"/>
          <w:szCs w:val="24"/>
        </w:rPr>
        <w:t xml:space="preserve">bodka nahrádza čiarkou a </w:t>
      </w:r>
      <w:r w:rsidRPr="00477B3C">
        <w:rPr>
          <w:rFonts w:ascii="Times New Roman" w:hAnsi="Times New Roman"/>
          <w:sz w:val="24"/>
          <w:szCs w:val="24"/>
        </w:rPr>
        <w:t xml:space="preserve">pripájajú </w:t>
      </w:r>
      <w:r>
        <w:rPr>
          <w:rFonts w:ascii="Times New Roman" w:hAnsi="Times New Roman"/>
          <w:sz w:val="24"/>
          <w:szCs w:val="24"/>
        </w:rPr>
        <w:t xml:space="preserve">sa tieto </w:t>
      </w:r>
      <w:r w:rsidRPr="00477B3C">
        <w:rPr>
          <w:rFonts w:ascii="Times New Roman" w:hAnsi="Times New Roman"/>
          <w:sz w:val="24"/>
          <w:szCs w:val="24"/>
        </w:rPr>
        <w:t>slová</w:t>
      </w:r>
      <w:r>
        <w:rPr>
          <w:rFonts w:ascii="Times New Roman" w:hAnsi="Times New Roman"/>
          <w:sz w:val="24"/>
          <w:szCs w:val="24"/>
        </w:rPr>
        <w:t>:</w:t>
      </w:r>
      <w:r w:rsidRPr="00477B3C">
        <w:rPr>
          <w:rFonts w:ascii="Times New Roman" w:hAnsi="Times New Roman"/>
          <w:sz w:val="24"/>
          <w:szCs w:val="24"/>
        </w:rPr>
        <w:t xml:space="preserve"> „,ktor</w:t>
      </w:r>
      <w:r>
        <w:rPr>
          <w:rFonts w:ascii="Times New Roman" w:hAnsi="Times New Roman"/>
          <w:sz w:val="24"/>
          <w:szCs w:val="24"/>
        </w:rPr>
        <w:t>á</w:t>
      </w:r>
      <w:r w:rsidRPr="00477B3C">
        <w:rPr>
          <w:rFonts w:ascii="Times New Roman" w:hAnsi="Times New Roman"/>
          <w:sz w:val="24"/>
          <w:szCs w:val="24"/>
        </w:rPr>
        <w:t xml:space="preserve"> nesmie byť kratš</w:t>
      </w:r>
      <w:r>
        <w:rPr>
          <w:rFonts w:ascii="Times New Roman" w:hAnsi="Times New Roman"/>
          <w:sz w:val="24"/>
          <w:szCs w:val="24"/>
        </w:rPr>
        <w:t>ia</w:t>
      </w:r>
      <w:r w:rsidRPr="00477B3C">
        <w:rPr>
          <w:rFonts w:ascii="Times New Roman" w:hAnsi="Times New Roman"/>
          <w:sz w:val="24"/>
          <w:szCs w:val="24"/>
        </w:rPr>
        <w:t xml:space="preserve"> ako 30 dní.“</w:t>
      </w:r>
      <w:r>
        <w:rPr>
          <w:rFonts w:ascii="Times New Roman" w:hAnsi="Times New Roman"/>
          <w:sz w:val="24"/>
          <w:szCs w:val="24"/>
        </w:rPr>
        <w:t>.</w:t>
      </w: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458" w:rsidRPr="00657A18" w:rsidP="000D1547">
      <w:pPr>
        <w:pStyle w:val="ListParagraph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37 ods. 3 sa slová „§ 36 ods. 3“ nahrádzajú slovami „§ 36 ods. 5“.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Za § 42c sa vkladá § 42d</w:t>
      </w:r>
      <w:r w:rsidRPr="00477B3C">
        <w:rPr>
          <w:rFonts w:ascii="Times New Roman" w:hAnsi="Times New Roman"/>
        </w:rPr>
        <w:t>, ktorý vrátane nadpisu znie: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1A3458" w:rsidRPr="00CD39E8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CD39E8"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§ 42d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477B3C">
        <w:rPr>
          <w:rFonts w:ascii="Times New Roman" w:hAnsi="Times New Roman"/>
          <w:b/>
        </w:rPr>
        <w:t>Prechodné ustanoveni</w:t>
      </w:r>
      <w:r w:rsidR="00744E91">
        <w:rPr>
          <w:rFonts w:ascii="Times New Roman" w:hAnsi="Times New Roman"/>
          <w:b/>
        </w:rPr>
        <w:t>a</w:t>
      </w:r>
      <w:r w:rsidRPr="00477B3C">
        <w:rPr>
          <w:rFonts w:ascii="Times New Roman" w:hAnsi="Times New Roman"/>
          <w:b/>
        </w:rPr>
        <w:t xml:space="preserve"> k úprave účinnej od 1. </w:t>
      </w:r>
      <w:r>
        <w:rPr>
          <w:rFonts w:ascii="Times New Roman" w:hAnsi="Times New Roman"/>
          <w:b/>
        </w:rPr>
        <w:t>januára</w:t>
      </w:r>
      <w:r w:rsidRPr="00477B3C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</w:p>
    <w:p w:rsidR="001A3458" w:rsidRPr="00477B3C" w:rsidP="001A345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2A0530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1A3458">
        <w:rPr>
          <w:rFonts w:ascii="Times New Roman" w:hAnsi="Times New Roman"/>
        </w:rPr>
        <w:t>Ustanovenie § 36 ods. 1 v znení účinnom od 1. januára</w:t>
      </w:r>
      <w:r w:rsidRPr="00477B3C" w:rsidR="001A3458">
        <w:rPr>
          <w:rFonts w:ascii="Times New Roman" w:hAnsi="Times New Roman"/>
        </w:rPr>
        <w:t xml:space="preserve"> 201</w:t>
      </w:r>
      <w:r w:rsidR="001A3458">
        <w:rPr>
          <w:rFonts w:ascii="Times New Roman" w:hAnsi="Times New Roman"/>
        </w:rPr>
        <w:t>9 sa prvýkrát použije pri </w:t>
      </w:r>
      <w:r w:rsidRPr="00477B3C" w:rsidR="001A3458">
        <w:rPr>
          <w:rFonts w:ascii="Times New Roman" w:hAnsi="Times New Roman"/>
        </w:rPr>
        <w:t>ukladaní pokuty za neuloženie výročnej správy do verejnej časti</w:t>
      </w:r>
      <w:r w:rsidR="001A3458">
        <w:rPr>
          <w:rFonts w:ascii="Times New Roman" w:hAnsi="Times New Roman"/>
        </w:rPr>
        <w:t xml:space="preserve"> registra účtovných závierok za </w:t>
      </w:r>
      <w:r w:rsidRPr="00477B3C" w:rsidR="001A3458">
        <w:rPr>
          <w:rFonts w:ascii="Times New Roman" w:hAnsi="Times New Roman"/>
        </w:rPr>
        <w:t>rok 201</w:t>
      </w:r>
      <w:r w:rsidR="001A3458">
        <w:rPr>
          <w:rFonts w:ascii="Times New Roman" w:hAnsi="Times New Roman"/>
        </w:rPr>
        <w:t>8</w:t>
      </w:r>
      <w:r w:rsidRPr="00477B3C" w:rsidR="001A3458">
        <w:rPr>
          <w:rFonts w:ascii="Times New Roman" w:hAnsi="Times New Roman"/>
        </w:rPr>
        <w:t xml:space="preserve">; konania o uložení pokuty </w:t>
      </w:r>
      <w:r w:rsidR="001A3458">
        <w:rPr>
          <w:rFonts w:ascii="Times New Roman" w:hAnsi="Times New Roman"/>
        </w:rPr>
        <w:t>za porušenie povinnosti podľa § 35 ods. </w:t>
      </w:r>
      <w:r w:rsidRPr="00477B3C" w:rsidR="001A3458">
        <w:rPr>
          <w:rFonts w:ascii="Times New Roman" w:hAnsi="Times New Roman"/>
        </w:rPr>
        <w:t>4 za predchádzajúce roky sa</w:t>
      </w:r>
      <w:r w:rsidR="001A3458">
        <w:rPr>
          <w:rFonts w:ascii="Times New Roman" w:hAnsi="Times New Roman"/>
        </w:rPr>
        <w:t> </w:t>
      </w:r>
      <w:r w:rsidRPr="00477B3C" w:rsidR="001A3458">
        <w:rPr>
          <w:rFonts w:ascii="Times New Roman" w:hAnsi="Times New Roman"/>
        </w:rPr>
        <w:t>dokončia podľa predpisov účinných do 3</w:t>
      </w:r>
      <w:r w:rsidR="001A3458">
        <w:rPr>
          <w:rFonts w:ascii="Times New Roman" w:hAnsi="Times New Roman"/>
        </w:rPr>
        <w:t>1</w:t>
      </w:r>
      <w:r w:rsidRPr="00477B3C" w:rsidR="001A3458">
        <w:rPr>
          <w:rFonts w:ascii="Times New Roman" w:hAnsi="Times New Roman"/>
        </w:rPr>
        <w:t xml:space="preserve">. </w:t>
      </w:r>
      <w:r w:rsidR="001A3458">
        <w:rPr>
          <w:rFonts w:ascii="Times New Roman" w:hAnsi="Times New Roman"/>
        </w:rPr>
        <w:t>decembra</w:t>
      </w:r>
      <w:r w:rsidRPr="00477B3C" w:rsidR="001A3458">
        <w:rPr>
          <w:rFonts w:ascii="Times New Roman" w:hAnsi="Times New Roman"/>
        </w:rPr>
        <w:t xml:space="preserve"> 201</w:t>
      </w:r>
      <w:r w:rsidR="001A3458">
        <w:rPr>
          <w:rFonts w:ascii="Times New Roman" w:hAnsi="Times New Roman"/>
        </w:rPr>
        <w:t>8</w:t>
      </w:r>
      <w:r w:rsidRPr="00477B3C" w:rsidR="001A3458">
        <w:rPr>
          <w:rFonts w:ascii="Times New Roman" w:hAnsi="Times New Roman"/>
        </w:rPr>
        <w:t>.</w:t>
      </w:r>
    </w:p>
    <w:p w:rsidR="002A0530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1A3458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2A0530" w:rsidR="002A0530">
        <w:rPr>
          <w:rFonts w:ascii="Times New Roman" w:hAnsi="Times New Roman"/>
        </w:rPr>
        <w:t>(2) Do uvedenia registra do prevádzky</w:t>
      </w:r>
      <w:r w:rsidRPr="002A0530" w:rsidR="002A0530">
        <w:rPr>
          <w:rFonts w:ascii="Times New Roman" w:hAnsi="Times New Roman"/>
          <w:vertAlign w:val="superscript"/>
        </w:rPr>
        <w:t>10</w:t>
      </w:r>
      <w:r w:rsidRPr="002A0530" w:rsidR="002A0530">
        <w:rPr>
          <w:rFonts w:ascii="Times New Roman" w:hAnsi="Times New Roman"/>
        </w:rPr>
        <w:t>) sa údaje zapisujú do registra nadácií vedeného podľa tohto zákona v znení účinnom do 31. decembra 2018.</w:t>
      </w:r>
      <w:r w:rsidRPr="00477B3C">
        <w:rPr>
          <w:rFonts w:ascii="Times New Roman" w:hAnsi="Times New Roman"/>
        </w:rPr>
        <w:t>“.</w:t>
      </w:r>
    </w:p>
    <w:p w:rsidR="002A0530" w:rsidP="001A345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2A0530" w:rsidP="002A05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10 znie:</w:t>
      </w:r>
    </w:p>
    <w:p w:rsidR="002A0530" w:rsidRPr="00477B3C" w:rsidP="002A05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2A0530">
        <w:rPr>
          <w:rFonts w:ascii="Times New Roman" w:hAnsi="Times New Roman"/>
        </w:rPr>
        <w:t>„</w:t>
      </w:r>
      <w:r w:rsidRPr="002A0530">
        <w:rPr>
          <w:rFonts w:ascii="Times New Roman" w:hAnsi="Times New Roman"/>
          <w:vertAlign w:val="superscript"/>
        </w:rPr>
        <w:t>10</w:t>
      </w:r>
      <w:r w:rsidRPr="002A0530">
        <w:rPr>
          <w:rFonts w:ascii="Times New Roman" w:hAnsi="Times New Roman"/>
        </w:rPr>
        <w:t>) § 7 zákona č. .../2018 Z. z.“.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458" w:rsidRPr="00477B3C" w:rsidP="001A34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477B3C">
        <w:rPr>
          <w:rFonts w:ascii="Times New Roman" w:hAnsi="Times New Roman"/>
          <w:sz w:val="24"/>
          <w:szCs w:val="24"/>
        </w:rPr>
        <w:t>. Slová „register nadácií“ vo všetkých tvaroch sa v celom texte zákona</w:t>
      </w:r>
      <w:r w:rsidRPr="008C4EC0" w:rsidR="008C4EC0">
        <w:rPr>
          <w:rFonts w:ascii="Times New Roman" w:hAnsi="Times New Roman"/>
          <w:sz w:val="24"/>
          <w:szCs w:val="24"/>
        </w:rPr>
        <w:t xml:space="preserve"> okrem § 42 ods. 1</w:t>
      </w:r>
      <w:r w:rsidRPr="00477B3C">
        <w:rPr>
          <w:rFonts w:ascii="Times New Roman" w:hAnsi="Times New Roman"/>
          <w:sz w:val="24"/>
          <w:szCs w:val="24"/>
        </w:rPr>
        <w:t xml:space="preserve"> nahrádzajú slovom „register“</w:t>
      </w:r>
      <w:r>
        <w:rPr>
          <w:rFonts w:ascii="Times New Roman" w:hAnsi="Times New Roman"/>
          <w:sz w:val="24"/>
          <w:szCs w:val="24"/>
        </w:rPr>
        <w:t xml:space="preserve"> v príslušnom tvare</w:t>
      </w:r>
      <w:r w:rsidRPr="00477B3C">
        <w:rPr>
          <w:rFonts w:ascii="Times New Roman" w:hAnsi="Times New Roman"/>
          <w:sz w:val="24"/>
          <w:szCs w:val="24"/>
        </w:rPr>
        <w:t>.</w:t>
      </w:r>
    </w:p>
    <w:p w:rsidR="003329B7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10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B3C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084B5E">
        <w:rPr>
          <w:rFonts w:ascii="Times New Roman" w:hAnsi="Times New Roman"/>
          <w:b/>
          <w:bCs/>
          <w:sz w:val="24"/>
          <w:szCs w:val="24"/>
        </w:rPr>
        <w:t>VIII</w:t>
      </w:r>
    </w:p>
    <w:p w:rsidR="001A3458" w:rsidRPr="00477B3C" w:rsidP="001A345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458" w:rsidP="001A345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3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ento zákon nadobúda účinnosť 1. januára </w:t>
      </w:r>
      <w:r w:rsidRPr="00477B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9.</w:t>
      </w:r>
    </w:p>
    <w:p w:rsidR="00DE010C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E010C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  Slovenskej republiky</w:t>
      </w: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329B7" w:rsidP="003329B7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29B7" w:rsidP="001A345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3458" w:rsidRPr="00237D0F" w:rsidP="00FB76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Sect="00E77905">
      <w:headerReference w:type="even" r:id="rId6"/>
      <w:footerReference w:type="even" r:id="rId7"/>
      <w:footerReference w:type="default" r:id="rId8"/>
      <w:footnotePr>
        <w:pos w:val="beneathText"/>
      </w:footnotePr>
      <w:pgSz w:w="12240" w:h="15840"/>
      <w:pgMar w:top="1417" w:right="1417" w:bottom="1417" w:left="1417" w:header="0" w:footer="140" w:gutter="0"/>
      <w:lnNumType w:distance="0"/>
      <w:cols w:space="708" w:equalWidth="0">
        <w:col w:w="9543"/>
      </w:cols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3" w:rsidP="001A3458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7B5DF3" w:rsidP="001A3458">
    <w:pPr>
      <w:pStyle w:val="Footer"/>
      <w:bidi w:val="0"/>
      <w:ind w:right="360"/>
    </w:pPr>
  </w:p>
  <w:p w:rsidR="007B5DF3">
    <w:pPr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0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B761F">
      <w:rPr>
        <w:noProof/>
      </w:rPr>
      <w:t>21</w:t>
    </w:r>
    <w:r>
      <w:fldChar w:fldCharType="end"/>
    </w:r>
  </w:p>
  <w:p w:rsidR="007B5DF3" w:rsidP="001A3458">
    <w:pPr>
      <w:pStyle w:val="Footer"/>
      <w:bidi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A1" w:rsidP="001A3458">
      <w:pPr>
        <w:bidi w:val="0"/>
        <w:spacing w:after="0" w:line="240" w:lineRule="auto"/>
      </w:pPr>
      <w:r>
        <w:separator/>
      </w:r>
    </w:p>
  </w:footnote>
  <w:footnote w:type="continuationSeparator" w:id="1">
    <w:p w:rsidR="009250A1" w:rsidP="001A3458">
      <w:pPr>
        <w:bidi w:val="0"/>
        <w:spacing w:after="0" w:line="240" w:lineRule="auto"/>
      </w:pPr>
      <w:r>
        <w:continuationSeparator/>
      </w:r>
    </w:p>
  </w:footnote>
  <w:footnote w:id="2">
    <w:p w:rsidP="001A3458">
      <w:pPr>
        <w:pStyle w:val="FootnoteText"/>
        <w:bidi w:val="0"/>
        <w:jc w:val="both"/>
      </w:pPr>
      <w:r w:rsidR="007B5DF3">
        <w:rPr>
          <w:rStyle w:val="FootnoteReference"/>
        </w:rPr>
        <w:footnoteRef/>
      </w:r>
      <w:r w:rsidR="007B5DF3">
        <w:t xml:space="preserve">) </w:t>
      </w:r>
      <w:r w:rsidR="007B5DF3">
        <w:rPr>
          <w:rFonts w:ascii="Times New Roman" w:hAnsi="Times New Roman"/>
        </w:rPr>
        <w:t>§ 23b zákona č. </w:t>
      </w:r>
      <w:r w:rsidRPr="00036BEC" w:rsidR="007B5DF3">
        <w:rPr>
          <w:rFonts w:ascii="Times New Roman" w:hAnsi="Times New Roman"/>
        </w:rPr>
        <w:t xml:space="preserve">253/1998 Z. z. </w:t>
      </w:r>
      <w:r w:rsidR="007B5DF3">
        <w:rPr>
          <w:rFonts w:ascii="Times New Roman" w:hAnsi="Times New Roman"/>
        </w:rPr>
        <w:t>o </w:t>
      </w:r>
      <w:r w:rsidRPr="00036BEC" w:rsidR="007B5DF3">
        <w:rPr>
          <w:rFonts w:ascii="Times New Roman" w:hAnsi="Times New Roman"/>
        </w:rPr>
        <w:t>hlásení pobytu občanov Slovenskej republiky a registri obyvateľov Slovenskej republiky</w:t>
      </w:r>
      <w:r w:rsidR="007B5DF3">
        <w:rPr>
          <w:rFonts w:ascii="Times New Roman" w:hAnsi="Times New Roman"/>
        </w:rPr>
        <w:t xml:space="preserve"> v znení zákona č. 190/2013 Z. z.</w:t>
      </w:r>
    </w:p>
  </w:footnote>
  <w:footnote w:id="3">
    <w:p w:rsidP="00884298">
      <w:pPr>
        <w:pStyle w:val="FootnoteText"/>
        <w:bidi w:val="0"/>
        <w:spacing w:after="0" w:line="240" w:lineRule="auto"/>
        <w:ind w:left="284" w:hanging="284"/>
        <w:jc w:val="both"/>
      </w:pPr>
      <w:r w:rsidR="007B5DF3">
        <w:rPr>
          <w:rStyle w:val="FootnoteReference"/>
        </w:rPr>
        <w:footnoteRef/>
      </w:r>
      <w:r w:rsidR="007B5DF3">
        <w:t xml:space="preserve">)   </w:t>
      </w:r>
      <w:r w:rsidRPr="00017754" w:rsidR="007B5DF3">
        <w:rPr>
          <w:rFonts w:ascii="Times New Roman" w:hAnsi="Times New Roman"/>
        </w:rPr>
        <w:t>§ 6a ods. 1 písm. c)</w:t>
      </w:r>
      <w:r w:rsidR="007B5DF3">
        <w:rPr>
          <w:rFonts w:ascii="Times New Roman" w:hAnsi="Times New Roman"/>
        </w:rPr>
        <w:t xml:space="preserve"> zákona č. </w:t>
      </w:r>
      <w:r w:rsidRPr="00017754" w:rsidR="007B5DF3">
        <w:rPr>
          <w:rFonts w:ascii="Times New Roman" w:hAnsi="Times New Roman"/>
        </w:rPr>
        <w:t>297/2008 Z. z. o ochrane pred legalizáciou príjmov z trestnej činnosti a o ochrane pred financovaním terorizmu a o zmene a doplnení niektorých zákonov v znení zákona č. 315/2016 Z. z.</w:t>
      </w:r>
      <w:r w:rsidRPr="00062249" w:rsidR="007B5DF3">
        <w:rPr>
          <w:rFonts w:ascii="Times New Roman" w:hAnsi="Times New Roman"/>
        </w:rPr>
        <w:t xml:space="preserve"> </w:t>
      </w:r>
    </w:p>
  </w:footnote>
  <w:footnote w:id="4">
    <w:p w:rsidP="00884298">
      <w:pPr>
        <w:pStyle w:val="FootnoteText"/>
        <w:bidi w:val="0"/>
        <w:spacing w:after="0" w:line="240" w:lineRule="auto"/>
        <w:ind w:left="284" w:hanging="284"/>
        <w:jc w:val="both"/>
      </w:pPr>
      <w:r w:rsidR="007B5DF3">
        <w:rPr>
          <w:rStyle w:val="FootnoteReference"/>
        </w:rPr>
        <w:footnoteRef/>
      </w:r>
      <w:r w:rsidR="007B5DF3">
        <w:t>)</w:t>
      </w:r>
      <w:r w:rsidRPr="004A63CC" w:rsidR="007B5DF3">
        <w:rPr>
          <w:rFonts w:ascii="Times New Roman" w:hAnsi="Times New Roman"/>
          <w:sz w:val="24"/>
          <w:szCs w:val="24"/>
        </w:rPr>
        <w:t xml:space="preserve"> </w:t>
      </w:r>
      <w:r w:rsidR="007B5DF3">
        <w:rPr>
          <w:rFonts w:ascii="Times New Roman" w:hAnsi="Times New Roman"/>
          <w:sz w:val="24"/>
          <w:szCs w:val="24"/>
        </w:rPr>
        <w:t xml:space="preserve"> </w:t>
      </w:r>
      <w:r w:rsidR="007B5DF3">
        <w:rPr>
          <w:rFonts w:ascii="Times New Roman" w:hAnsi="Times New Roman"/>
        </w:rPr>
        <w:t>Zákon č. </w:t>
      </w:r>
      <w:r w:rsidRPr="004A63CC" w:rsidR="007B5DF3">
        <w:rPr>
          <w:rFonts w:ascii="Times New Roman" w:hAnsi="Times New Roman"/>
        </w:rPr>
        <w:t>315/2016 Z. z. o registri partnerov verejného sektora a o zmene a doplnení niektorých zákonov</w:t>
      </w:r>
      <w:r w:rsidR="007B5DF3">
        <w:rPr>
          <w:rFonts w:ascii="Times New Roman" w:hAnsi="Times New Roman"/>
        </w:rPr>
        <w:t xml:space="preserve"> v znení zákona č. 38/2017 Z. z. </w:t>
      </w:r>
    </w:p>
  </w:footnote>
  <w:footnote w:id="5">
    <w:p w:rsidR="007B5DF3" w:rsidP="001A3458">
      <w:pPr>
        <w:pStyle w:val="FootnoteText"/>
        <w:bidi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628AC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Zákon č. 116/1985 Zb. o </w:t>
      </w:r>
      <w:r w:rsidRPr="000628AC">
        <w:rPr>
          <w:rFonts w:ascii="Times New Roman" w:hAnsi="Times New Roman"/>
        </w:rPr>
        <w:t>pod</w:t>
      </w:r>
      <w:r>
        <w:rPr>
          <w:rFonts w:ascii="Times New Roman" w:hAnsi="Times New Roman"/>
        </w:rPr>
        <w:t>mienkach činnosti organizácií s medzinárodným prvkom v </w:t>
      </w:r>
      <w:r w:rsidRPr="000628AC">
        <w:rPr>
          <w:rFonts w:ascii="Times New Roman" w:hAnsi="Times New Roman"/>
        </w:rPr>
        <w:t>Československej socialistickej republike v znení neskorších predpisov</w:t>
      </w:r>
      <w:r>
        <w:rPr>
          <w:rFonts w:ascii="Times New Roman" w:hAnsi="Times New Roman"/>
        </w:rPr>
        <w:t>.</w:t>
      </w:r>
    </w:p>
    <w:p w:rsidR="007B5DF3" w:rsidP="001A3458">
      <w:pPr>
        <w:pStyle w:val="FootnoteText"/>
        <w:bidi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0628AC">
        <w:rPr>
          <w:rFonts w:ascii="Times New Roman" w:hAnsi="Times New Roman"/>
        </w:rPr>
        <w:t>ákon č. 83/1990 Zb. o združovaní občanov v znení neskorších predpisov</w:t>
      </w:r>
      <w:r>
        <w:rPr>
          <w:rFonts w:ascii="Times New Roman" w:hAnsi="Times New Roman"/>
        </w:rPr>
        <w:t>.</w:t>
      </w:r>
    </w:p>
    <w:p w:rsidR="007B5DF3" w:rsidP="001A3458">
      <w:pPr>
        <w:pStyle w:val="FootnoteText"/>
        <w:bidi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0628AC">
        <w:rPr>
          <w:rFonts w:ascii="Times New Roman" w:hAnsi="Times New Roman"/>
        </w:rPr>
        <w:t>ákon č. 147/1997 Z. z</w:t>
      </w:r>
      <w:r>
        <w:rPr>
          <w:rFonts w:ascii="Times New Roman" w:hAnsi="Times New Roman"/>
        </w:rPr>
        <w:t>. o neinvestičných fondoch a o </w:t>
      </w:r>
      <w:r w:rsidRPr="008F5150">
        <w:rPr>
          <w:rFonts w:ascii="Times New Roman" w:hAnsi="Times New Roman"/>
        </w:rPr>
        <w:t>doplnení zákona Národnej rady Slovenskej republiky č.</w:t>
      </w:r>
      <w:r>
        <w:rPr>
          <w:rFonts w:ascii="Times New Roman" w:hAnsi="Times New Roman"/>
        </w:rPr>
        <w:t> </w:t>
      </w:r>
      <w:r w:rsidRPr="008F5150">
        <w:rPr>
          <w:rFonts w:ascii="Times New Roman" w:hAnsi="Times New Roman"/>
        </w:rPr>
        <w:t>207/1996 Z. z.</w:t>
      </w:r>
      <w:r>
        <w:rPr>
          <w:rFonts w:ascii="Times New Roman" w:hAnsi="Times New Roman"/>
        </w:rPr>
        <w:t xml:space="preserve"> v znení neskorších predpisov.</w:t>
      </w:r>
    </w:p>
    <w:p w:rsidR="007B5DF3" w:rsidP="001A3458">
      <w:pPr>
        <w:pStyle w:val="FootnoteText"/>
        <w:bidi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 </w:t>
      </w:r>
      <w:r w:rsidRPr="000628AC">
        <w:rPr>
          <w:rFonts w:ascii="Times New Roman" w:hAnsi="Times New Roman"/>
        </w:rPr>
        <w:t>213/1997 Z. z.</w:t>
      </w:r>
      <w:r w:rsidRPr="00062249">
        <w:rPr>
          <w:rFonts w:ascii="Times New Roman" w:hAnsi="Times New Roman"/>
        </w:rPr>
        <w:t xml:space="preserve"> </w:t>
      </w:r>
      <w:r w:rsidRPr="008F5150">
        <w:rPr>
          <w:rFonts w:ascii="Times New Roman" w:hAnsi="Times New Roman"/>
        </w:rPr>
        <w:t>o neziskových organizáciách poskytujúcich všeobecne prospešné služby</w:t>
      </w:r>
      <w:r>
        <w:rPr>
          <w:rFonts w:ascii="Times New Roman" w:hAnsi="Times New Roman"/>
        </w:rPr>
        <w:t xml:space="preserve"> v znení neskorších predpisov.</w:t>
      </w:r>
    </w:p>
    <w:p w:rsidP="004417C5">
      <w:pPr>
        <w:pStyle w:val="FootnoteText"/>
        <w:bidi w:val="0"/>
        <w:spacing w:after="0" w:line="240" w:lineRule="auto"/>
        <w:ind w:left="284"/>
        <w:jc w:val="both"/>
      </w:pPr>
      <w:r w:rsidR="007B5DF3">
        <w:rPr>
          <w:rFonts w:ascii="Times New Roman" w:hAnsi="Times New Roman"/>
        </w:rPr>
        <w:t>Zákon č. </w:t>
      </w:r>
      <w:r w:rsidRPr="000628AC" w:rsidR="007B5DF3">
        <w:rPr>
          <w:rFonts w:ascii="Times New Roman" w:hAnsi="Times New Roman"/>
        </w:rPr>
        <w:t>34/2002 Z. z.</w:t>
      </w:r>
      <w:r w:rsidRPr="00062249" w:rsidR="007B5DF3">
        <w:rPr>
          <w:rFonts w:ascii="Times New Roman" w:hAnsi="Times New Roman"/>
        </w:rPr>
        <w:t xml:space="preserve"> </w:t>
      </w:r>
      <w:r w:rsidRPr="008F5150" w:rsidR="007B5DF3">
        <w:rPr>
          <w:rFonts w:ascii="Times New Roman" w:hAnsi="Times New Roman"/>
        </w:rPr>
        <w:t>o nadáciách a o zmene Občianskeho zákonníka</w:t>
      </w:r>
      <w:r w:rsidR="007B5DF3">
        <w:rPr>
          <w:rFonts w:ascii="Times New Roman" w:hAnsi="Times New Roman"/>
        </w:rPr>
        <w:t xml:space="preserve"> v znení neskorších predpisov</w:t>
      </w:r>
      <w:r w:rsidRPr="004417C5" w:rsidR="004417C5">
        <w:rPr>
          <w:rFonts w:ascii="Times New Roman" w:hAnsi="Times New Roman"/>
        </w:rPr>
        <w:t xml:space="preserve"> v znení neskorších predpisov</w:t>
      </w:r>
      <w:r w:rsidR="007B5DF3">
        <w:rPr>
          <w:rFonts w:ascii="Times New Roman" w:hAnsi="Times New Roman"/>
        </w:rPr>
        <w:t>.</w:t>
      </w:r>
    </w:p>
  </w:footnote>
  <w:footnote w:id="6">
    <w:p w:rsidP="001A3458">
      <w:pPr>
        <w:pStyle w:val="FootnoteText"/>
        <w:bidi w:val="0"/>
        <w:spacing w:after="0" w:line="240" w:lineRule="auto"/>
        <w:jc w:val="both"/>
      </w:pPr>
      <w:r w:rsidRPr="00031525" w:rsidR="007B5DF3">
        <w:rPr>
          <w:rStyle w:val="FootnoteReference"/>
          <w:rFonts w:ascii="Times New Roman" w:hAnsi="Times New Roman"/>
        </w:rPr>
        <w:footnoteRef/>
      </w:r>
      <w:r w:rsidRPr="00031525" w:rsidR="007B5DF3">
        <w:rPr>
          <w:rStyle w:val="FootnoteReference"/>
          <w:rFonts w:ascii="Times New Roman" w:hAnsi="Times New Roman"/>
          <w:vertAlign w:val="baseline"/>
        </w:rPr>
        <w:t xml:space="preserve">) </w:t>
      </w:r>
      <w:r w:rsidR="007B5DF3">
        <w:t xml:space="preserve">  </w:t>
      </w:r>
      <w:r w:rsidRPr="00DB7A39" w:rsidR="007B5DF3">
        <w:rPr>
          <w:rFonts w:ascii="Times New Roman" w:hAnsi="Times New Roman"/>
        </w:rPr>
        <w:t xml:space="preserve">Napríklad </w:t>
      </w:r>
      <w:r w:rsidR="007B5DF3">
        <w:rPr>
          <w:rFonts w:ascii="Times New Roman" w:hAnsi="Times New Roman"/>
        </w:rPr>
        <w:t>§ 9a</w:t>
      </w:r>
      <w:r w:rsidRPr="00365BFE" w:rsidR="007B5DF3">
        <w:rPr>
          <w:rFonts w:ascii="Times New Roman" w:hAnsi="Times New Roman"/>
        </w:rPr>
        <w:t xml:space="preserve"> </w:t>
      </w:r>
      <w:r w:rsidR="007B5DF3">
        <w:rPr>
          <w:rFonts w:ascii="Times New Roman" w:hAnsi="Times New Roman"/>
        </w:rPr>
        <w:t>z</w:t>
      </w:r>
      <w:r w:rsidRPr="000628AC" w:rsidR="007B5DF3">
        <w:rPr>
          <w:rFonts w:ascii="Times New Roman" w:hAnsi="Times New Roman"/>
        </w:rPr>
        <w:t>ákon</w:t>
      </w:r>
      <w:r w:rsidR="004417C5">
        <w:rPr>
          <w:rFonts w:ascii="Times New Roman" w:hAnsi="Times New Roman"/>
        </w:rPr>
        <w:t>a</w:t>
      </w:r>
      <w:r w:rsidRPr="000628AC" w:rsidR="007B5DF3">
        <w:rPr>
          <w:rFonts w:ascii="Times New Roman" w:hAnsi="Times New Roman"/>
        </w:rPr>
        <w:t xml:space="preserve"> č. 83/1990 Zb. v znení </w:t>
      </w:r>
      <w:r w:rsidR="007B5DF3">
        <w:rPr>
          <w:rFonts w:ascii="Times New Roman" w:hAnsi="Times New Roman"/>
        </w:rPr>
        <w:t>zákona č. 300/1990 Zb.</w:t>
      </w:r>
    </w:p>
  </w:footnote>
  <w:footnote w:id="7">
    <w:p w:rsidP="004A62A2">
      <w:pPr>
        <w:pStyle w:val="FootnoteText"/>
        <w:tabs>
          <w:tab w:val="left" w:pos="426"/>
        </w:tabs>
        <w:bidi w:val="0"/>
        <w:ind w:left="284" w:hanging="284"/>
        <w:jc w:val="both"/>
      </w:pPr>
      <w:r w:rsidR="007B5DF3">
        <w:rPr>
          <w:rFonts w:ascii="Times New Roman" w:hAnsi="Times New Roman"/>
          <w:vertAlign w:val="superscript"/>
        </w:rPr>
        <w:t>6</w:t>
      </w:r>
      <w:r w:rsidR="007B5DF3">
        <w:rPr>
          <w:rFonts w:ascii="Times New Roman" w:hAnsi="Times New Roman"/>
        </w:rPr>
        <w:t>)  § </w:t>
      </w:r>
      <w:r w:rsidRPr="000628AC" w:rsidR="007B5DF3">
        <w:rPr>
          <w:rFonts w:ascii="Times New Roman" w:hAnsi="Times New Roman"/>
        </w:rPr>
        <w:t>2 písm. a) zákona č. 523/2004 Z. z. o rozpočtových pravidlách verejnej správy a o zmene a doplnení niektorých zákonov</w:t>
      </w:r>
      <w:r w:rsidR="007B5DF3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F3">
    <w:pPr>
      <w:pStyle w:val="Header"/>
      <w:bidi w:val="0"/>
    </w:pPr>
  </w:p>
  <w:p w:rsidR="007B5DF3">
    <w:pPr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58B"/>
    <w:multiLevelType w:val="hybridMultilevel"/>
    <w:tmpl w:val="49C0BE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A6D2EBC"/>
    <w:multiLevelType w:val="hybridMultilevel"/>
    <w:tmpl w:val="19A405D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2">
    <w:nsid w:val="13BF34E7"/>
    <w:multiLevelType w:val="hybridMultilevel"/>
    <w:tmpl w:val="25580C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593518"/>
    <w:multiLevelType w:val="hybridMultilevel"/>
    <w:tmpl w:val="49C0BE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236B0803"/>
    <w:multiLevelType w:val="hybridMultilevel"/>
    <w:tmpl w:val="5A3C265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E4A7619"/>
    <w:multiLevelType w:val="hybridMultilevel"/>
    <w:tmpl w:val="55923F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F33955"/>
    <w:multiLevelType w:val="hybridMultilevel"/>
    <w:tmpl w:val="1C32F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2693144"/>
    <w:multiLevelType w:val="hybridMultilevel"/>
    <w:tmpl w:val="63C643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879260F"/>
    <w:multiLevelType w:val="hybridMultilevel"/>
    <w:tmpl w:val="E520B1A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8E67CBA"/>
    <w:multiLevelType w:val="hybridMultilevel"/>
    <w:tmpl w:val="49C0BE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E1A1F34"/>
    <w:multiLevelType w:val="hybridMultilevel"/>
    <w:tmpl w:val="69D802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110F1C"/>
    <w:multiLevelType w:val="hybridMultilevel"/>
    <w:tmpl w:val="B1E2CE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A781104"/>
    <w:multiLevelType w:val="hybridMultilevel"/>
    <w:tmpl w:val="81ECBA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4E5006EB"/>
    <w:multiLevelType w:val="hybridMultilevel"/>
    <w:tmpl w:val="1C32F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1DB10B6"/>
    <w:multiLevelType w:val="hybridMultilevel"/>
    <w:tmpl w:val="429004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60015E9"/>
    <w:multiLevelType w:val="hybridMultilevel"/>
    <w:tmpl w:val="21DA007A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594C7F07"/>
    <w:multiLevelType w:val="hybridMultilevel"/>
    <w:tmpl w:val="1C32F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523641"/>
    <w:multiLevelType w:val="hybridMultilevel"/>
    <w:tmpl w:val="26A87C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4E028BE"/>
    <w:multiLevelType w:val="hybridMultilevel"/>
    <w:tmpl w:val="1C32F3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B5737BB"/>
    <w:multiLevelType w:val="hybridMultilevel"/>
    <w:tmpl w:val="81ECBA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6C48543F"/>
    <w:multiLevelType w:val="hybridMultilevel"/>
    <w:tmpl w:val="9D648C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1">
    <w:nsid w:val="715C34DD"/>
    <w:multiLevelType w:val="hybridMultilevel"/>
    <w:tmpl w:val="49C0BE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2">
    <w:nsid w:val="745B117D"/>
    <w:multiLevelType w:val="hybridMultilevel"/>
    <w:tmpl w:val="63C643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337D61"/>
    <w:multiLevelType w:val="hybridMultilevel"/>
    <w:tmpl w:val="19A405D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24">
    <w:nsid w:val="7CA10309"/>
    <w:multiLevelType w:val="hybridMultilevel"/>
    <w:tmpl w:val="81ECBA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8"/>
  </w:num>
  <w:num w:numId="5">
    <w:abstractNumId w:val="22"/>
  </w:num>
  <w:num w:numId="6">
    <w:abstractNumId w:val="5"/>
  </w:num>
  <w:num w:numId="7">
    <w:abstractNumId w:val="10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1"/>
  </w:num>
  <w:num w:numId="14">
    <w:abstractNumId w:val="3"/>
  </w:num>
  <w:num w:numId="15">
    <w:abstractNumId w:val="19"/>
  </w:num>
  <w:num w:numId="16">
    <w:abstractNumId w:val="12"/>
  </w:num>
  <w:num w:numId="17">
    <w:abstractNumId w:val="24"/>
  </w:num>
  <w:num w:numId="18">
    <w:abstractNumId w:val="20"/>
  </w:num>
  <w:num w:numId="19">
    <w:abstractNumId w:val="1"/>
  </w:num>
  <w:num w:numId="20">
    <w:abstractNumId w:val="15"/>
  </w:num>
  <w:num w:numId="21">
    <w:abstractNumId w:val="23"/>
  </w:num>
  <w:num w:numId="22">
    <w:abstractNumId w:val="17"/>
  </w:num>
  <w:num w:numId="23">
    <w:abstractNumId w:val="8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pos w:val="beneathText"/>
    <w:footnote w:id="0"/>
    <w:footnote w:id="1"/>
  </w:footnotePr>
  <w:compat/>
  <w:rsids>
    <w:rsidRoot w:val="001A3458"/>
    <w:rsid w:val="00001868"/>
    <w:rsid w:val="00017754"/>
    <w:rsid w:val="00031525"/>
    <w:rsid w:val="00036BEC"/>
    <w:rsid w:val="0004215C"/>
    <w:rsid w:val="000519AC"/>
    <w:rsid w:val="00062249"/>
    <w:rsid w:val="000628AC"/>
    <w:rsid w:val="0007232E"/>
    <w:rsid w:val="00084B5E"/>
    <w:rsid w:val="000A332C"/>
    <w:rsid w:val="000D1547"/>
    <w:rsid w:val="000D5942"/>
    <w:rsid w:val="000E2819"/>
    <w:rsid w:val="000F245A"/>
    <w:rsid w:val="000F55BD"/>
    <w:rsid w:val="00111A61"/>
    <w:rsid w:val="00121996"/>
    <w:rsid w:val="00126A1A"/>
    <w:rsid w:val="00131004"/>
    <w:rsid w:val="00131A1D"/>
    <w:rsid w:val="00156B73"/>
    <w:rsid w:val="00157B20"/>
    <w:rsid w:val="00157DB2"/>
    <w:rsid w:val="001943FC"/>
    <w:rsid w:val="001A3458"/>
    <w:rsid w:val="001B6B94"/>
    <w:rsid w:val="001C0372"/>
    <w:rsid w:val="001C692B"/>
    <w:rsid w:val="001D062E"/>
    <w:rsid w:val="001D17EE"/>
    <w:rsid w:val="001F395C"/>
    <w:rsid w:val="00203BAD"/>
    <w:rsid w:val="00205457"/>
    <w:rsid w:val="002058E6"/>
    <w:rsid w:val="00237121"/>
    <w:rsid w:val="00237D0F"/>
    <w:rsid w:val="00263ED3"/>
    <w:rsid w:val="002676FC"/>
    <w:rsid w:val="002828B3"/>
    <w:rsid w:val="002A0530"/>
    <w:rsid w:val="002E41C1"/>
    <w:rsid w:val="002E5417"/>
    <w:rsid w:val="002F096C"/>
    <w:rsid w:val="0031161B"/>
    <w:rsid w:val="003329B7"/>
    <w:rsid w:val="00337A6D"/>
    <w:rsid w:val="0034077E"/>
    <w:rsid w:val="00354BDC"/>
    <w:rsid w:val="00365BFE"/>
    <w:rsid w:val="003662AF"/>
    <w:rsid w:val="00390683"/>
    <w:rsid w:val="003978D2"/>
    <w:rsid w:val="003B0F11"/>
    <w:rsid w:val="003C2179"/>
    <w:rsid w:val="003C2905"/>
    <w:rsid w:val="003E1D7A"/>
    <w:rsid w:val="003F634C"/>
    <w:rsid w:val="003F6B4C"/>
    <w:rsid w:val="00401EDB"/>
    <w:rsid w:val="0043155E"/>
    <w:rsid w:val="00436993"/>
    <w:rsid w:val="004417C5"/>
    <w:rsid w:val="00443733"/>
    <w:rsid w:val="00450492"/>
    <w:rsid w:val="0047362F"/>
    <w:rsid w:val="00477B3C"/>
    <w:rsid w:val="00490592"/>
    <w:rsid w:val="004940D7"/>
    <w:rsid w:val="004A62A2"/>
    <w:rsid w:val="004A63CC"/>
    <w:rsid w:val="004A64AC"/>
    <w:rsid w:val="004B687D"/>
    <w:rsid w:val="004D4242"/>
    <w:rsid w:val="004E5704"/>
    <w:rsid w:val="0050233B"/>
    <w:rsid w:val="00502D57"/>
    <w:rsid w:val="005115A1"/>
    <w:rsid w:val="00516350"/>
    <w:rsid w:val="00527BD9"/>
    <w:rsid w:val="005342BF"/>
    <w:rsid w:val="00572324"/>
    <w:rsid w:val="00586C28"/>
    <w:rsid w:val="00587CB5"/>
    <w:rsid w:val="0059678D"/>
    <w:rsid w:val="005B751B"/>
    <w:rsid w:val="005C1467"/>
    <w:rsid w:val="005D0C44"/>
    <w:rsid w:val="0061316F"/>
    <w:rsid w:val="0063302D"/>
    <w:rsid w:val="0063748B"/>
    <w:rsid w:val="00643970"/>
    <w:rsid w:val="0065189A"/>
    <w:rsid w:val="00657A18"/>
    <w:rsid w:val="0068759D"/>
    <w:rsid w:val="006C0F4A"/>
    <w:rsid w:val="006C6F82"/>
    <w:rsid w:val="006C70E3"/>
    <w:rsid w:val="006D7842"/>
    <w:rsid w:val="006E1A6F"/>
    <w:rsid w:val="006F01D2"/>
    <w:rsid w:val="00711DC2"/>
    <w:rsid w:val="00716773"/>
    <w:rsid w:val="0073132F"/>
    <w:rsid w:val="00744E91"/>
    <w:rsid w:val="007472A1"/>
    <w:rsid w:val="007A22BA"/>
    <w:rsid w:val="007A30B4"/>
    <w:rsid w:val="007B37FF"/>
    <w:rsid w:val="007B5DF3"/>
    <w:rsid w:val="007C554A"/>
    <w:rsid w:val="007D31D1"/>
    <w:rsid w:val="007E1491"/>
    <w:rsid w:val="007F05BC"/>
    <w:rsid w:val="00824899"/>
    <w:rsid w:val="00825E56"/>
    <w:rsid w:val="00827D0B"/>
    <w:rsid w:val="0085169E"/>
    <w:rsid w:val="00860210"/>
    <w:rsid w:val="00884298"/>
    <w:rsid w:val="008B1330"/>
    <w:rsid w:val="008B14D1"/>
    <w:rsid w:val="008C4EC0"/>
    <w:rsid w:val="008D21C4"/>
    <w:rsid w:val="008F50B2"/>
    <w:rsid w:val="008F5150"/>
    <w:rsid w:val="00901933"/>
    <w:rsid w:val="0090197B"/>
    <w:rsid w:val="009111F2"/>
    <w:rsid w:val="00921F57"/>
    <w:rsid w:val="009250A1"/>
    <w:rsid w:val="00941EB3"/>
    <w:rsid w:val="00952A08"/>
    <w:rsid w:val="00972C87"/>
    <w:rsid w:val="00974B86"/>
    <w:rsid w:val="0098071B"/>
    <w:rsid w:val="00986358"/>
    <w:rsid w:val="009B17C9"/>
    <w:rsid w:val="009C26EA"/>
    <w:rsid w:val="009D2756"/>
    <w:rsid w:val="009D3E10"/>
    <w:rsid w:val="009E1EAD"/>
    <w:rsid w:val="009F3DE7"/>
    <w:rsid w:val="00A0613D"/>
    <w:rsid w:val="00A135B4"/>
    <w:rsid w:val="00A34819"/>
    <w:rsid w:val="00AB295D"/>
    <w:rsid w:val="00AB7AB8"/>
    <w:rsid w:val="00AE7483"/>
    <w:rsid w:val="00B06F3F"/>
    <w:rsid w:val="00B31157"/>
    <w:rsid w:val="00B46B38"/>
    <w:rsid w:val="00B47FEB"/>
    <w:rsid w:val="00B64BDD"/>
    <w:rsid w:val="00B71AD0"/>
    <w:rsid w:val="00B73C33"/>
    <w:rsid w:val="00B81B6C"/>
    <w:rsid w:val="00B94ECF"/>
    <w:rsid w:val="00BA467C"/>
    <w:rsid w:val="00BD480D"/>
    <w:rsid w:val="00BE5CF8"/>
    <w:rsid w:val="00BE75AE"/>
    <w:rsid w:val="00C019A6"/>
    <w:rsid w:val="00C14C37"/>
    <w:rsid w:val="00C2404C"/>
    <w:rsid w:val="00C24AFD"/>
    <w:rsid w:val="00C576C9"/>
    <w:rsid w:val="00C821D5"/>
    <w:rsid w:val="00CA1950"/>
    <w:rsid w:val="00CD39E8"/>
    <w:rsid w:val="00CE2991"/>
    <w:rsid w:val="00D46E52"/>
    <w:rsid w:val="00D628A8"/>
    <w:rsid w:val="00D94A7C"/>
    <w:rsid w:val="00DB39DD"/>
    <w:rsid w:val="00DB7A39"/>
    <w:rsid w:val="00DC5A6A"/>
    <w:rsid w:val="00DE010C"/>
    <w:rsid w:val="00DE443C"/>
    <w:rsid w:val="00E11FAA"/>
    <w:rsid w:val="00E1200C"/>
    <w:rsid w:val="00E17E02"/>
    <w:rsid w:val="00E36274"/>
    <w:rsid w:val="00E363D4"/>
    <w:rsid w:val="00E56A35"/>
    <w:rsid w:val="00E62010"/>
    <w:rsid w:val="00E62019"/>
    <w:rsid w:val="00E77905"/>
    <w:rsid w:val="00E90A77"/>
    <w:rsid w:val="00E9385F"/>
    <w:rsid w:val="00E93F0B"/>
    <w:rsid w:val="00EC0FF3"/>
    <w:rsid w:val="00ED0812"/>
    <w:rsid w:val="00ED4893"/>
    <w:rsid w:val="00EE6B47"/>
    <w:rsid w:val="00F019B1"/>
    <w:rsid w:val="00F073E5"/>
    <w:rsid w:val="00F14B28"/>
    <w:rsid w:val="00F226DF"/>
    <w:rsid w:val="00F34813"/>
    <w:rsid w:val="00F462AD"/>
    <w:rsid w:val="00F67948"/>
    <w:rsid w:val="00F735FC"/>
    <w:rsid w:val="00F854A5"/>
    <w:rsid w:val="00FA0CCB"/>
    <w:rsid w:val="00FA1101"/>
    <w:rsid w:val="00FB5E8D"/>
    <w:rsid w:val="00FB761F"/>
    <w:rsid w:val="00FD0201"/>
    <w:rsid w:val="00FE0A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5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1A3458"/>
    <w:pPr>
      <w:tabs>
        <w:tab w:val="center" w:pos="4536"/>
        <w:tab w:val="right" w:pos="9072"/>
      </w:tabs>
      <w:jc w:val="left"/>
    </w:pPr>
    <w:rPr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1A3458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1A3458"/>
    <w:pPr>
      <w:tabs>
        <w:tab w:val="center" w:pos="4536"/>
        <w:tab w:val="right" w:pos="9072"/>
      </w:tabs>
      <w:jc w:val="left"/>
    </w:pPr>
    <w:rPr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1A3458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A3458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1A34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3458"/>
    <w:rPr>
      <w:rFonts w:ascii="Tahoma" w:hAnsi="Tahoma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1A3458"/>
    <w:pPr>
      <w:spacing w:after="0" w:line="240" w:lineRule="auto"/>
      <w:jc w:val="left"/>
    </w:pPr>
    <w:rPr>
      <w:rFonts w:ascii="Tahoma" w:hAnsi="Tahoma"/>
      <w:sz w:val="16"/>
      <w:szCs w:val="20"/>
      <w:lang w:eastAsia="sk-SK"/>
    </w:rPr>
  </w:style>
  <w:style w:type="character" w:customStyle="1" w:styleId="TextbublinyChar1">
    <w:name w:val="Text bubliny Char1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15">
    <w:name w:val="Text bubliny Char115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14">
    <w:name w:val="Text bubliny Char114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13">
    <w:name w:val="Text bubliny Char113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12">
    <w:name w:val="Text bubliny Char112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11">
    <w:name w:val="Text bubliny Char111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10">
    <w:name w:val="Text bubliny Char110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9">
    <w:name w:val="Text bubliny Char19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8">
    <w:name w:val="Text bubliny Char18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7">
    <w:name w:val="Text bubliny Char17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6">
    <w:name w:val="Text bubliny Char16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5">
    <w:name w:val="Text bubliny Char15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14">
    <w:name w:val="Text bubliny Char14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character" w:customStyle="1" w:styleId="TextbublinyChar13">
    <w:name w:val="Text bubliny Char13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character" w:customStyle="1" w:styleId="TextbublinyChar12">
    <w:name w:val="Text bubliny Char12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character" w:customStyle="1" w:styleId="TextbublinyChar11">
    <w:name w:val="Text bubliny Char11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A3458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rsid w:val="001A3458"/>
    <w:pPr>
      <w:spacing w:line="240" w:lineRule="auto"/>
      <w:jc w:val="left"/>
    </w:pPr>
    <w:rPr>
      <w:sz w:val="20"/>
      <w:szCs w:val="20"/>
      <w:lang w:eastAsia="sk-SK"/>
    </w:rPr>
  </w:style>
  <w:style w:type="character" w:customStyle="1" w:styleId="TextkomentraChar1">
    <w:name w:val="Text komentára Char1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15">
    <w:name w:val="Text komentára Char115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14">
    <w:name w:val="Text komentára Char114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13">
    <w:name w:val="Text komentára Char113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12">
    <w:name w:val="Text komentára Char112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11">
    <w:name w:val="Text komentára Char111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10">
    <w:name w:val="Text komentára Char110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9">
    <w:name w:val="Text komentára Char19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8">
    <w:name w:val="Text komentára Char18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7">
    <w:name w:val="Text komentára Char17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6">
    <w:name w:val="Text komentára Char16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5">
    <w:name w:val="Text komentára Char15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4">
    <w:name w:val="Text komentára Char14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3">
    <w:name w:val="Text komentára Char13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2">
    <w:name w:val="Text komentára Char12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TextkomentraChar11">
    <w:name w:val="Text komentára Char11"/>
    <w:basedOn w:val="DefaultParagraphFont"/>
    <w:uiPriority w:val="99"/>
    <w:semiHidden/>
    <w:rPr>
      <w:rFonts w:ascii="Calibri" w:hAnsi="Calibri" w:cs="Times New Roman"/>
      <w:sz w:val="20"/>
      <w:szCs w:val="20"/>
      <w:rtl w:val="0"/>
      <w:cs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A3458"/>
    <w:rPr>
      <w:b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A3458"/>
    <w:pPr>
      <w:spacing w:line="240" w:lineRule="auto"/>
      <w:jc w:val="left"/>
    </w:pPr>
    <w:rPr>
      <w:b/>
    </w:rPr>
  </w:style>
  <w:style w:type="character" w:customStyle="1" w:styleId="PredmetkomentraChar1">
    <w:name w:val="Predmet komentára Char1"/>
    <w:basedOn w:val="TextkomentraChar"/>
    <w:uiPriority w:val="99"/>
    <w:semiHidden/>
    <w:rPr>
      <w:b/>
      <w:bCs/>
    </w:rPr>
  </w:style>
  <w:style w:type="character" w:customStyle="1" w:styleId="PredmetkomentraChar115">
    <w:name w:val="Predmet komentára Char115"/>
    <w:basedOn w:val="TextkomentraChar"/>
    <w:uiPriority w:val="99"/>
    <w:semiHidden/>
    <w:rPr>
      <w:b/>
      <w:bCs/>
    </w:rPr>
  </w:style>
  <w:style w:type="character" w:customStyle="1" w:styleId="PredmetkomentraChar114">
    <w:name w:val="Predmet komentára Char114"/>
    <w:basedOn w:val="TextkomentraChar"/>
    <w:uiPriority w:val="99"/>
    <w:semiHidden/>
    <w:rPr>
      <w:b/>
      <w:bCs/>
    </w:rPr>
  </w:style>
  <w:style w:type="character" w:customStyle="1" w:styleId="PredmetkomentraChar113">
    <w:name w:val="Predmet komentára Char113"/>
    <w:basedOn w:val="TextkomentraChar"/>
    <w:uiPriority w:val="99"/>
    <w:semiHidden/>
    <w:rPr>
      <w:b/>
      <w:bCs/>
    </w:rPr>
  </w:style>
  <w:style w:type="character" w:customStyle="1" w:styleId="PredmetkomentraChar112">
    <w:name w:val="Predmet komentára Char112"/>
    <w:basedOn w:val="TextkomentraChar"/>
    <w:uiPriority w:val="99"/>
    <w:semiHidden/>
    <w:rPr>
      <w:b/>
      <w:bCs/>
    </w:rPr>
  </w:style>
  <w:style w:type="character" w:customStyle="1" w:styleId="PredmetkomentraChar111">
    <w:name w:val="Predmet komentára Char111"/>
    <w:basedOn w:val="TextkomentraChar"/>
    <w:uiPriority w:val="99"/>
    <w:semiHidden/>
    <w:rPr>
      <w:b/>
      <w:bCs/>
    </w:rPr>
  </w:style>
  <w:style w:type="character" w:customStyle="1" w:styleId="PredmetkomentraChar110">
    <w:name w:val="Predmet komentára Char110"/>
    <w:basedOn w:val="TextkomentraChar"/>
    <w:uiPriority w:val="99"/>
    <w:semiHidden/>
    <w:rPr>
      <w:b/>
      <w:bCs/>
    </w:rPr>
  </w:style>
  <w:style w:type="character" w:customStyle="1" w:styleId="PredmetkomentraChar19">
    <w:name w:val="Predmet komentára Char19"/>
    <w:basedOn w:val="TextkomentraChar"/>
    <w:uiPriority w:val="99"/>
    <w:semiHidden/>
    <w:rPr>
      <w:b/>
      <w:bCs/>
    </w:rPr>
  </w:style>
  <w:style w:type="character" w:customStyle="1" w:styleId="PredmetkomentraChar18">
    <w:name w:val="Predmet komentára Char18"/>
    <w:basedOn w:val="TextkomentraChar"/>
    <w:uiPriority w:val="99"/>
    <w:semiHidden/>
    <w:rPr>
      <w:b/>
      <w:bCs/>
    </w:rPr>
  </w:style>
  <w:style w:type="character" w:customStyle="1" w:styleId="PredmetkomentraChar17">
    <w:name w:val="Predmet komentára Char17"/>
    <w:basedOn w:val="TextkomentraChar"/>
    <w:uiPriority w:val="99"/>
    <w:semiHidden/>
    <w:rPr>
      <w:b/>
      <w:bCs/>
    </w:rPr>
  </w:style>
  <w:style w:type="character" w:customStyle="1" w:styleId="PredmetkomentraChar16">
    <w:name w:val="Predmet komentára Char16"/>
    <w:basedOn w:val="TextkomentraChar"/>
    <w:uiPriority w:val="99"/>
    <w:semiHidden/>
    <w:rPr>
      <w:b/>
      <w:bCs/>
    </w:rPr>
  </w:style>
  <w:style w:type="character" w:customStyle="1" w:styleId="PredmetkomentraChar15">
    <w:name w:val="Predmet komentára Char15"/>
    <w:basedOn w:val="TextkomentraChar"/>
    <w:uiPriority w:val="99"/>
    <w:semiHidden/>
    <w:rPr>
      <w:b/>
      <w:bCs/>
    </w:rPr>
  </w:style>
  <w:style w:type="character" w:customStyle="1" w:styleId="PredmetkomentraChar14">
    <w:name w:val="Predmet komentára Char14"/>
    <w:basedOn w:val="TextkomentraChar"/>
    <w:uiPriority w:val="99"/>
    <w:semiHidden/>
    <w:rPr>
      <w:b/>
      <w:bCs/>
    </w:rPr>
  </w:style>
  <w:style w:type="character" w:customStyle="1" w:styleId="PredmetkomentraChar13">
    <w:name w:val="Predmet komentára Char13"/>
    <w:basedOn w:val="TextkomentraChar"/>
    <w:uiPriority w:val="99"/>
    <w:semiHidden/>
    <w:rPr>
      <w:b/>
      <w:bCs/>
    </w:rPr>
  </w:style>
  <w:style w:type="character" w:customStyle="1" w:styleId="PredmetkomentraChar12">
    <w:name w:val="Predmet komentára Char12"/>
    <w:basedOn w:val="TextkomentraChar"/>
    <w:uiPriority w:val="99"/>
    <w:semiHidden/>
    <w:rPr>
      <w:b/>
      <w:bCs/>
    </w:rPr>
  </w:style>
  <w:style w:type="character" w:customStyle="1" w:styleId="PredmetkomentraChar11">
    <w:name w:val="Predmet komentára Char11"/>
    <w:basedOn w:val="TextkomentraChar"/>
    <w:uiPriority w:val="99"/>
    <w:semiHidden/>
    <w:rPr>
      <w:b/>
      <w:bCs/>
    </w:rPr>
  </w:style>
  <w:style w:type="paragraph" w:styleId="FootnoteText">
    <w:name w:val="footnote text"/>
    <w:basedOn w:val="Normal"/>
    <w:link w:val="TextpoznmkypodiarouChar"/>
    <w:uiPriority w:val="99"/>
    <w:semiHidden/>
    <w:rsid w:val="001A3458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A3458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1A3458"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uiPriority w:val="99"/>
    <w:rsid w:val="001A3458"/>
    <w:rPr>
      <w:rFonts w:cs="Times New Roman"/>
      <w:rtl w:val="0"/>
      <w:cs w:val="0"/>
    </w:rPr>
  </w:style>
  <w:style w:type="paragraph" w:customStyle="1" w:styleId="Default">
    <w:name w:val="Default"/>
    <w:rsid w:val="001A345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71A3-0EA6-4CC9-A14D-EEB1756A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21</Pages>
  <Words>6601</Words>
  <Characters>37631</Characters>
  <Application>Microsoft Office Word</Application>
  <DocSecurity>0</DocSecurity>
  <Lines>0</Lines>
  <Paragraphs>0</Paragraphs>
  <ScaleCrop>false</ScaleCrop>
  <Company>MVSR</Company>
  <LinksUpToDate>false</LinksUpToDate>
  <CharactersWithSpaces>44144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OLVS</dc:creator>
  <cp:lastModifiedBy>Szabóová, Diana</cp:lastModifiedBy>
  <cp:revision>4</cp:revision>
  <cp:lastPrinted>2018-10-22T14:31:00Z</cp:lastPrinted>
  <dcterms:created xsi:type="dcterms:W3CDTF">2018-10-22T14:11:00Z</dcterms:created>
  <dcterms:modified xsi:type="dcterms:W3CDTF">2018-10-22T16:15:00Z</dcterms:modified>
</cp:coreProperties>
</file>