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451" w:rsidRPr="00F12451" w:rsidRDefault="00F12451" w:rsidP="00F1245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</w:t>
      </w:r>
      <w:r w:rsidRPr="00F12451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Výbor</w:t>
      </w:r>
    </w:p>
    <w:p w:rsidR="00F12451" w:rsidRPr="00F12451" w:rsidRDefault="00F12451" w:rsidP="00F12451">
      <w:pPr>
        <w:jc w:val="both"/>
        <w:rPr>
          <w:rFonts w:ascii="Times New Roman" w:hAnsi="Times New Roman"/>
          <w:i/>
        </w:rPr>
      </w:pPr>
      <w:r w:rsidRPr="00F12451">
        <w:rPr>
          <w:rFonts w:ascii="Times New Roman" w:hAnsi="Times New Roman"/>
          <w:i/>
        </w:rPr>
        <w:t xml:space="preserve"> Národnej rady Slovenskej republiky</w:t>
      </w:r>
    </w:p>
    <w:p w:rsidR="00F12451" w:rsidRPr="00F12451" w:rsidRDefault="00F12451" w:rsidP="00F12451">
      <w:pPr>
        <w:jc w:val="both"/>
        <w:rPr>
          <w:rFonts w:ascii="Times New Roman" w:hAnsi="Times New Roman"/>
          <w:i/>
        </w:rPr>
      </w:pPr>
      <w:r w:rsidRPr="00F12451">
        <w:rPr>
          <w:rFonts w:ascii="Times New Roman" w:hAnsi="Times New Roman"/>
          <w:i/>
        </w:rPr>
        <w:t xml:space="preserve">      pre hospodárske záležitosti </w:t>
      </w:r>
      <w:r w:rsidRPr="00F12451">
        <w:rPr>
          <w:rFonts w:ascii="Times New Roman" w:hAnsi="Times New Roman"/>
        </w:rPr>
        <w:t xml:space="preserve">              </w:t>
      </w:r>
    </w:p>
    <w:p w:rsidR="00F12451" w:rsidRPr="00F12451" w:rsidRDefault="00F12451" w:rsidP="00F12451">
      <w:pPr>
        <w:jc w:val="both"/>
        <w:rPr>
          <w:rFonts w:ascii="Times New Roman" w:hAnsi="Times New Roman"/>
        </w:rPr>
      </w:pPr>
      <w:r w:rsidRPr="00F12451">
        <w:rPr>
          <w:rFonts w:ascii="Times New Roman" w:hAnsi="Times New Roman"/>
        </w:rPr>
        <w:t xml:space="preserve">                                                                               </w:t>
      </w:r>
      <w:r w:rsidRPr="00F12451">
        <w:rPr>
          <w:rFonts w:ascii="Times New Roman" w:hAnsi="Times New Roman"/>
        </w:rPr>
        <w:tab/>
      </w:r>
      <w:r w:rsidRPr="00F12451">
        <w:rPr>
          <w:rFonts w:ascii="Times New Roman" w:hAnsi="Times New Roman"/>
        </w:rPr>
        <w:tab/>
        <w:t>66. schôdza výboru</w:t>
      </w:r>
    </w:p>
    <w:p w:rsidR="00F12451" w:rsidRPr="00F12451" w:rsidRDefault="00F12451" w:rsidP="00F12451">
      <w:pPr>
        <w:pStyle w:val="Zarkazkladnhotextu"/>
      </w:pPr>
      <w:r w:rsidRPr="00F12451">
        <w:t xml:space="preserve">                                                                           </w:t>
      </w:r>
      <w:r w:rsidRPr="00F12451">
        <w:tab/>
      </w:r>
      <w:r w:rsidRPr="00F12451">
        <w:tab/>
        <w:t>Číslo: CRD -  1138</w:t>
      </w:r>
      <w:r w:rsidRPr="00F12451">
        <w:rPr>
          <w:iCs/>
        </w:rPr>
        <w:t xml:space="preserve">/2018 - VHZ  </w:t>
      </w:r>
    </w:p>
    <w:p w:rsidR="00AA2C48" w:rsidRDefault="00AA2C48" w:rsidP="00AA2C48">
      <w:pPr>
        <w:jc w:val="both"/>
        <w:rPr>
          <w:b/>
          <w:bCs/>
        </w:rPr>
      </w:pPr>
    </w:p>
    <w:p w:rsidR="00AA2C48" w:rsidRPr="003C02C4" w:rsidRDefault="00AA2C48" w:rsidP="00AA2C48">
      <w:pPr>
        <w:jc w:val="both"/>
        <w:rPr>
          <w:rFonts w:ascii="Times New Roman" w:hAnsi="Times New Roman"/>
          <w:bCs/>
          <w:sz w:val="22"/>
        </w:rPr>
      </w:pPr>
    </w:p>
    <w:p w:rsidR="00AA2C48" w:rsidRDefault="00AA2C48" w:rsidP="00AA2C48">
      <w:pPr>
        <w:jc w:val="center"/>
        <w:rPr>
          <w:rFonts w:ascii="Times New Roman" w:hAnsi="Times New Roman"/>
          <w:b/>
          <w:bCs/>
        </w:rPr>
      </w:pPr>
    </w:p>
    <w:p w:rsidR="00AA2C48" w:rsidRDefault="00AA2C48" w:rsidP="00AA2C4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Výpis zo zápisnice</w:t>
      </w:r>
    </w:p>
    <w:p w:rsidR="00AA2C48" w:rsidRDefault="00AA2C48" w:rsidP="00AA2C4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2C48" w:rsidRDefault="00F12451" w:rsidP="00AA2C48">
      <w:pPr>
        <w:pStyle w:val="Zkladntext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 rokovania  66</w:t>
      </w:r>
      <w:r w:rsidR="00AA2C48">
        <w:rPr>
          <w:b/>
          <w:sz w:val="24"/>
          <w:szCs w:val="24"/>
        </w:rPr>
        <w:t>. schôdze Výboru Národnej rady Slovenskej republiky</w:t>
      </w:r>
    </w:p>
    <w:p w:rsidR="00AA2C48" w:rsidRDefault="00AA2C48" w:rsidP="00AA2C48">
      <w:pPr>
        <w:pStyle w:val="Zkladntext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 </w:t>
      </w:r>
      <w:r w:rsidR="00F12451">
        <w:rPr>
          <w:b/>
          <w:sz w:val="24"/>
          <w:szCs w:val="24"/>
        </w:rPr>
        <w:t xml:space="preserve">hospodárske záležitosti </w:t>
      </w:r>
      <w:r>
        <w:rPr>
          <w:b/>
          <w:sz w:val="24"/>
          <w:szCs w:val="24"/>
        </w:rPr>
        <w:t xml:space="preserve"> konanej </w:t>
      </w:r>
      <w:r w:rsidR="00F12451">
        <w:rPr>
          <w:b/>
          <w:sz w:val="24"/>
          <w:szCs w:val="24"/>
        </w:rPr>
        <w:t>dňa 16</w:t>
      </w:r>
      <w:r>
        <w:rPr>
          <w:b/>
          <w:sz w:val="24"/>
          <w:szCs w:val="24"/>
        </w:rPr>
        <w:t>. októbra 2018</w:t>
      </w:r>
    </w:p>
    <w:p w:rsidR="00AA2C48" w:rsidRDefault="00AA2C48" w:rsidP="00AA2C48">
      <w:pPr>
        <w:ind w:firstLine="708"/>
        <w:jc w:val="both"/>
        <w:rPr>
          <w:b/>
        </w:rPr>
      </w:pPr>
    </w:p>
    <w:p w:rsidR="00AA2C48" w:rsidRDefault="00AA2C48" w:rsidP="00AA2C48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rada Slovenskej republiky pre </w:t>
      </w:r>
      <w:r w:rsidR="00F12451">
        <w:rPr>
          <w:rFonts w:ascii="Times New Roman" w:hAnsi="Times New Roman"/>
          <w:b/>
        </w:rPr>
        <w:t xml:space="preserve">hospodárske záležitosti </w:t>
      </w:r>
    </w:p>
    <w:p w:rsidR="00AA2C48" w:rsidRDefault="00AA2C48" w:rsidP="00AA2C48">
      <w:pPr>
        <w:ind w:firstLine="708"/>
        <w:jc w:val="both"/>
        <w:rPr>
          <w:rFonts w:ascii="Times New Roman" w:hAnsi="Times New Roman"/>
          <w:b/>
        </w:rPr>
      </w:pPr>
    </w:p>
    <w:p w:rsidR="00AA2C48" w:rsidRDefault="00AA2C48" w:rsidP="00AA2C48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prerokoval</w:t>
      </w:r>
    </w:p>
    <w:p w:rsidR="00AA2C48" w:rsidRDefault="00AA2C48" w:rsidP="00AA2C48">
      <w:pPr>
        <w:ind w:firstLine="708"/>
        <w:jc w:val="both"/>
        <w:rPr>
          <w:rFonts w:ascii="Times New Roman" w:hAnsi="Times New Roman"/>
          <w:b/>
        </w:rPr>
      </w:pPr>
    </w:p>
    <w:p w:rsidR="00F12451" w:rsidRPr="00F12451" w:rsidRDefault="00AA2C48" w:rsidP="00AA2C48">
      <w:pPr>
        <w:ind w:firstLine="708"/>
        <w:jc w:val="both"/>
        <w:rPr>
          <w:rFonts w:ascii="Times New Roman" w:hAnsi="Times New Roman"/>
        </w:rPr>
      </w:pPr>
      <w:r w:rsidRPr="00F12451">
        <w:rPr>
          <w:rFonts w:ascii="Times New Roman" w:hAnsi="Times New Roman"/>
          <w:szCs w:val="24"/>
        </w:rPr>
        <w:t xml:space="preserve">spoločnú správu výborov </w:t>
      </w:r>
      <w:r w:rsidR="00F12451" w:rsidRPr="00F12451">
        <w:rPr>
          <w:rFonts w:ascii="Times New Roman" w:hAnsi="Times New Roman"/>
        </w:rPr>
        <w:t xml:space="preserve"> Národnej rady Slovenskej republiky o výsledku prerokovania  návrhu skupiny poslancov Národnej rady Slovenskej republiky na vydanie zákona, ktorým sa mení a dopĺňa zákon č. 309/2009 Z. z. o podpore obnoviteľných zdrojov energie a vysoko účinnej kombinovanej výroby a o zmene a doplnení niektorých zákonov v znení neskorších predpisov (tlač </w:t>
      </w:r>
      <w:r w:rsidR="00F12451" w:rsidRPr="00F12451">
        <w:rPr>
          <w:rFonts w:ascii="Times New Roman" w:hAnsi="Times New Roman"/>
          <w:b/>
        </w:rPr>
        <w:t>1032a</w:t>
      </w:r>
      <w:r w:rsidR="00F12451" w:rsidRPr="00F12451">
        <w:rPr>
          <w:rFonts w:ascii="Times New Roman" w:hAnsi="Times New Roman"/>
        </w:rPr>
        <w:t>)</w:t>
      </w:r>
      <w:r w:rsidRPr="00F12451">
        <w:rPr>
          <w:rFonts w:ascii="Times New Roman" w:hAnsi="Times New Roman"/>
        </w:rPr>
        <w:t xml:space="preserve"> a na návrh </w:t>
      </w:r>
      <w:r w:rsidR="00F12451" w:rsidRPr="00F12451">
        <w:rPr>
          <w:rFonts w:ascii="Times New Roman" w:hAnsi="Times New Roman"/>
        </w:rPr>
        <w:t xml:space="preserve">spravodajcu </w:t>
      </w:r>
      <w:r w:rsidRPr="00F12451">
        <w:rPr>
          <w:rFonts w:ascii="Times New Roman" w:hAnsi="Times New Roman"/>
        </w:rPr>
        <w:t xml:space="preserve"> výboru </w:t>
      </w:r>
      <w:r w:rsidR="00F12451" w:rsidRPr="00F12451">
        <w:rPr>
          <w:rFonts w:ascii="Times New Roman" w:hAnsi="Times New Roman"/>
        </w:rPr>
        <w:t xml:space="preserve">Miroslava Ivana </w:t>
      </w:r>
      <w:r w:rsidRPr="00F12451">
        <w:rPr>
          <w:rFonts w:ascii="Times New Roman" w:hAnsi="Times New Roman"/>
        </w:rPr>
        <w:t xml:space="preserve"> hlasoval o návrhu uznesenia uvedeného v prílohe.</w:t>
      </w:r>
    </w:p>
    <w:p w:rsidR="00AA2C48" w:rsidRDefault="00AA2C48" w:rsidP="00AA2C48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12451" w:rsidRDefault="00AA2C48" w:rsidP="00AA2C48">
      <w:p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 celkového počtu 13 poslancov Výboru NR SR pre </w:t>
      </w:r>
      <w:r w:rsidR="00F12451">
        <w:rPr>
          <w:rFonts w:ascii="Times New Roman" w:hAnsi="Times New Roman"/>
        </w:rPr>
        <w:t xml:space="preserve">hospodárske záležitosti </w:t>
      </w:r>
      <w:r>
        <w:rPr>
          <w:rFonts w:ascii="Times New Roman" w:hAnsi="Times New Roman"/>
        </w:rPr>
        <w:t xml:space="preserve"> bolo prítomných   </w:t>
      </w:r>
      <w:r w:rsidR="00F12451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poslancov. Za návrh predneseného uznesenia hlasovali </w:t>
      </w:r>
      <w:r w:rsidR="00F12451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poslanci a</w:t>
      </w:r>
      <w:r w:rsidR="00F12451">
        <w:rPr>
          <w:rFonts w:ascii="Times New Roman" w:hAnsi="Times New Roman"/>
        </w:rPr>
        <w:t> 7</w:t>
      </w:r>
      <w:bookmarkStart w:id="0" w:name="_GoBack"/>
      <w:bookmarkEnd w:id="0"/>
      <w:r>
        <w:rPr>
          <w:rFonts w:ascii="Times New Roman" w:hAnsi="Times New Roman"/>
        </w:rPr>
        <w:t xml:space="preserve"> poslanci sa zdržali hlasovania.</w:t>
      </w:r>
    </w:p>
    <w:p w:rsidR="00AA2C48" w:rsidRDefault="00AA2C48" w:rsidP="00AA2C48">
      <w:p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A2C48" w:rsidRDefault="00AA2C48" w:rsidP="00AA2C48">
      <w:p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sociálne veci </w:t>
      </w:r>
      <w:r>
        <w:rPr>
          <w:rFonts w:ascii="Times New Roman" w:hAnsi="Times New Roman"/>
          <w:b/>
          <w:bCs/>
        </w:rPr>
        <w:t xml:space="preserve">neprijal </w:t>
      </w:r>
      <w:r>
        <w:rPr>
          <w:rFonts w:ascii="Times New Roman" w:hAnsi="Times New Roman"/>
          <w:b/>
        </w:rPr>
        <w:t>uznesenie,</w:t>
      </w:r>
      <w:r>
        <w:rPr>
          <w:rFonts w:ascii="Times New Roman" w:hAnsi="Times New Roman"/>
        </w:rPr>
        <w:t xml:space="preserve"> keďže návrh uznesenia </w:t>
      </w:r>
      <w:r>
        <w:rPr>
          <w:rFonts w:ascii="Times New Roman" w:hAnsi="Times New Roman"/>
          <w:b/>
          <w:bCs/>
        </w:rPr>
        <w:t>nezískal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súhlas</w:t>
      </w:r>
      <w:r>
        <w:rPr>
          <w:rFonts w:ascii="Times New Roman" w:hAnsi="Times New Roman"/>
          <w:b/>
          <w:bCs/>
        </w:rPr>
        <w:t xml:space="preserve"> nadpolovičnej väčšiny prítomných poslancov </w:t>
      </w:r>
      <w:r>
        <w:rPr>
          <w:rFonts w:ascii="Times New Roman" w:hAnsi="Times New Roman"/>
          <w:bCs/>
        </w:rPr>
        <w:t>podľa</w:t>
      </w:r>
      <w:r>
        <w:rPr>
          <w:rFonts w:ascii="Times New Roman" w:hAnsi="Times New Roman"/>
        </w:rPr>
        <w:t xml:space="preserve">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/>
          </w:rPr>
          <w:t>50</w:t>
        </w:r>
      </w:smartTag>
      <w:r>
        <w:rPr>
          <w:rFonts w:ascii="Times New Roman" w:hAnsi="Times New Roman"/>
        </w:rPr>
        <w:t xml:space="preserve">/1996 Z. z. o  rokovacom poriadku Národnej rady Slovenskej republiky v znení neskorších predpisov a  čl. 84 ods. 2 Ústavy Slovenskej republiky. </w:t>
      </w:r>
    </w:p>
    <w:p w:rsidR="00AA2C48" w:rsidRDefault="00AA2C48" w:rsidP="00AA2C48">
      <w:pPr>
        <w:rPr>
          <w:rFonts w:ascii="Times New Roman" w:hAnsi="Times New Roman"/>
        </w:rPr>
      </w:pPr>
    </w:p>
    <w:p w:rsidR="00AA2C48" w:rsidRDefault="00AA2C48" w:rsidP="00AA2C48">
      <w:pPr>
        <w:tabs>
          <w:tab w:val="left" w:pos="-1985"/>
          <w:tab w:val="left" w:pos="709"/>
          <w:tab w:val="left" w:pos="1077"/>
        </w:tabs>
        <w:jc w:val="both"/>
        <w:rPr>
          <w:sz w:val="22"/>
          <w:lang w:val="cs-CZ"/>
        </w:rPr>
      </w:pPr>
    </w:p>
    <w:p w:rsidR="00F12451" w:rsidRPr="00F12451" w:rsidRDefault="00F12451" w:rsidP="00F1245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2451">
        <w:rPr>
          <w:rFonts w:ascii="Times New Roman" w:hAnsi="Times New Roman"/>
        </w:rPr>
        <w:t xml:space="preserve">Jana </w:t>
      </w:r>
      <w:r w:rsidRPr="00F12451">
        <w:rPr>
          <w:rFonts w:ascii="Times New Roman" w:hAnsi="Times New Roman"/>
          <w:b/>
          <w:bCs/>
        </w:rPr>
        <w:t xml:space="preserve">K i š </w:t>
      </w:r>
      <w:proofErr w:type="spellStart"/>
      <w:r w:rsidRPr="00F12451">
        <w:rPr>
          <w:rFonts w:ascii="Times New Roman" w:hAnsi="Times New Roman"/>
          <w:b/>
          <w:bCs/>
        </w:rPr>
        <w:t>š</w:t>
      </w:r>
      <w:proofErr w:type="spellEnd"/>
      <w:r w:rsidRPr="00F12451">
        <w:rPr>
          <w:rFonts w:ascii="Times New Roman" w:hAnsi="Times New Roman"/>
          <w:b/>
          <w:bCs/>
        </w:rPr>
        <w:t xml:space="preserve"> o v á, </w:t>
      </w:r>
      <w:proofErr w:type="spellStart"/>
      <w:r w:rsidRPr="00F12451">
        <w:rPr>
          <w:rFonts w:ascii="Times New Roman" w:hAnsi="Times New Roman"/>
          <w:b/>
          <w:bCs/>
        </w:rPr>
        <w:t>v.r</w:t>
      </w:r>
      <w:proofErr w:type="spellEnd"/>
      <w:r w:rsidRPr="00F12451">
        <w:rPr>
          <w:rFonts w:ascii="Times New Roman" w:hAnsi="Times New Roman"/>
          <w:b/>
          <w:bCs/>
        </w:rPr>
        <w:t xml:space="preserve">.  </w:t>
      </w:r>
    </w:p>
    <w:p w:rsidR="00F12451" w:rsidRPr="00F12451" w:rsidRDefault="00F12451" w:rsidP="00F1245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  <w:r w:rsidRPr="00F12451">
        <w:rPr>
          <w:rFonts w:ascii="Times New Roman" w:hAnsi="Times New Roman"/>
        </w:rPr>
        <w:tab/>
      </w:r>
      <w:r w:rsidRPr="00F12451">
        <w:rPr>
          <w:rFonts w:ascii="Times New Roman" w:hAnsi="Times New Roman"/>
        </w:rPr>
        <w:tab/>
      </w:r>
      <w:r w:rsidRPr="00F12451">
        <w:rPr>
          <w:rFonts w:ascii="Times New Roman" w:hAnsi="Times New Roman"/>
        </w:rPr>
        <w:tab/>
      </w:r>
      <w:r w:rsidRPr="00F12451">
        <w:rPr>
          <w:rFonts w:ascii="Times New Roman" w:hAnsi="Times New Roman"/>
        </w:rPr>
        <w:tab/>
      </w:r>
      <w:r w:rsidRPr="00F12451">
        <w:rPr>
          <w:rFonts w:ascii="Times New Roman" w:hAnsi="Times New Roman"/>
        </w:rPr>
        <w:tab/>
      </w:r>
      <w:r w:rsidRPr="00F12451">
        <w:rPr>
          <w:rFonts w:ascii="Times New Roman" w:hAnsi="Times New Roman"/>
        </w:rPr>
        <w:tab/>
      </w:r>
      <w:r w:rsidRPr="00F12451">
        <w:rPr>
          <w:rFonts w:ascii="Times New Roman" w:hAnsi="Times New Roman"/>
        </w:rPr>
        <w:tab/>
        <w:t xml:space="preserve">                           predsedníčka výboru</w:t>
      </w:r>
    </w:p>
    <w:p w:rsidR="00F12451" w:rsidRPr="00F12451" w:rsidRDefault="00F12451" w:rsidP="00F1245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bCs/>
        </w:rPr>
      </w:pPr>
      <w:r w:rsidRPr="00F12451">
        <w:rPr>
          <w:rFonts w:ascii="Times New Roman" w:hAnsi="Times New Roman"/>
        </w:rPr>
        <w:t xml:space="preserve">Michal  </w:t>
      </w:r>
      <w:r w:rsidRPr="00F12451">
        <w:rPr>
          <w:rFonts w:ascii="Times New Roman" w:hAnsi="Times New Roman"/>
          <w:b/>
          <w:bCs/>
        </w:rPr>
        <w:t>B a g a č k a</w:t>
      </w:r>
    </w:p>
    <w:p w:rsidR="00F12451" w:rsidRPr="00F12451" w:rsidRDefault="00F12451" w:rsidP="00F1245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  <w:r w:rsidRPr="00F12451">
        <w:rPr>
          <w:rFonts w:ascii="Times New Roman" w:hAnsi="Times New Roman"/>
          <w:bCs/>
        </w:rPr>
        <w:t xml:space="preserve">Eduard </w:t>
      </w:r>
      <w:r w:rsidRPr="00F12451">
        <w:rPr>
          <w:rFonts w:ascii="Times New Roman" w:hAnsi="Times New Roman"/>
          <w:b/>
          <w:bCs/>
        </w:rPr>
        <w:t>H e g e r</w:t>
      </w:r>
    </w:p>
    <w:p w:rsidR="00F12451" w:rsidRPr="00F12451" w:rsidRDefault="00F12451" w:rsidP="00F1245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  <w:r w:rsidRPr="00F12451">
        <w:rPr>
          <w:rFonts w:ascii="Times New Roman" w:hAnsi="Times New Roman"/>
        </w:rPr>
        <w:t>overovatelia výboru</w:t>
      </w:r>
    </w:p>
    <w:p w:rsidR="00A95495" w:rsidRDefault="00A95495"/>
    <w:p w:rsidR="00F12451" w:rsidRDefault="00F12451"/>
    <w:p w:rsidR="00F12451" w:rsidRDefault="00F12451"/>
    <w:p w:rsidR="00F12451" w:rsidRDefault="00F12451"/>
    <w:p w:rsidR="00F12451" w:rsidRDefault="00F12451"/>
    <w:p w:rsidR="00F12451" w:rsidRPr="00F12451" w:rsidRDefault="00F12451" w:rsidP="00F12451">
      <w:pPr>
        <w:pStyle w:val="Nadpis1"/>
        <w:ind w:left="708" w:firstLine="708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F12451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Výbor</w:t>
      </w:r>
    </w:p>
    <w:p w:rsidR="00F12451" w:rsidRPr="00F12451" w:rsidRDefault="00F12451" w:rsidP="00F12451">
      <w:pPr>
        <w:jc w:val="both"/>
        <w:rPr>
          <w:rFonts w:ascii="Times New Roman" w:hAnsi="Times New Roman"/>
          <w:i/>
        </w:rPr>
      </w:pPr>
      <w:r w:rsidRPr="00F12451">
        <w:rPr>
          <w:rFonts w:ascii="Times New Roman" w:hAnsi="Times New Roman"/>
          <w:i/>
        </w:rPr>
        <w:t xml:space="preserve"> Národnej rady Slovenskej republiky</w:t>
      </w:r>
    </w:p>
    <w:p w:rsidR="00F12451" w:rsidRPr="00F12451" w:rsidRDefault="00F12451" w:rsidP="00F12451">
      <w:pPr>
        <w:jc w:val="both"/>
        <w:rPr>
          <w:rFonts w:ascii="Times New Roman" w:hAnsi="Times New Roman"/>
          <w:i/>
        </w:rPr>
      </w:pPr>
      <w:r w:rsidRPr="00F12451">
        <w:rPr>
          <w:rFonts w:ascii="Times New Roman" w:hAnsi="Times New Roman"/>
          <w:i/>
        </w:rPr>
        <w:t xml:space="preserve">      pre hospodárske záležitosti </w:t>
      </w:r>
      <w:r w:rsidRPr="00F12451">
        <w:rPr>
          <w:rFonts w:ascii="Times New Roman" w:hAnsi="Times New Roman"/>
        </w:rPr>
        <w:t xml:space="preserve">              </w:t>
      </w:r>
    </w:p>
    <w:p w:rsidR="00F12451" w:rsidRPr="00F12451" w:rsidRDefault="00F12451" w:rsidP="00F12451">
      <w:pPr>
        <w:jc w:val="both"/>
        <w:rPr>
          <w:rFonts w:ascii="Times New Roman" w:hAnsi="Times New Roman"/>
        </w:rPr>
      </w:pPr>
      <w:r w:rsidRPr="00F12451">
        <w:rPr>
          <w:rFonts w:ascii="Times New Roman" w:hAnsi="Times New Roman"/>
        </w:rPr>
        <w:t xml:space="preserve">                                                                               </w:t>
      </w:r>
      <w:r w:rsidRPr="00F12451">
        <w:rPr>
          <w:rFonts w:ascii="Times New Roman" w:hAnsi="Times New Roman"/>
        </w:rPr>
        <w:tab/>
      </w:r>
      <w:r w:rsidRPr="00F12451">
        <w:rPr>
          <w:rFonts w:ascii="Times New Roman" w:hAnsi="Times New Roman"/>
        </w:rPr>
        <w:tab/>
        <w:t>66. schôdza výboru</w:t>
      </w:r>
    </w:p>
    <w:p w:rsidR="00F12451" w:rsidRPr="00F12451" w:rsidRDefault="00F12451" w:rsidP="00F12451">
      <w:pPr>
        <w:pStyle w:val="Zarkazkladnhotextu"/>
      </w:pPr>
      <w:r w:rsidRPr="00F12451">
        <w:t xml:space="preserve">                                                                           </w:t>
      </w:r>
      <w:r w:rsidRPr="00F12451">
        <w:tab/>
      </w:r>
      <w:r w:rsidRPr="00F12451">
        <w:tab/>
        <w:t>Číslo: CRD -  1138</w:t>
      </w:r>
      <w:r w:rsidRPr="00F12451">
        <w:rPr>
          <w:iCs/>
        </w:rPr>
        <w:t xml:space="preserve">/2018 - VHZ  </w:t>
      </w:r>
    </w:p>
    <w:p w:rsidR="00F12451" w:rsidRPr="00F12451" w:rsidRDefault="00F12451" w:rsidP="00F12451">
      <w:pPr>
        <w:jc w:val="center"/>
        <w:rPr>
          <w:rFonts w:ascii="Times New Roman" w:hAnsi="Times New Roman"/>
          <w:b/>
          <w:sz w:val="32"/>
          <w:szCs w:val="28"/>
        </w:rPr>
      </w:pPr>
    </w:p>
    <w:p w:rsidR="00F12451" w:rsidRPr="00F12451" w:rsidRDefault="00F12451" w:rsidP="00F12451">
      <w:pPr>
        <w:rPr>
          <w:rFonts w:ascii="Times New Roman" w:hAnsi="Times New Roman"/>
          <w:b/>
          <w:sz w:val="32"/>
          <w:szCs w:val="28"/>
        </w:rPr>
      </w:pPr>
    </w:p>
    <w:p w:rsidR="00F12451" w:rsidRPr="00F12451" w:rsidRDefault="00F12451" w:rsidP="00F12451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xxx</w:t>
      </w:r>
    </w:p>
    <w:p w:rsidR="00F12451" w:rsidRPr="00F12451" w:rsidRDefault="00F12451" w:rsidP="00F12451">
      <w:pPr>
        <w:pStyle w:val="Nadpis2"/>
        <w:spacing w:before="0"/>
        <w:jc w:val="center"/>
        <w:rPr>
          <w:rFonts w:ascii="Times New Roman" w:hAnsi="Times New Roman" w:cs="Times New Roman"/>
          <w:b/>
          <w:i/>
          <w:color w:val="auto"/>
        </w:rPr>
      </w:pPr>
      <w:r w:rsidRPr="00F12451">
        <w:rPr>
          <w:rFonts w:ascii="Times New Roman" w:hAnsi="Times New Roman" w:cs="Times New Roman"/>
          <w:color w:val="auto"/>
        </w:rPr>
        <w:t>U z n e s e n i e</w:t>
      </w:r>
    </w:p>
    <w:p w:rsidR="00F12451" w:rsidRPr="00F12451" w:rsidRDefault="00F12451" w:rsidP="00F12451">
      <w:pPr>
        <w:jc w:val="center"/>
        <w:rPr>
          <w:rFonts w:ascii="Times New Roman" w:hAnsi="Times New Roman"/>
          <w:b/>
        </w:rPr>
      </w:pPr>
      <w:r w:rsidRPr="00F12451">
        <w:rPr>
          <w:rFonts w:ascii="Times New Roman" w:hAnsi="Times New Roman"/>
          <w:b/>
        </w:rPr>
        <w:t>Výboru Národnej rady Slovenskej republiky</w:t>
      </w:r>
    </w:p>
    <w:p w:rsidR="00F12451" w:rsidRPr="00F12451" w:rsidRDefault="00F12451" w:rsidP="00F12451">
      <w:pPr>
        <w:jc w:val="center"/>
        <w:rPr>
          <w:rFonts w:ascii="Times New Roman" w:hAnsi="Times New Roman"/>
          <w:b/>
        </w:rPr>
      </w:pPr>
      <w:r w:rsidRPr="00F12451">
        <w:rPr>
          <w:rFonts w:ascii="Times New Roman" w:hAnsi="Times New Roman"/>
          <w:b/>
        </w:rPr>
        <w:t>pre hospodárske záležitosti</w:t>
      </w:r>
    </w:p>
    <w:p w:rsidR="00F12451" w:rsidRPr="00F12451" w:rsidRDefault="00F12451" w:rsidP="00F12451">
      <w:pPr>
        <w:jc w:val="center"/>
        <w:rPr>
          <w:rFonts w:ascii="Times New Roman" w:hAnsi="Times New Roman"/>
        </w:rPr>
      </w:pPr>
      <w:r w:rsidRPr="00F12451">
        <w:rPr>
          <w:rFonts w:ascii="Times New Roman" w:hAnsi="Times New Roman"/>
        </w:rPr>
        <w:t>zo 16. októbra 2018</w:t>
      </w:r>
    </w:p>
    <w:p w:rsidR="00F12451" w:rsidRPr="00F12451" w:rsidRDefault="00F12451" w:rsidP="00F12451">
      <w:pPr>
        <w:ind w:firstLine="708"/>
        <w:jc w:val="both"/>
        <w:rPr>
          <w:rFonts w:ascii="Times New Roman" w:hAnsi="Times New Roman"/>
        </w:rPr>
      </w:pPr>
    </w:p>
    <w:p w:rsidR="00F12451" w:rsidRPr="00F12451" w:rsidRDefault="00F12451" w:rsidP="00F12451">
      <w:pPr>
        <w:ind w:firstLine="708"/>
        <w:jc w:val="both"/>
        <w:rPr>
          <w:rFonts w:ascii="Times New Roman" w:hAnsi="Times New Roman"/>
        </w:rPr>
      </w:pPr>
      <w:r w:rsidRPr="00F12451">
        <w:rPr>
          <w:rFonts w:ascii="Times New Roman" w:hAnsi="Times New Roman"/>
        </w:rPr>
        <w:t xml:space="preserve">k spoločnej správe výborov Národnej rady Slovenskej republiky o výsledku prerokovania  návrhu skupiny poslancov Národnej rady Slovenskej republiky na vydanie zákona, ktorým sa mení a dopĺňa zákon č. 309/2009 Z. z. o podpore obnoviteľných zdrojov energie a vysoko účinnej kombinovanej výroby a o zmene a doplnení niektorých zákonov v znení neskorších predpisov (tlač </w:t>
      </w:r>
      <w:r w:rsidRPr="00F12451">
        <w:rPr>
          <w:rFonts w:ascii="Times New Roman" w:hAnsi="Times New Roman"/>
          <w:b/>
        </w:rPr>
        <w:t>1032a</w:t>
      </w:r>
      <w:r w:rsidRPr="00F12451">
        <w:rPr>
          <w:rFonts w:ascii="Times New Roman" w:hAnsi="Times New Roman"/>
        </w:rPr>
        <w:t>);</w:t>
      </w:r>
    </w:p>
    <w:p w:rsidR="00F12451" w:rsidRPr="00F12451" w:rsidRDefault="00F12451" w:rsidP="00F12451">
      <w:pPr>
        <w:ind w:firstLine="708"/>
        <w:jc w:val="both"/>
        <w:rPr>
          <w:rFonts w:ascii="Times New Roman" w:hAnsi="Times New Roman"/>
          <w:bCs/>
        </w:rPr>
      </w:pPr>
    </w:p>
    <w:p w:rsidR="00F12451" w:rsidRPr="00F12451" w:rsidRDefault="00F12451" w:rsidP="00F12451">
      <w:pPr>
        <w:ind w:firstLine="708"/>
        <w:jc w:val="both"/>
        <w:rPr>
          <w:rFonts w:ascii="Times New Roman" w:hAnsi="Times New Roman"/>
          <w:b/>
        </w:rPr>
      </w:pPr>
      <w:r w:rsidRPr="00F12451">
        <w:rPr>
          <w:rFonts w:ascii="Times New Roman" w:hAnsi="Times New Roman"/>
          <w:b/>
        </w:rPr>
        <w:t>Výbor Národnej rady Slovenskej republiky</w:t>
      </w:r>
    </w:p>
    <w:p w:rsidR="00F12451" w:rsidRPr="00F12451" w:rsidRDefault="00F12451" w:rsidP="00F12451">
      <w:pPr>
        <w:jc w:val="both"/>
        <w:rPr>
          <w:rFonts w:ascii="Times New Roman" w:hAnsi="Times New Roman"/>
          <w:b/>
          <w:bCs/>
        </w:rPr>
      </w:pPr>
      <w:r w:rsidRPr="00F12451">
        <w:rPr>
          <w:rFonts w:ascii="Times New Roman" w:hAnsi="Times New Roman"/>
          <w:b/>
          <w:bCs/>
        </w:rPr>
        <w:t xml:space="preserve">          </w:t>
      </w:r>
      <w:r w:rsidRPr="00F12451">
        <w:rPr>
          <w:rFonts w:ascii="Times New Roman" w:hAnsi="Times New Roman"/>
          <w:b/>
          <w:bCs/>
        </w:rPr>
        <w:tab/>
        <w:t>pre hospodárske záležitosti</w:t>
      </w:r>
    </w:p>
    <w:p w:rsidR="00F12451" w:rsidRPr="00F12451" w:rsidRDefault="00F12451" w:rsidP="00F12451">
      <w:pPr>
        <w:jc w:val="both"/>
        <w:rPr>
          <w:rFonts w:ascii="Times New Roman" w:hAnsi="Times New Roman"/>
          <w:b/>
          <w:bCs/>
        </w:rPr>
      </w:pPr>
    </w:p>
    <w:p w:rsidR="00F12451" w:rsidRPr="00F12451" w:rsidRDefault="00F12451" w:rsidP="00F12451">
      <w:pPr>
        <w:numPr>
          <w:ilvl w:val="0"/>
          <w:numId w:val="1"/>
        </w:numPr>
        <w:tabs>
          <w:tab w:val="left" w:pos="-1985"/>
          <w:tab w:val="left" w:pos="-540"/>
        </w:tabs>
        <w:spacing w:line="240" w:lineRule="auto"/>
        <w:jc w:val="both"/>
        <w:rPr>
          <w:rFonts w:ascii="Times New Roman" w:hAnsi="Times New Roman"/>
          <w:b/>
        </w:rPr>
      </w:pPr>
      <w:r w:rsidRPr="00F12451">
        <w:rPr>
          <w:rFonts w:ascii="Times New Roman" w:hAnsi="Times New Roman"/>
          <w:b/>
        </w:rPr>
        <w:t>s c h v a ľ u j e</w:t>
      </w:r>
    </w:p>
    <w:p w:rsidR="00F12451" w:rsidRPr="00F12451" w:rsidRDefault="00F12451" w:rsidP="00F12451">
      <w:pPr>
        <w:tabs>
          <w:tab w:val="left" w:pos="-1985"/>
          <w:tab w:val="left" w:pos="-540"/>
        </w:tabs>
        <w:ind w:left="1080"/>
        <w:jc w:val="both"/>
        <w:rPr>
          <w:rFonts w:ascii="Times New Roman" w:hAnsi="Times New Roman"/>
          <w:b/>
        </w:rPr>
      </w:pPr>
    </w:p>
    <w:p w:rsidR="00F12451" w:rsidRPr="00F12451" w:rsidRDefault="00F12451" w:rsidP="00F12451">
      <w:pPr>
        <w:ind w:firstLine="708"/>
        <w:jc w:val="both"/>
        <w:rPr>
          <w:rFonts w:ascii="Times New Roman" w:hAnsi="Times New Roman"/>
        </w:rPr>
      </w:pPr>
      <w:r w:rsidRPr="00F12451">
        <w:rPr>
          <w:rFonts w:ascii="Times New Roman" w:hAnsi="Times New Roman"/>
        </w:rPr>
        <w:t xml:space="preserve">spoločnú správu výborov Národnej rady Slovenskej republiky o výsledku prerokovania  návrhu skupiny poslancov Národnej rady Slovenskej republiky na vydanie zákona, ktorým sa mení a dopĺňa zákon č. 309/2009 Z. z. o podpore obnoviteľných zdrojov energie a vysoko účinnej kombinovanej výroby a o zmene a doplnení niektorých zákonov v znení neskorších predpisov (tlač </w:t>
      </w:r>
      <w:r w:rsidRPr="00F12451">
        <w:rPr>
          <w:rFonts w:ascii="Times New Roman" w:hAnsi="Times New Roman"/>
          <w:b/>
        </w:rPr>
        <w:t>1032a</w:t>
      </w:r>
      <w:r w:rsidRPr="00F12451">
        <w:rPr>
          <w:rFonts w:ascii="Times New Roman" w:hAnsi="Times New Roman"/>
        </w:rPr>
        <w:t>);</w:t>
      </w:r>
    </w:p>
    <w:p w:rsidR="00F12451" w:rsidRPr="00F12451" w:rsidRDefault="00F12451" w:rsidP="00F12451">
      <w:pPr>
        <w:jc w:val="both"/>
        <w:rPr>
          <w:rFonts w:ascii="Times New Roman" w:hAnsi="Times New Roman"/>
        </w:rPr>
      </w:pPr>
    </w:p>
    <w:p w:rsidR="00F12451" w:rsidRPr="00F12451" w:rsidRDefault="00F12451" w:rsidP="00F1245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</w:rPr>
      </w:pPr>
      <w:r w:rsidRPr="00F12451">
        <w:rPr>
          <w:rFonts w:ascii="Times New Roman" w:hAnsi="Times New Roman"/>
          <w:b/>
        </w:rPr>
        <w:t>p o v e r u j e</w:t>
      </w:r>
    </w:p>
    <w:p w:rsidR="00F12451" w:rsidRPr="00F12451" w:rsidRDefault="00F12451" w:rsidP="00F12451">
      <w:pPr>
        <w:ind w:left="1080"/>
        <w:jc w:val="both"/>
        <w:rPr>
          <w:rFonts w:ascii="Times New Roman" w:hAnsi="Times New Roman"/>
          <w:b/>
        </w:rPr>
      </w:pPr>
    </w:p>
    <w:p w:rsidR="00F12451" w:rsidRPr="00F12451" w:rsidRDefault="00F12451" w:rsidP="00F12451">
      <w:pPr>
        <w:tabs>
          <w:tab w:val="left" w:pos="-1985"/>
          <w:tab w:val="left" w:pos="-1260"/>
        </w:tabs>
        <w:jc w:val="both"/>
        <w:rPr>
          <w:rFonts w:ascii="Times New Roman" w:hAnsi="Times New Roman"/>
        </w:rPr>
      </w:pPr>
      <w:r w:rsidRPr="00F12451">
        <w:rPr>
          <w:rFonts w:ascii="Times New Roman" w:hAnsi="Times New Roman"/>
        </w:rPr>
        <w:tab/>
        <w:t xml:space="preserve">spoločného spravodajcu </w:t>
      </w:r>
      <w:r w:rsidRPr="00F12451">
        <w:rPr>
          <w:rFonts w:ascii="Times New Roman" w:hAnsi="Times New Roman"/>
          <w:bCs/>
        </w:rPr>
        <w:t xml:space="preserve">Miroslava Ivana (Eduarda </w:t>
      </w:r>
      <w:proofErr w:type="spellStart"/>
      <w:r w:rsidRPr="00F12451">
        <w:rPr>
          <w:rFonts w:ascii="Times New Roman" w:hAnsi="Times New Roman"/>
          <w:bCs/>
        </w:rPr>
        <w:t>Hegera</w:t>
      </w:r>
      <w:proofErr w:type="spellEnd"/>
      <w:r w:rsidRPr="00F12451">
        <w:rPr>
          <w:rFonts w:ascii="Times New Roman" w:hAnsi="Times New Roman"/>
          <w:bCs/>
        </w:rPr>
        <w:t xml:space="preserve">), </w:t>
      </w:r>
      <w:r w:rsidRPr="00F12451">
        <w:rPr>
          <w:rFonts w:ascii="Times New Roman" w:hAnsi="Times New Roman"/>
        </w:rPr>
        <w:t>poslanca Národnej rady Slovenskej republiky, a</w:t>
      </w:r>
      <w:r w:rsidRPr="00F12451">
        <w:rPr>
          <w:rFonts w:ascii="Times New Roman" w:hAnsi="Times New Roman"/>
          <w:bCs/>
        </w:rPr>
        <w:t xml:space="preserve">by </w:t>
      </w:r>
      <w:r w:rsidRPr="00F12451">
        <w:rPr>
          <w:rFonts w:ascii="Times New Roman" w:hAnsi="Times New Roman"/>
        </w:rPr>
        <w:t xml:space="preserve">na schôdzi Národnej rady Slovenskej republiky </w:t>
      </w:r>
      <w:r w:rsidRPr="00F12451">
        <w:rPr>
          <w:rFonts w:ascii="Times New Roman" w:hAnsi="Times New Roman"/>
          <w:bCs/>
        </w:rPr>
        <w:t>i</w:t>
      </w:r>
      <w:r w:rsidRPr="00F12451">
        <w:rPr>
          <w:rFonts w:ascii="Times New Roman" w:hAnsi="Times New Roman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F12451" w:rsidRPr="00F12451" w:rsidRDefault="00F12451" w:rsidP="00F1245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  <w:r w:rsidRPr="00F12451">
        <w:rPr>
          <w:rFonts w:ascii="Times New Roman" w:hAnsi="Times New Roman"/>
          <w:b/>
        </w:rPr>
        <w:t xml:space="preserve">          </w:t>
      </w:r>
    </w:p>
    <w:p w:rsidR="00F12451" w:rsidRPr="00F12451" w:rsidRDefault="00F12451" w:rsidP="00F1245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12451" w:rsidRPr="00F12451" w:rsidRDefault="00F12451" w:rsidP="00F1245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  <w:r w:rsidRPr="00F12451">
        <w:rPr>
          <w:rFonts w:ascii="Times New Roman" w:hAnsi="Times New Roman"/>
        </w:rPr>
        <w:t xml:space="preserve">                                                                                                 Jana </w:t>
      </w:r>
      <w:r w:rsidRPr="00F12451">
        <w:rPr>
          <w:rFonts w:ascii="Times New Roman" w:hAnsi="Times New Roman"/>
          <w:b/>
          <w:bCs/>
        </w:rPr>
        <w:t xml:space="preserve">K i š </w:t>
      </w:r>
      <w:proofErr w:type="spellStart"/>
      <w:r w:rsidRPr="00F12451">
        <w:rPr>
          <w:rFonts w:ascii="Times New Roman" w:hAnsi="Times New Roman"/>
          <w:b/>
          <w:bCs/>
        </w:rPr>
        <w:t>š</w:t>
      </w:r>
      <w:proofErr w:type="spellEnd"/>
      <w:r w:rsidRPr="00F12451">
        <w:rPr>
          <w:rFonts w:ascii="Times New Roman" w:hAnsi="Times New Roman"/>
          <w:b/>
          <w:bCs/>
        </w:rPr>
        <w:t xml:space="preserve"> o v á, </w:t>
      </w:r>
      <w:proofErr w:type="spellStart"/>
      <w:r w:rsidRPr="00F12451">
        <w:rPr>
          <w:rFonts w:ascii="Times New Roman" w:hAnsi="Times New Roman"/>
          <w:b/>
          <w:bCs/>
        </w:rPr>
        <w:t>v.r</w:t>
      </w:r>
      <w:proofErr w:type="spellEnd"/>
      <w:r w:rsidRPr="00F12451">
        <w:rPr>
          <w:rFonts w:ascii="Times New Roman" w:hAnsi="Times New Roman"/>
          <w:b/>
          <w:bCs/>
        </w:rPr>
        <w:t xml:space="preserve">.  </w:t>
      </w:r>
    </w:p>
    <w:p w:rsidR="00F12451" w:rsidRPr="00F12451" w:rsidRDefault="00F12451" w:rsidP="00F1245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  <w:r w:rsidRPr="00F12451">
        <w:rPr>
          <w:rFonts w:ascii="Times New Roman" w:hAnsi="Times New Roman"/>
        </w:rPr>
        <w:tab/>
      </w:r>
      <w:r w:rsidRPr="00F12451">
        <w:rPr>
          <w:rFonts w:ascii="Times New Roman" w:hAnsi="Times New Roman"/>
        </w:rPr>
        <w:tab/>
      </w:r>
      <w:r w:rsidRPr="00F12451">
        <w:rPr>
          <w:rFonts w:ascii="Times New Roman" w:hAnsi="Times New Roman"/>
        </w:rPr>
        <w:tab/>
      </w:r>
      <w:r w:rsidRPr="00F12451">
        <w:rPr>
          <w:rFonts w:ascii="Times New Roman" w:hAnsi="Times New Roman"/>
        </w:rPr>
        <w:tab/>
      </w:r>
      <w:r w:rsidRPr="00F12451">
        <w:rPr>
          <w:rFonts w:ascii="Times New Roman" w:hAnsi="Times New Roman"/>
        </w:rPr>
        <w:tab/>
      </w:r>
      <w:r w:rsidRPr="00F12451">
        <w:rPr>
          <w:rFonts w:ascii="Times New Roman" w:hAnsi="Times New Roman"/>
        </w:rPr>
        <w:tab/>
      </w:r>
      <w:r w:rsidRPr="00F12451">
        <w:rPr>
          <w:rFonts w:ascii="Times New Roman" w:hAnsi="Times New Roman"/>
        </w:rPr>
        <w:tab/>
        <w:t xml:space="preserve">                           predsedníčka výboru</w:t>
      </w:r>
    </w:p>
    <w:p w:rsidR="00F12451" w:rsidRPr="00F12451" w:rsidRDefault="00F12451" w:rsidP="00F1245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bCs/>
        </w:rPr>
      </w:pPr>
      <w:r w:rsidRPr="00F12451">
        <w:rPr>
          <w:rFonts w:ascii="Times New Roman" w:hAnsi="Times New Roman"/>
        </w:rPr>
        <w:t xml:space="preserve">Michal  </w:t>
      </w:r>
      <w:r w:rsidRPr="00F12451">
        <w:rPr>
          <w:rFonts w:ascii="Times New Roman" w:hAnsi="Times New Roman"/>
          <w:b/>
          <w:bCs/>
        </w:rPr>
        <w:t>B a g a č k a</w:t>
      </w:r>
    </w:p>
    <w:p w:rsidR="00F12451" w:rsidRPr="00F12451" w:rsidRDefault="00F12451" w:rsidP="00F1245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  <w:r w:rsidRPr="00F12451">
        <w:rPr>
          <w:rFonts w:ascii="Times New Roman" w:hAnsi="Times New Roman"/>
          <w:bCs/>
        </w:rPr>
        <w:t xml:space="preserve">Eduard </w:t>
      </w:r>
      <w:r w:rsidRPr="00F12451">
        <w:rPr>
          <w:rFonts w:ascii="Times New Roman" w:hAnsi="Times New Roman"/>
          <w:b/>
          <w:bCs/>
        </w:rPr>
        <w:t>H e g e r</w:t>
      </w:r>
    </w:p>
    <w:p w:rsidR="00F12451" w:rsidRPr="00F12451" w:rsidRDefault="00F12451" w:rsidP="00F1245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  <w:r w:rsidRPr="00F12451">
        <w:rPr>
          <w:rFonts w:ascii="Times New Roman" w:hAnsi="Times New Roman"/>
        </w:rPr>
        <w:t>overovatelia výboru</w:t>
      </w:r>
    </w:p>
    <w:p w:rsidR="00F12451" w:rsidRDefault="00F12451"/>
    <w:p w:rsidR="00F12451" w:rsidRDefault="00F12451"/>
    <w:sectPr w:rsidR="00F1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48"/>
    <w:rsid w:val="00A95495"/>
    <w:rsid w:val="00AA2C48"/>
    <w:rsid w:val="00F1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8AB746"/>
  <w15:chartTrackingRefBased/>
  <w15:docId w15:val="{2FF09DBE-C179-4D81-B994-4BEB2718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2C48"/>
    <w:pPr>
      <w:spacing w:after="0" w:line="256" w:lineRule="auto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12451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124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AA2C48"/>
    <w:rPr>
      <w:rFonts w:ascii="Times New Roman" w:hAnsi="Times New Roman" w:cs="Times New Roman" w:hint="default"/>
      <w:b/>
      <w:bCs w:val="0"/>
    </w:rPr>
  </w:style>
  <w:style w:type="character" w:customStyle="1" w:styleId="dailyinfodescription">
    <w:name w:val="daily_info_description"/>
    <w:basedOn w:val="Predvolenpsmoodseku"/>
    <w:rsid w:val="00AA2C48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AA2C48"/>
    <w:pPr>
      <w:spacing w:after="120" w:line="240" w:lineRule="auto"/>
    </w:pPr>
    <w:rPr>
      <w:rFonts w:ascii="Times New Roman" w:hAnsi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A2C48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24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2451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F1245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12451"/>
    <w:pPr>
      <w:spacing w:after="120" w:line="240" w:lineRule="auto"/>
      <w:ind w:left="283"/>
    </w:pPr>
    <w:rPr>
      <w:rFonts w:ascii="Times New Roman" w:hAnsi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1245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124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Egyenesová, Eva</dc:creator>
  <cp:keywords/>
  <dc:description/>
  <cp:lastModifiedBy>Egyenesová, Eva</cp:lastModifiedBy>
  <cp:revision>2</cp:revision>
  <cp:lastPrinted>2018-10-17T08:08:00Z</cp:lastPrinted>
  <dcterms:created xsi:type="dcterms:W3CDTF">2018-10-17T08:03:00Z</dcterms:created>
  <dcterms:modified xsi:type="dcterms:W3CDTF">2018-10-17T08:16:00Z</dcterms:modified>
</cp:coreProperties>
</file>