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1F" w:rsidRDefault="0053601F" w:rsidP="0053601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53601F" w:rsidRDefault="0053601F" w:rsidP="0053601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3601F" w:rsidRDefault="0053601F" w:rsidP="0053601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3601F" w:rsidRDefault="0053601F" w:rsidP="0053601F">
      <w:pPr>
        <w:jc w:val="both"/>
        <w:rPr>
          <w:b/>
          <w:i/>
        </w:rPr>
      </w:pPr>
    </w:p>
    <w:p w:rsidR="0053601F" w:rsidRDefault="0053601F" w:rsidP="0053601F">
      <w:pPr>
        <w:jc w:val="both"/>
        <w:rPr>
          <w:b/>
          <w:i/>
        </w:rPr>
      </w:pP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7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51. schôdza výboru </w:t>
      </w: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CRD: 1561/2018</w:t>
      </w:r>
      <w:r>
        <w:rPr>
          <w:rFonts w:ascii="Arial" w:hAnsi="Arial" w:cs="Arial"/>
        </w:rPr>
        <w:tab/>
      </w: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3601F" w:rsidRDefault="0053601F" w:rsidP="0053601F">
      <w:pPr>
        <w:jc w:val="both"/>
        <w:rPr>
          <w:rFonts w:ascii="Arial" w:hAnsi="Arial" w:cs="Arial"/>
        </w:rPr>
      </w:pPr>
    </w:p>
    <w:p w:rsidR="0053601F" w:rsidRDefault="0053601F" w:rsidP="0053601F">
      <w:pPr>
        <w:rPr>
          <w:rFonts w:ascii="Arial" w:hAnsi="Arial" w:cs="Arial"/>
          <w:b/>
        </w:rPr>
      </w:pPr>
    </w:p>
    <w:p w:rsidR="0053601F" w:rsidRDefault="0053601F" w:rsidP="0053601F">
      <w:pPr>
        <w:rPr>
          <w:rFonts w:ascii="Arial" w:hAnsi="Arial" w:cs="Arial"/>
          <w:b/>
        </w:rPr>
      </w:pPr>
    </w:p>
    <w:p w:rsidR="0053601F" w:rsidRDefault="0053601F" w:rsidP="005360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223</w:t>
      </w:r>
    </w:p>
    <w:p w:rsidR="0053601F" w:rsidRDefault="0053601F" w:rsidP="005360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3601F" w:rsidRDefault="0053601F" w:rsidP="005360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53601F" w:rsidRDefault="0053601F" w:rsidP="005360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3601F" w:rsidRDefault="0053601F" w:rsidP="0053601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16. októbra 2018</w:t>
      </w:r>
    </w:p>
    <w:p w:rsidR="0053601F" w:rsidRDefault="0053601F" w:rsidP="0053601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 prerokovaní návrhu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Bélu Bugára, Tibora </w:t>
      </w:r>
      <w:proofErr w:type="spellStart"/>
      <w:r>
        <w:rPr>
          <w:rFonts w:ascii="Arial" w:hAnsi="Arial" w:cs="Arial"/>
        </w:rPr>
        <w:t>Bernaťáka</w:t>
      </w:r>
      <w:proofErr w:type="spellEnd"/>
      <w:r>
        <w:rPr>
          <w:rFonts w:ascii="Arial" w:hAnsi="Arial" w:cs="Arial"/>
        </w:rPr>
        <w:t xml:space="preserve"> a 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(tlač 1085)</w:t>
      </w: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3601F" w:rsidRDefault="0053601F" w:rsidP="0053601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3601F" w:rsidRDefault="0053601F" w:rsidP="0053601F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53601F" w:rsidRDefault="0053601F" w:rsidP="0053601F">
      <w:pPr>
        <w:jc w:val="both"/>
        <w:rPr>
          <w:rFonts w:ascii="Arial" w:hAnsi="Arial" w:cs="Arial"/>
          <w:b/>
        </w:rPr>
      </w:pPr>
    </w:p>
    <w:p w:rsidR="0053601F" w:rsidRDefault="0053601F" w:rsidP="00536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 návrhu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Bélu Bugára, Tibora </w:t>
      </w:r>
      <w:proofErr w:type="spellStart"/>
      <w:r>
        <w:rPr>
          <w:rFonts w:ascii="Arial" w:hAnsi="Arial" w:cs="Arial"/>
        </w:rPr>
        <w:t>Bernaťáka</w:t>
      </w:r>
      <w:proofErr w:type="spellEnd"/>
      <w:r>
        <w:rPr>
          <w:rFonts w:ascii="Arial" w:hAnsi="Arial" w:cs="Arial"/>
        </w:rPr>
        <w:t xml:space="preserve"> a 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(tlač 1085);</w:t>
      </w: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3601F" w:rsidRDefault="0053601F" w:rsidP="0053601F">
      <w:pPr>
        <w:jc w:val="both"/>
        <w:rPr>
          <w:rFonts w:ascii="Arial" w:hAnsi="Arial" w:cs="Arial"/>
        </w:rPr>
      </w:pPr>
    </w:p>
    <w:p w:rsidR="0053601F" w:rsidRDefault="0053601F" w:rsidP="00536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návrhu poslancov Národnej rady Slovenskej republiky Petra </w:t>
      </w:r>
      <w:proofErr w:type="spellStart"/>
      <w:r>
        <w:rPr>
          <w:rFonts w:ascii="Arial" w:hAnsi="Arial" w:cs="Arial"/>
        </w:rPr>
        <w:t>Antala</w:t>
      </w:r>
      <w:proofErr w:type="spellEnd"/>
      <w:r>
        <w:rPr>
          <w:rFonts w:ascii="Arial" w:hAnsi="Arial" w:cs="Arial"/>
        </w:rPr>
        <w:t xml:space="preserve">, Bélu Bugára, Tibora </w:t>
      </w:r>
      <w:proofErr w:type="spellStart"/>
      <w:r>
        <w:rPr>
          <w:rFonts w:ascii="Arial" w:hAnsi="Arial" w:cs="Arial"/>
        </w:rPr>
        <w:t>Bernaťáka</w:t>
      </w:r>
      <w:proofErr w:type="spellEnd"/>
      <w:r>
        <w:rPr>
          <w:rFonts w:ascii="Arial" w:hAnsi="Arial" w:cs="Arial"/>
        </w:rPr>
        <w:t xml:space="preserve"> a Evy </w:t>
      </w:r>
      <w:proofErr w:type="spellStart"/>
      <w:r>
        <w:rPr>
          <w:rFonts w:ascii="Arial" w:hAnsi="Arial" w:cs="Arial"/>
        </w:rPr>
        <w:t>Antošovej</w:t>
      </w:r>
      <w:proofErr w:type="spellEnd"/>
      <w:r>
        <w:rPr>
          <w:rFonts w:ascii="Arial" w:hAnsi="Arial" w:cs="Arial"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(tlač 1085);</w:t>
      </w:r>
    </w:p>
    <w:p w:rsidR="0053601F" w:rsidRDefault="0053601F" w:rsidP="0053601F">
      <w:pPr>
        <w:jc w:val="both"/>
        <w:rPr>
          <w:rFonts w:ascii="Arial" w:hAnsi="Arial" w:cs="Arial"/>
        </w:rPr>
      </w:pPr>
    </w:p>
    <w:p w:rsidR="0053601F" w:rsidRDefault="0053601F" w:rsidP="0053601F">
      <w:pPr>
        <w:jc w:val="both"/>
        <w:rPr>
          <w:rFonts w:ascii="Arial" w:hAnsi="Arial" w:cs="Arial"/>
        </w:rPr>
      </w:pP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53601F" w:rsidRDefault="0053601F" w:rsidP="00536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53601F" w:rsidRDefault="0053601F" w:rsidP="00536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Jána </w:t>
      </w:r>
      <w:proofErr w:type="spellStart"/>
      <w:r>
        <w:rPr>
          <w:rFonts w:ascii="Arial" w:hAnsi="Arial" w:cs="Arial"/>
          <w:b/>
        </w:rPr>
        <w:t>Kvorku</w:t>
      </w:r>
      <w:proofErr w:type="spellEnd"/>
    </w:p>
    <w:p w:rsidR="0053601F" w:rsidRDefault="0053601F" w:rsidP="0053601F">
      <w:pPr>
        <w:jc w:val="both"/>
        <w:rPr>
          <w:rFonts w:ascii="Arial" w:hAnsi="Arial" w:cs="Arial"/>
          <w:b/>
        </w:rPr>
      </w:pP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správu;</w:t>
      </w:r>
    </w:p>
    <w:p w:rsidR="0053601F" w:rsidRDefault="0053601F" w:rsidP="0053601F">
      <w:pPr>
        <w:jc w:val="both"/>
        <w:rPr>
          <w:rFonts w:ascii="Arial" w:hAnsi="Arial" w:cs="Arial"/>
        </w:rPr>
      </w:pPr>
    </w:p>
    <w:p w:rsidR="0053601F" w:rsidRDefault="0053601F" w:rsidP="0053601F">
      <w:pPr>
        <w:jc w:val="both"/>
        <w:rPr>
          <w:rFonts w:ascii="Arial" w:hAnsi="Arial" w:cs="Arial"/>
          <w:b/>
        </w:rPr>
      </w:pPr>
    </w:p>
    <w:p w:rsidR="0053601F" w:rsidRDefault="0053601F" w:rsidP="0053601F">
      <w:pPr>
        <w:jc w:val="both"/>
        <w:rPr>
          <w:rFonts w:ascii="Arial" w:hAnsi="Arial" w:cs="Arial"/>
          <w:b/>
        </w:rPr>
      </w:pPr>
    </w:p>
    <w:p w:rsidR="0053601F" w:rsidRDefault="0053601F" w:rsidP="00536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53601F" w:rsidRDefault="0053601F" w:rsidP="005360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53601F" w:rsidRDefault="0053601F" w:rsidP="005360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53601F" w:rsidRDefault="0053601F" w:rsidP="0053601F">
      <w:pPr>
        <w:rPr>
          <w:rFonts w:ascii="Arial" w:hAnsi="Arial" w:cs="Arial"/>
        </w:rPr>
      </w:pPr>
    </w:p>
    <w:p w:rsidR="0053601F" w:rsidRDefault="0053601F" w:rsidP="0053601F"/>
    <w:p w:rsidR="0053601F" w:rsidRDefault="0053601F" w:rsidP="0053601F"/>
    <w:p w:rsidR="0053601F" w:rsidRDefault="0053601F" w:rsidP="0053601F"/>
    <w:p w:rsidR="0053601F" w:rsidRDefault="0053601F" w:rsidP="0053601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53601F" w:rsidRDefault="0053601F" w:rsidP="0053601F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53601F" w:rsidRDefault="0053601F" w:rsidP="0053601F"/>
    <w:p w:rsidR="00606C9D" w:rsidRDefault="00606C9D" w:rsidP="00606C9D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606C9D" w:rsidRDefault="00606C9D" w:rsidP="00606C9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</w:t>
      </w:r>
      <w:r>
        <w:rPr>
          <w:rFonts w:ascii="Arial" w:hAnsi="Arial" w:cs="Arial"/>
          <w:b/>
        </w:rPr>
        <w:t>A n t a l</w:t>
      </w:r>
    </w:p>
    <w:p w:rsidR="00606C9D" w:rsidRDefault="00606C9D" w:rsidP="00606C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53601F" w:rsidRDefault="0053601F" w:rsidP="0053601F">
      <w:pPr>
        <w:rPr>
          <w:rFonts w:ascii="Arial" w:hAnsi="Arial" w:cs="Arial"/>
        </w:rPr>
      </w:pPr>
      <w:bookmarkStart w:id="0" w:name="_GoBack"/>
      <w:bookmarkEnd w:id="0"/>
    </w:p>
    <w:p w:rsidR="0053601F" w:rsidRDefault="0053601F" w:rsidP="0053601F"/>
    <w:p w:rsidR="0053601F" w:rsidRDefault="0053601F" w:rsidP="0053601F"/>
    <w:p w:rsidR="009920B8" w:rsidRDefault="009920B8"/>
    <w:sectPr w:rsidR="0099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1F"/>
    <w:rsid w:val="0053601F"/>
    <w:rsid w:val="00547575"/>
    <w:rsid w:val="00606C9D"/>
    <w:rsid w:val="009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63BA-1834-475B-8097-326C309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01F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4</cp:revision>
  <dcterms:created xsi:type="dcterms:W3CDTF">2018-10-11T08:47:00Z</dcterms:created>
  <dcterms:modified xsi:type="dcterms:W3CDTF">2018-10-15T08:10:00Z</dcterms:modified>
</cp:coreProperties>
</file>