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C7" w:rsidRPr="001C729D" w:rsidP="00872BC7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872BC7" w:rsidP="00872BC7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872BC7" w:rsidP="00872BC7">
      <w:pPr>
        <w:bidi w:val="0"/>
        <w:rPr>
          <w:rFonts w:ascii="Times New Roman" w:hAnsi="Times New Roman"/>
        </w:rPr>
      </w:pPr>
    </w:p>
    <w:p w:rsidR="00872BC7" w:rsidRPr="001C729D" w:rsidP="00872BC7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75</w:t>
      </w:r>
      <w:r w:rsidRPr="001C729D">
        <w:rPr>
          <w:rFonts w:ascii="Times New Roman" w:hAnsi="Times New Roman"/>
        </w:rPr>
        <w:t>. schôdza</w:t>
      </w:r>
    </w:p>
    <w:p w:rsidR="00872BC7" w:rsidRPr="001C729D" w:rsidP="00872BC7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1563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872BC7" w:rsidP="00872BC7">
      <w:pPr>
        <w:bidi w:val="0"/>
        <w:rPr>
          <w:rFonts w:ascii="Times New Roman" w:hAnsi="Times New Roman"/>
        </w:rPr>
      </w:pPr>
    </w:p>
    <w:p w:rsidR="00872BC7" w:rsidRPr="00872BC7" w:rsidP="00872BC7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72BC7">
        <w:rPr>
          <w:rFonts w:ascii="Times New Roman" w:hAnsi="Times New Roman"/>
          <w:sz w:val="36"/>
          <w:szCs w:val="36"/>
        </w:rPr>
        <w:t>443</w:t>
      </w:r>
    </w:p>
    <w:p w:rsidR="00872BC7" w:rsidRPr="001C729D" w:rsidP="00872BC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872BC7" w:rsidRPr="001C729D" w:rsidP="00872BC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872BC7" w:rsidRPr="001C729D" w:rsidP="00872BC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 9. októbra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872BC7" w:rsidRPr="0035639E" w:rsidP="00872BC7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872BC7" w:rsidRPr="0035639E" w:rsidP="00872BC7">
      <w:pPr>
        <w:bidi w:val="0"/>
        <w:jc w:val="both"/>
        <w:rPr>
          <w:rFonts w:ascii="Times New Roman" w:hAnsi="Times New Roman"/>
        </w:rPr>
      </w:pPr>
      <w:r w:rsidRPr="0035639E">
        <w:rPr>
          <w:rFonts w:ascii="Times New Roman" w:hAnsi="Times New Roman"/>
        </w:rPr>
        <w:t>k návrhu skupiny poslancov Národnej rady Slovenskej republiky na vydanie zákona, ktorým sa mení a dopĺňa zákon č. 434/2010 Z. z. o poskytovaní dotácií v pôsobnosti Ministerstva kultúry Slovenskej republiky v znení neskorších predpisov (tlač 1087)</w:t>
      </w:r>
    </w:p>
    <w:p w:rsidR="00872BC7" w:rsidRPr="00754FAC" w:rsidP="00872BC7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872BC7" w:rsidRPr="00E80E9D" w:rsidP="00872BC7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872BC7" w:rsidRPr="00EC0BB9" w:rsidP="00872BC7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872BC7" w:rsidRPr="00EC0BB9" w:rsidP="00872BC7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872BC7" w:rsidRPr="00EC0BB9" w:rsidP="00872BC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872BC7" w:rsidRPr="00A50F66" w:rsidP="00872BC7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72BC7" w:rsidRPr="0035639E" w:rsidP="00872BC7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A50F66">
        <w:rPr>
          <w:rFonts w:ascii="Times New Roman" w:hAnsi="Times New Roman"/>
        </w:rPr>
        <w:tab/>
        <w:t xml:space="preserve">s </w:t>
      </w:r>
      <w:r w:rsidRPr="00A50F66">
        <w:rPr>
          <w:rFonts w:ascii="Times New Roman" w:hAnsi="Times New Roman" w:cs="Arial"/>
          <w:noProof/>
        </w:rPr>
        <w:t xml:space="preserve">návrhom </w:t>
      </w:r>
      <w:r w:rsidRPr="0035639E">
        <w:rPr>
          <w:rFonts w:ascii="Times New Roman" w:hAnsi="Times New Roman"/>
        </w:rPr>
        <w:t>skupiny poslancov Národn</w:t>
      </w:r>
      <w:r>
        <w:rPr>
          <w:rFonts w:ascii="Times New Roman" w:hAnsi="Times New Roman"/>
        </w:rPr>
        <w:t>ej rady Slovenskej republiky na </w:t>
      </w:r>
      <w:r w:rsidRPr="0035639E">
        <w:rPr>
          <w:rFonts w:ascii="Times New Roman" w:hAnsi="Times New Roman"/>
        </w:rPr>
        <w:t>vydanie zákona, ktorým sa mení a dopĺňa zákon č. 434/2010 Z. z. o poskytovaní dotácií v pôsobnosti Ministerstva kultúry Slovenskej republiky v znení neskorších predpisov (tlač 1087)</w:t>
      </w:r>
      <w:r>
        <w:rPr>
          <w:rFonts w:ascii="Times New Roman" w:hAnsi="Times New Roman"/>
        </w:rPr>
        <w:t>;</w:t>
      </w:r>
    </w:p>
    <w:p w:rsidR="00872BC7" w:rsidRPr="00A50F66" w:rsidP="00872BC7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872BC7" w:rsidRPr="00A50F66" w:rsidP="00872BC7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A50F66">
        <w:rPr>
          <w:rFonts w:ascii="Times New Roman" w:hAnsi="Times New Roman"/>
          <w:b/>
        </w:rPr>
        <w:tab/>
        <w:t>  B.  o d p o r ú č a</w:t>
      </w:r>
    </w:p>
    <w:p w:rsidR="00872BC7" w:rsidRPr="000A4F64" w:rsidP="00872BC7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872BC7" w:rsidRPr="000A4F64" w:rsidP="00872BC7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872BC7" w:rsidRPr="00077B7C" w:rsidP="00872BC7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72BC7" w:rsidRPr="0035639E" w:rsidP="00872BC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</w:rPr>
        <w:tab/>
        <w:t xml:space="preserve"> návrh s</w:t>
      </w:r>
      <w:r w:rsidRPr="0035639E">
        <w:rPr>
          <w:rFonts w:ascii="Times New Roman" w:hAnsi="Times New Roman"/>
        </w:rPr>
        <w:t>kupiny poslancov Národnej rady Slovenskej republiky na vydanie zákona, ktorým sa mení a dopĺňa zákon č. 434/2010 Z. z. o poskytovaní dotácií v pôsobnosti Ministerstva kultúry Slovenskej republiky v znení neskorších predpisov (tlač 1087)</w:t>
      </w:r>
      <w:r>
        <w:rPr>
          <w:rFonts w:ascii="Times New Roman" w:hAnsi="Times New Roman"/>
          <w:lang w:val="en-US"/>
        </w:rPr>
        <w:t xml:space="preserve"> </w:t>
      </w:r>
      <w:r w:rsidRPr="00077B7C">
        <w:rPr>
          <w:rFonts w:ascii="Times New Roman" w:hAnsi="Times New Roman"/>
          <w:b/>
          <w:bCs/>
        </w:rPr>
        <w:t>schváliť</w:t>
      </w:r>
      <w:r w:rsidRPr="00060C42">
        <w:rPr>
          <w:rFonts w:ascii="Times New Roman" w:hAnsi="Times New Roman"/>
          <w:bCs/>
        </w:rPr>
        <w:t>;</w:t>
      </w:r>
      <w:r w:rsidRPr="00077B7C">
        <w:rPr>
          <w:rFonts w:ascii="Times New Roman" w:hAnsi="Times New Roman"/>
          <w:bCs/>
        </w:rPr>
        <w:t xml:space="preserve"> </w:t>
      </w:r>
    </w:p>
    <w:p w:rsidR="00872BC7" w:rsidP="00872BC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872BC7" w:rsidRPr="003D23C8" w:rsidP="00872BC7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>
        <w:rPr>
          <w:rFonts w:ascii="Times New Roman" w:hAnsi="Times New Roman"/>
          <w:b/>
        </w:rPr>
        <w:t> C.</w:t>
        <w:tab/>
        <w:t>p o v e r u j e</w:t>
      </w:r>
    </w:p>
    <w:p w:rsidR="00872BC7" w:rsidRPr="000A4F64" w:rsidP="00872BC7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872BC7" w:rsidRPr="000A4F64" w:rsidP="00872BC7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872BC7" w:rsidRPr="000A4F64" w:rsidP="00872BC7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872BC7" w:rsidP="00872BC7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kultúru a médiá.</w:t>
      </w:r>
    </w:p>
    <w:p w:rsidR="00872BC7" w:rsidP="00872BC7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872BC7" w:rsidP="00872BC7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72BC7" w:rsidRPr="000A4F64" w:rsidP="00872BC7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872BC7" w:rsidRPr="000A4F64" w:rsidP="00872BC7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872BC7" w:rsidRPr="000A4F64" w:rsidP="00872BC7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872BC7" w:rsidRPr="000A4F64" w:rsidP="00872BC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872BC7" w:rsidRPr="000A4F64" w:rsidP="00872BC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872BC7" w:rsidP="00872BC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872BC7" w:rsidP="00872BC7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1537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0C42"/>
    <w:rsid w:val="000617A7"/>
    <w:rsid w:val="00062E5E"/>
    <w:rsid w:val="00070A13"/>
    <w:rsid w:val="00075FF2"/>
    <w:rsid w:val="00077B7C"/>
    <w:rsid w:val="00080BDB"/>
    <w:rsid w:val="00083AB6"/>
    <w:rsid w:val="00085F65"/>
    <w:rsid w:val="00095773"/>
    <w:rsid w:val="00095D25"/>
    <w:rsid w:val="000A0412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332A"/>
    <w:rsid w:val="0012498D"/>
    <w:rsid w:val="001408B8"/>
    <w:rsid w:val="00144A4D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A18F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23F4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77EE5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39E"/>
    <w:rsid w:val="0035724C"/>
    <w:rsid w:val="00357A46"/>
    <w:rsid w:val="00365181"/>
    <w:rsid w:val="00367EE2"/>
    <w:rsid w:val="0037481B"/>
    <w:rsid w:val="00381962"/>
    <w:rsid w:val="003841CF"/>
    <w:rsid w:val="00386D14"/>
    <w:rsid w:val="00387EB0"/>
    <w:rsid w:val="00393E4B"/>
    <w:rsid w:val="003A2CF6"/>
    <w:rsid w:val="003A4509"/>
    <w:rsid w:val="003A6271"/>
    <w:rsid w:val="003B132C"/>
    <w:rsid w:val="003B16E4"/>
    <w:rsid w:val="003B38AA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7844"/>
    <w:rsid w:val="004661C7"/>
    <w:rsid w:val="00475F91"/>
    <w:rsid w:val="00480C58"/>
    <w:rsid w:val="004810F5"/>
    <w:rsid w:val="004867B1"/>
    <w:rsid w:val="00487919"/>
    <w:rsid w:val="00491A92"/>
    <w:rsid w:val="00494410"/>
    <w:rsid w:val="004A0985"/>
    <w:rsid w:val="004A4006"/>
    <w:rsid w:val="004B0323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A4931"/>
    <w:rsid w:val="006B660E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4FA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C1BD6"/>
    <w:rsid w:val="007D0990"/>
    <w:rsid w:val="007E16F5"/>
    <w:rsid w:val="007F0517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315D3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2BC7"/>
    <w:rsid w:val="0087441E"/>
    <w:rsid w:val="00874C19"/>
    <w:rsid w:val="00880B72"/>
    <w:rsid w:val="00881487"/>
    <w:rsid w:val="00884445"/>
    <w:rsid w:val="008872CA"/>
    <w:rsid w:val="00887C40"/>
    <w:rsid w:val="008A2506"/>
    <w:rsid w:val="008A450D"/>
    <w:rsid w:val="008A5D7C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7CD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1ED1"/>
    <w:rsid w:val="009E521F"/>
    <w:rsid w:val="009F42A7"/>
    <w:rsid w:val="009F766B"/>
    <w:rsid w:val="00A033BC"/>
    <w:rsid w:val="00A12B56"/>
    <w:rsid w:val="00A13B4F"/>
    <w:rsid w:val="00A150C9"/>
    <w:rsid w:val="00A2253A"/>
    <w:rsid w:val="00A321D5"/>
    <w:rsid w:val="00A325D1"/>
    <w:rsid w:val="00A341D4"/>
    <w:rsid w:val="00A40D67"/>
    <w:rsid w:val="00A40EB7"/>
    <w:rsid w:val="00A4162C"/>
    <w:rsid w:val="00A432BB"/>
    <w:rsid w:val="00A439A2"/>
    <w:rsid w:val="00A46850"/>
    <w:rsid w:val="00A50F66"/>
    <w:rsid w:val="00A635E4"/>
    <w:rsid w:val="00A65A35"/>
    <w:rsid w:val="00A70AF1"/>
    <w:rsid w:val="00A735B2"/>
    <w:rsid w:val="00A74798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47EE"/>
    <w:rsid w:val="00B252E1"/>
    <w:rsid w:val="00B25410"/>
    <w:rsid w:val="00B26A42"/>
    <w:rsid w:val="00B27697"/>
    <w:rsid w:val="00B32E55"/>
    <w:rsid w:val="00B348A8"/>
    <w:rsid w:val="00B61D9F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41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6385"/>
    <w:rsid w:val="00E279D9"/>
    <w:rsid w:val="00E34AF9"/>
    <w:rsid w:val="00E37C45"/>
    <w:rsid w:val="00E40961"/>
    <w:rsid w:val="00E43E29"/>
    <w:rsid w:val="00E44935"/>
    <w:rsid w:val="00E4618A"/>
    <w:rsid w:val="00E46639"/>
    <w:rsid w:val="00E52998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2AC0"/>
    <w:rsid w:val="00EE6E97"/>
    <w:rsid w:val="00EF3675"/>
    <w:rsid w:val="00EF5242"/>
    <w:rsid w:val="00F06FF5"/>
    <w:rsid w:val="00F106AE"/>
    <w:rsid w:val="00F143DE"/>
    <w:rsid w:val="00F21EE5"/>
    <w:rsid w:val="00F23037"/>
    <w:rsid w:val="00F31CC4"/>
    <w:rsid w:val="00F35942"/>
    <w:rsid w:val="00F412F7"/>
    <w:rsid w:val="00F42119"/>
    <w:rsid w:val="00F4221C"/>
    <w:rsid w:val="00F43C8D"/>
    <w:rsid w:val="00F539C1"/>
    <w:rsid w:val="00F54451"/>
    <w:rsid w:val="00F6356F"/>
    <w:rsid w:val="00F74D23"/>
    <w:rsid w:val="00F80887"/>
    <w:rsid w:val="00F92EF2"/>
    <w:rsid w:val="00F955A8"/>
    <w:rsid w:val="00FB0DC5"/>
    <w:rsid w:val="00FB1324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FFEB-AFD8-465F-A606-DD9B0FE1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441</TotalTime>
  <Pages>1</Pages>
  <Words>208</Words>
  <Characters>1191</Characters>
  <Application>Microsoft Office Word</Application>
  <DocSecurity>0</DocSecurity>
  <Lines>0</Lines>
  <Paragraphs>0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358</cp:revision>
  <cp:lastPrinted>2018-10-08T16:12:00Z</cp:lastPrinted>
  <dcterms:created xsi:type="dcterms:W3CDTF">2013-05-23T10:57:00Z</dcterms:created>
  <dcterms:modified xsi:type="dcterms:W3CDTF">2018-10-09T14:15:00Z</dcterms:modified>
</cp:coreProperties>
</file>