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D7014">
        <w:rPr>
          <w:sz w:val="22"/>
          <w:szCs w:val="22"/>
        </w:rPr>
        <w:t>1877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D7014">
      <w:pPr>
        <w:pStyle w:val="rozhodnutia"/>
      </w:pPr>
      <w:r>
        <w:t>1224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3D7014" w:rsidRDefault="003D7014" w:rsidP="003D70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D7014">
        <w:rPr>
          <w:rFonts w:cs="Arial"/>
          <w:szCs w:val="22"/>
        </w:rPr>
        <w:t>Simony PETRÍK a Miroslava BEBLAVÉHO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D7014">
        <w:rPr>
          <w:rFonts w:cs="Arial"/>
          <w:szCs w:val="22"/>
        </w:rPr>
        <w:t xml:space="preserve"> o zabezpečení predškolskej starostlivosti a o zmene a doplnení niektorých zákonov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D7014">
        <w:rPr>
          <w:rFonts w:cs="Arial"/>
          <w:szCs w:val="22"/>
        </w:rPr>
        <w:t>1171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D7014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3107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3107E">
        <w:rPr>
          <w:rFonts w:ascii="Arial" w:hAnsi="Arial" w:cs="Arial"/>
          <w:sz w:val="22"/>
          <w:szCs w:val="22"/>
        </w:rPr>
        <w:t>financie a rozpočet</w:t>
      </w:r>
    </w:p>
    <w:p w:rsidR="00A3107E" w:rsidRDefault="00A3107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A3107E" w:rsidRDefault="00A3107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rozvoj a </w:t>
      </w:r>
    </w:p>
    <w:p w:rsidR="00A3107E" w:rsidRDefault="00A3107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A3107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3107E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7014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3107E"/>
    <w:rsid w:val="00AA3DED"/>
    <w:rsid w:val="00AB4082"/>
    <w:rsid w:val="00B1506F"/>
    <w:rsid w:val="00B20ACA"/>
    <w:rsid w:val="00BE56B2"/>
    <w:rsid w:val="00C11306"/>
    <w:rsid w:val="00C649B2"/>
    <w:rsid w:val="00C77FF5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CB1F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2018-10-01T12:17:00Z</cp:lastPrinted>
  <dcterms:created xsi:type="dcterms:W3CDTF">2018-10-01T05:23:00Z</dcterms:created>
  <dcterms:modified xsi:type="dcterms:W3CDTF">2018-10-01T12:18:00Z</dcterms:modified>
</cp:coreProperties>
</file>