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0B2BCB">
        <w:rPr>
          <w:sz w:val="22"/>
          <w:szCs w:val="22"/>
        </w:rPr>
        <w:t>1833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0B2BCB">
      <w:pPr>
        <w:pStyle w:val="rozhodnutia"/>
      </w:pPr>
      <w:r>
        <w:t>1202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0B2BCB" w:rsidRDefault="000B2BCB" w:rsidP="000B2BC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1. októbra 2018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0B2BCB">
        <w:rPr>
          <w:rFonts w:cs="Arial"/>
          <w:szCs w:val="22"/>
        </w:rPr>
        <w:t>Ľubomíra PETRÁKA, Martina GLVÁČA, Dušana JARJABKA, Pavla GOGU a Pétera VÖRÖSA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0B2BCB">
        <w:rPr>
          <w:rFonts w:cs="Arial"/>
          <w:szCs w:val="22"/>
        </w:rPr>
        <w:t>zákon č. 596/2003 Z. z. o štátnej správe v školstve a školskej samospráve a o zmene a doplnení niektorých zákonov v znení neskorších predpisov a ktorým sa menia a dopĺňajú niektoré zákony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B2BCB">
        <w:rPr>
          <w:rFonts w:cs="Arial"/>
          <w:szCs w:val="22"/>
        </w:rPr>
        <w:t>1149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0B2BCB">
        <w:rPr>
          <w:rFonts w:cs="Arial"/>
          <w:szCs w:val="22"/>
        </w:rPr>
        <w:t>27.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484C25">
        <w:rPr>
          <w:rFonts w:ascii="Arial" w:hAnsi="Arial" w:cs="Arial"/>
          <w:sz w:val="22"/>
          <w:szCs w:val="22"/>
        </w:rPr>
        <w:t xml:space="preserve"> a</w:t>
      </w:r>
    </w:p>
    <w:p w:rsidR="00484C25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484C25">
        <w:rPr>
          <w:rFonts w:ascii="Arial" w:hAnsi="Arial" w:cs="Arial"/>
          <w:sz w:val="22"/>
          <w:szCs w:val="22"/>
        </w:rPr>
        <w:t>vzdelávanie, vedu, mládež a</w:t>
      </w:r>
    </w:p>
    <w:p w:rsidR="00E66789" w:rsidRPr="00E66789" w:rsidRDefault="00484C2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šport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484C25">
        <w:rPr>
          <w:rFonts w:ascii="Arial" w:hAnsi="Arial" w:cs="Arial"/>
          <w:sz w:val="22"/>
          <w:szCs w:val="22"/>
        </w:rPr>
        <w:t>vzdelávanie, vedu, mládež a šport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484C25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  <w:bookmarkStart w:id="0" w:name="_GoBack"/>
      <w:bookmarkEnd w:id="0"/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72606"/>
    <w:rsid w:val="000B2BCB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84C25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F08FD5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2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2018-10-01T08:44:00Z</cp:lastPrinted>
  <dcterms:created xsi:type="dcterms:W3CDTF">2018-10-01T04:12:00Z</dcterms:created>
  <dcterms:modified xsi:type="dcterms:W3CDTF">2018-10-01T08:44:00Z</dcterms:modified>
</cp:coreProperties>
</file>