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EF6035">
        <w:rPr>
          <w:sz w:val="22"/>
          <w:szCs w:val="22"/>
        </w:rPr>
        <w:t>1828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F6035">
      <w:pPr>
        <w:pStyle w:val="rozhodnutia"/>
      </w:pPr>
      <w:r>
        <w:t>1198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F6035">
        <w:rPr>
          <w:rFonts w:ascii="Arial" w:hAnsi="Arial" w:cs="Arial"/>
          <w:sz w:val="22"/>
          <w:szCs w:val="22"/>
        </w:rPr>
        <w:t> 1.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F6035">
        <w:rPr>
          <w:rFonts w:cs="Arial"/>
          <w:szCs w:val="22"/>
        </w:rPr>
        <w:t>Mariana KOTLEBU, Natálie GRAUSOVEJ, Stanislava DROBNÉHO a Jána MORU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F6035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F6035">
        <w:rPr>
          <w:rFonts w:cs="Arial"/>
          <w:szCs w:val="22"/>
        </w:rPr>
        <w:t>1145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F6035">
        <w:rPr>
          <w:rFonts w:cs="Arial"/>
          <w:szCs w:val="22"/>
        </w:rPr>
        <w:t>27.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359B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359B9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359B9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359B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775C0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59B9"/>
    <w:rsid w:val="00E449BA"/>
    <w:rsid w:val="00E66789"/>
    <w:rsid w:val="00E93847"/>
    <w:rsid w:val="00EF4E86"/>
    <w:rsid w:val="00EF6035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760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2018-10-01T08:31:00Z</cp:lastPrinted>
  <dcterms:created xsi:type="dcterms:W3CDTF">2018-09-27T12:31:00Z</dcterms:created>
  <dcterms:modified xsi:type="dcterms:W3CDTF">2018-10-01T08:38:00Z</dcterms:modified>
</cp:coreProperties>
</file>