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AD0259">
        <w:rPr>
          <w:sz w:val="18"/>
          <w:szCs w:val="18"/>
        </w:rPr>
        <w:t>158</w:t>
      </w:r>
      <w:r w:rsidR="00780416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271A0" w:rsidP="009C2E2F">
      <w:pPr>
        <w:pStyle w:val="uznesenia"/>
      </w:pPr>
      <w:r>
        <w:t>1332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271A0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AD0259" w:rsidRDefault="003F5E68" w:rsidP="00DB07B2">
      <w:pPr>
        <w:jc w:val="both"/>
        <w:rPr>
          <w:rFonts w:cs="Arial"/>
          <w:sz w:val="22"/>
          <w:szCs w:val="22"/>
        </w:rPr>
      </w:pPr>
      <w:r w:rsidRPr="00AD0259">
        <w:rPr>
          <w:rFonts w:cs="Arial"/>
          <w:sz w:val="22"/>
          <w:szCs w:val="22"/>
        </w:rPr>
        <w:t>k</w:t>
      </w:r>
      <w:r w:rsidR="00D10E70" w:rsidRPr="00AD0259">
        <w:rPr>
          <w:rFonts w:cs="Arial"/>
          <w:sz w:val="22"/>
          <w:szCs w:val="22"/>
        </w:rPr>
        <w:t xml:space="preserve"> </w:t>
      </w:r>
      <w:r w:rsidR="00AD0259" w:rsidRPr="00AD0259">
        <w:rPr>
          <w:rFonts w:cs="Arial"/>
          <w:sz w:val="22"/>
          <w:szCs w:val="22"/>
        </w:rPr>
        <w:t>v</w:t>
      </w:r>
      <w:r w:rsidR="00AD0259" w:rsidRPr="00AD0259">
        <w:rPr>
          <w:sz w:val="22"/>
        </w:rPr>
        <w:t>ládnemu návrhu ústavného zákona, ktorým sa mení a dopĺňa Ústava Slovenskej republiky č. 460/1992 Zb. v znení neskorších predpisov (tlač 1060)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AD0259" w:rsidRDefault="00AD0259" w:rsidP="00AD0259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D0259" w:rsidRDefault="00AD0259" w:rsidP="00AD0259">
      <w:pPr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ústavného zákona v druhom čítaní;</w:t>
      </w:r>
    </w:p>
    <w:p w:rsidR="00AD0259" w:rsidRDefault="00AD0259" w:rsidP="00AD025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0259" w:rsidRDefault="00AD0259" w:rsidP="00AD0259">
      <w:pPr>
        <w:widowControl w:val="0"/>
        <w:jc w:val="both"/>
        <w:rPr>
          <w:rFonts w:cs="Arial"/>
          <w:b/>
          <w:sz w:val="18"/>
          <w:szCs w:val="18"/>
        </w:rPr>
      </w:pPr>
    </w:p>
    <w:p w:rsidR="00AD0259" w:rsidRDefault="00AD0259" w:rsidP="00AD025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vládny návrh </w:t>
      </w:r>
      <w:r w:rsidR="001D61C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D0259" w:rsidRDefault="00AD0259" w:rsidP="00AD025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AD0259" w:rsidRDefault="00AD0259" w:rsidP="00AD025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D0259" w:rsidRDefault="00AD0259" w:rsidP="00AD025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0259" w:rsidRDefault="00AD0259" w:rsidP="00AD025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0259" w:rsidRDefault="00AD0259" w:rsidP="00AD025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F579F3">
        <w:rPr>
          <w:sz w:val="22"/>
          <w:szCs w:val="22"/>
        </w:rPr>
        <w:t xml:space="preserve"> gest</w:t>
      </w:r>
      <w:r>
        <w:rPr>
          <w:sz w:val="22"/>
          <w:szCs w:val="22"/>
        </w:rPr>
        <w:t>o</w:t>
      </w:r>
      <w:r w:rsidR="00F579F3">
        <w:rPr>
          <w:sz w:val="22"/>
          <w:szCs w:val="22"/>
        </w:rPr>
        <w:t>rskom</w:t>
      </w:r>
      <w:bookmarkStart w:id="0" w:name="_GoBack"/>
      <w:bookmarkEnd w:id="0"/>
      <w:r>
        <w:rPr>
          <w:sz w:val="22"/>
          <w:szCs w:val="22"/>
        </w:rPr>
        <w:t xml:space="preserve"> výbore do 32 dní odo dňa jeho pridelenia.</w:t>
      </w:r>
    </w:p>
    <w:p w:rsidR="00AD0259" w:rsidRDefault="00AD0259" w:rsidP="00AD02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1A0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61C6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259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9F3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21A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2018-09-07T07:14:00Z</cp:lastPrinted>
  <dcterms:created xsi:type="dcterms:W3CDTF">2018-09-07T07:14:00Z</dcterms:created>
  <dcterms:modified xsi:type="dcterms:W3CDTF">2018-09-24T08:59:00Z</dcterms:modified>
</cp:coreProperties>
</file>