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A7" w:rsidRPr="00682A84" w:rsidRDefault="004858A7" w:rsidP="004858A7">
      <w:pPr>
        <w:pStyle w:val="Zarkazkladnhotextu"/>
        <w:ind w:left="5041" w:hanging="5041"/>
        <w:jc w:val="center"/>
        <w:rPr>
          <w:b/>
          <w:bCs/>
          <w:caps/>
          <w:spacing w:val="60"/>
          <w:sz w:val="28"/>
          <w:szCs w:val="28"/>
        </w:rPr>
      </w:pPr>
      <w:r w:rsidRPr="00682A84">
        <w:rPr>
          <w:b/>
          <w:bCs/>
          <w:caps/>
          <w:spacing w:val="60"/>
          <w:sz w:val="28"/>
          <w:szCs w:val="28"/>
        </w:rPr>
        <w:t>Národná rada Slovenskej republiky</w:t>
      </w:r>
    </w:p>
    <w:p w:rsidR="004858A7" w:rsidRDefault="004858A7" w:rsidP="004858A7">
      <w:pPr>
        <w:pStyle w:val="Zarkazkladnhotextu"/>
        <w:pBdr>
          <w:bottom w:val="single" w:sz="4" w:space="1" w:color="auto"/>
        </w:pBdr>
        <w:jc w:val="center"/>
        <w:rPr>
          <w:b/>
        </w:rPr>
      </w:pPr>
      <w:r w:rsidRPr="00682A84">
        <w:rPr>
          <w:b/>
        </w:rPr>
        <w:t>V</w:t>
      </w:r>
      <w:r>
        <w:rPr>
          <w:b/>
        </w:rPr>
        <w:t>I</w:t>
      </w:r>
      <w:r w:rsidRPr="00682A84">
        <w:rPr>
          <w:b/>
        </w:rPr>
        <w:t>I. volebné obdobie</w:t>
      </w:r>
    </w:p>
    <w:p w:rsidR="004858A7" w:rsidRPr="00682A84" w:rsidRDefault="004858A7" w:rsidP="004858A7">
      <w:pPr>
        <w:pStyle w:val="Zarkazkladnhotextu"/>
        <w:pBdr>
          <w:bottom w:val="single" w:sz="4" w:space="1" w:color="auto"/>
        </w:pBdr>
        <w:jc w:val="center"/>
        <w:rPr>
          <w:b/>
        </w:rPr>
      </w:pPr>
    </w:p>
    <w:p w:rsidR="004858A7" w:rsidRPr="00631CDC" w:rsidRDefault="004858A7" w:rsidP="004858A7">
      <w:pPr>
        <w:pStyle w:val="stylearialboldcentered"/>
        <w:spacing w:after="240"/>
        <w:rPr>
          <w:rFonts w:ascii="Times New Roman" w:hAnsi="Times New Roman" w:cs="Times New Roman"/>
          <w:sz w:val="28"/>
          <w:szCs w:val="28"/>
        </w:rPr>
      </w:pPr>
      <w:r w:rsidRPr="00631CDC">
        <w:rPr>
          <w:rFonts w:ascii="Times New Roman" w:hAnsi="Times New Roman" w:cs="Times New Roman"/>
          <w:sz w:val="28"/>
          <w:szCs w:val="28"/>
        </w:rPr>
        <w:t> </w:t>
      </w:r>
    </w:p>
    <w:p w:rsidR="004858A7" w:rsidRPr="00774AF6" w:rsidRDefault="004858A7" w:rsidP="004858A7">
      <w:pPr>
        <w:jc w:val="both"/>
      </w:pPr>
      <w:r w:rsidRPr="00774AF6">
        <w:rPr>
          <w:bCs/>
          <w:sz w:val="22"/>
          <w:szCs w:val="22"/>
        </w:rPr>
        <w:t xml:space="preserve">Číslo: </w:t>
      </w:r>
      <w:r>
        <w:rPr>
          <w:bCs/>
          <w:sz w:val="22"/>
          <w:szCs w:val="22"/>
        </w:rPr>
        <w:t>PREDS</w:t>
      </w:r>
      <w:r w:rsidRPr="00774AF6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454/2018</w:t>
      </w:r>
    </w:p>
    <w:p w:rsidR="004858A7" w:rsidRPr="00774AF6" w:rsidRDefault="004858A7" w:rsidP="004858A7">
      <w:pPr>
        <w:jc w:val="both"/>
      </w:pPr>
    </w:p>
    <w:p w:rsidR="004858A7" w:rsidRDefault="004858A7" w:rsidP="004858A7">
      <w:pPr>
        <w:jc w:val="both"/>
      </w:pPr>
    </w:p>
    <w:p w:rsidR="004858A7" w:rsidRDefault="004858A7" w:rsidP="004858A7">
      <w:pPr>
        <w:jc w:val="both"/>
      </w:pPr>
    </w:p>
    <w:p w:rsidR="004858A7" w:rsidRDefault="004858A7" w:rsidP="004858A7">
      <w:pPr>
        <w:jc w:val="both"/>
      </w:pPr>
    </w:p>
    <w:p w:rsidR="004858A7" w:rsidRPr="00774AF6" w:rsidRDefault="004858A7" w:rsidP="004858A7">
      <w:pPr>
        <w:jc w:val="both"/>
      </w:pPr>
    </w:p>
    <w:p w:rsidR="004858A7" w:rsidRPr="00631CDC" w:rsidRDefault="004858A7" w:rsidP="004858A7">
      <w:pPr>
        <w:jc w:val="both"/>
      </w:pPr>
    </w:p>
    <w:p w:rsidR="004858A7" w:rsidRPr="00631CDC" w:rsidRDefault="004858A7" w:rsidP="004858A7">
      <w:pPr>
        <w:jc w:val="center"/>
        <w:rPr>
          <w:sz w:val="32"/>
          <w:szCs w:val="32"/>
        </w:rPr>
      </w:pPr>
      <w:r w:rsidRPr="00631CDC">
        <w:rPr>
          <w:b/>
          <w:bCs/>
          <w:spacing w:val="50"/>
          <w:sz w:val="32"/>
          <w:szCs w:val="32"/>
        </w:rPr>
        <w:t>Správa</w:t>
      </w:r>
    </w:p>
    <w:p w:rsidR="004858A7" w:rsidRPr="00631CDC" w:rsidRDefault="004858A7" w:rsidP="004858A7"/>
    <w:p w:rsidR="004858A7" w:rsidRPr="00631CDC" w:rsidRDefault="004858A7" w:rsidP="004858A7">
      <w:pPr>
        <w:jc w:val="both"/>
      </w:pPr>
    </w:p>
    <w:p w:rsidR="004858A7" w:rsidRPr="00631CDC" w:rsidRDefault="004858A7" w:rsidP="004858A7">
      <w:pPr>
        <w:spacing w:line="276" w:lineRule="auto"/>
        <w:jc w:val="both"/>
      </w:pPr>
      <w:r w:rsidRPr="00631CDC">
        <w:rPr>
          <w:b/>
          <w:bCs/>
        </w:rPr>
        <w:t xml:space="preserve">Výboru Národnej rady Slovenskej republiky pre sociálne veci o výsledku prerokovania návrhu na odvolanie a voľbu zástupcu navrhnutého reprezentatívnymi združeniami zamestnávateľov do Dozornej rady Sociálnej poisťovne (tlač </w:t>
      </w:r>
      <w:r>
        <w:rPr>
          <w:b/>
          <w:bCs/>
        </w:rPr>
        <w:t>1076</w:t>
      </w:r>
      <w:r w:rsidRPr="00631CDC">
        <w:rPr>
          <w:b/>
          <w:bCs/>
        </w:rPr>
        <w:t>)</w:t>
      </w:r>
    </w:p>
    <w:p w:rsidR="004858A7" w:rsidRPr="00774AF6" w:rsidRDefault="004858A7" w:rsidP="004858A7">
      <w:pPr>
        <w:jc w:val="both"/>
      </w:pPr>
      <w:r w:rsidRPr="00774AF6">
        <w:t>__________________________________</w:t>
      </w:r>
      <w:r>
        <w:t>________</w:t>
      </w:r>
      <w:r w:rsidRPr="00774AF6">
        <w:t>_________________________________</w:t>
      </w:r>
    </w:p>
    <w:p w:rsidR="004858A7" w:rsidRDefault="004858A7" w:rsidP="004858A7">
      <w:pPr>
        <w:jc w:val="both"/>
      </w:pPr>
    </w:p>
    <w:p w:rsidR="00115237" w:rsidRDefault="00115237" w:rsidP="004858A7">
      <w:pPr>
        <w:jc w:val="both"/>
      </w:pPr>
    </w:p>
    <w:p w:rsidR="00115237" w:rsidRPr="000B5B7A" w:rsidRDefault="00115237" w:rsidP="00115237">
      <w:pPr>
        <w:ind w:firstLine="708"/>
        <w:jc w:val="both"/>
      </w:pPr>
      <w:r>
        <w:t>P</w:t>
      </w:r>
      <w:r w:rsidRPr="000B5B7A">
        <w:t xml:space="preserve">odľa § 123 </w:t>
      </w:r>
      <w:r>
        <w:t>ods.</w:t>
      </w:r>
      <w:r w:rsidRPr="000B5B7A">
        <w:t xml:space="preserve"> 4 zákona č. 461/2003 Z. z. o sociálnom poistení v znení neskorších predpisov členov dozornej rady s výnimkou predsedu volí a odvoláva Národná rada Slovenskej republiky. </w:t>
      </w:r>
    </w:p>
    <w:p w:rsidR="00115237" w:rsidRDefault="00115237" w:rsidP="004858A7">
      <w:pPr>
        <w:jc w:val="both"/>
      </w:pPr>
    </w:p>
    <w:p w:rsidR="004858A7" w:rsidRPr="00774AF6" w:rsidRDefault="004858A7" w:rsidP="004858A7">
      <w:pPr>
        <w:spacing w:line="276" w:lineRule="auto"/>
        <w:ind w:firstLine="708"/>
        <w:jc w:val="both"/>
      </w:pPr>
      <w:r w:rsidRPr="00774AF6">
        <w:t xml:space="preserve">Návrh na </w:t>
      </w:r>
      <w:r>
        <w:t xml:space="preserve">odvolanie a </w:t>
      </w:r>
      <w:r w:rsidRPr="00774AF6">
        <w:t>voľbu zástupcu navrhnutého reprezentatívnymi združeniami zamestnávateľov do  Dozornej rady Sociálnej poisťovne predkladá Národnej rade Slovenskej republiky Výbor Národnej rady Slovenskej republiky pre sociálne veci, do ktorého pôsobnosti Sociálna poisťovňa patrí.</w:t>
      </w:r>
    </w:p>
    <w:p w:rsidR="004858A7" w:rsidRPr="000B5B7A" w:rsidRDefault="004858A7" w:rsidP="000B5B7A">
      <w:pPr>
        <w:jc w:val="both"/>
      </w:pPr>
    </w:p>
    <w:p w:rsidR="004858A7" w:rsidRPr="00774AF6" w:rsidRDefault="004858A7" w:rsidP="004858A7">
      <w:pPr>
        <w:spacing w:line="276" w:lineRule="auto"/>
        <w:jc w:val="both"/>
      </w:pPr>
      <w:r w:rsidRPr="00774AF6">
        <w:tab/>
        <w:t>Prezident Asociácie zamestnávateľských zväzov a združení Slovenskej republiky</w:t>
      </w:r>
      <w:r>
        <w:t xml:space="preserve"> (ďalej len AZZZ SR)</w:t>
      </w:r>
      <w:r w:rsidRPr="00774AF6">
        <w:t xml:space="preserve"> Tomáš </w:t>
      </w:r>
      <w:proofErr w:type="spellStart"/>
      <w:r w:rsidRPr="00774AF6">
        <w:t>Malatinský</w:t>
      </w:r>
      <w:proofErr w:type="spellEnd"/>
      <w:r w:rsidRPr="00774AF6">
        <w:t xml:space="preserve"> oznámil Národnej rade Slovenskej republiky listom zo dňa </w:t>
      </w:r>
      <w:r>
        <w:t>8</w:t>
      </w:r>
      <w:r w:rsidRPr="00774AF6">
        <w:t>.</w:t>
      </w:r>
      <w:r>
        <w:t xml:space="preserve"> augusta</w:t>
      </w:r>
      <w:r w:rsidRPr="00774AF6">
        <w:t xml:space="preserve"> 20</w:t>
      </w:r>
      <w:r>
        <w:t>18</w:t>
      </w:r>
      <w:r w:rsidRPr="00774AF6">
        <w:t xml:space="preserve">, že </w:t>
      </w:r>
      <w:r>
        <w:t xml:space="preserve">Mgr. </w:t>
      </w:r>
      <w:r w:rsidR="00A81424">
        <w:t>Branislav</w:t>
      </w:r>
      <w:bookmarkStart w:id="0" w:name="_GoBack"/>
      <w:bookmarkEnd w:id="0"/>
      <w:r>
        <w:t xml:space="preserve"> Masár ukončil svoje pôsobenie v AZZZ SR  a v zmysle § 123 ods. 19 zákona č. 461/2003 Z. z. o sociálnom poistení v znení neskorší</w:t>
      </w:r>
      <w:r w:rsidR="00D06A69">
        <w:t xml:space="preserve">ch predpisov žiada o jeho </w:t>
      </w:r>
      <w:r w:rsidR="00D06A69" w:rsidRPr="007168E9">
        <w:t>odvola</w:t>
      </w:r>
      <w:r w:rsidRPr="007168E9">
        <w:t xml:space="preserve">nie </w:t>
      </w:r>
      <w:r>
        <w:t>z </w:t>
      </w:r>
      <w:r w:rsidRPr="00774AF6">
        <w:t xml:space="preserve"> Dozornej rady Sociálnej poisťovne ako zástupcu navrhnutého reprezentatívnymi združeniami zamestnávateľov.</w:t>
      </w:r>
    </w:p>
    <w:p w:rsidR="004858A7" w:rsidRPr="00774AF6" w:rsidRDefault="004858A7" w:rsidP="004858A7">
      <w:pPr>
        <w:spacing w:line="276" w:lineRule="auto"/>
        <w:jc w:val="both"/>
      </w:pPr>
    </w:p>
    <w:p w:rsidR="004858A7" w:rsidRDefault="004858A7" w:rsidP="004858A7">
      <w:pPr>
        <w:spacing w:line="276" w:lineRule="auto"/>
        <w:jc w:val="both"/>
      </w:pPr>
      <w:r w:rsidRPr="00774AF6">
        <w:tab/>
      </w:r>
      <w:r>
        <w:t xml:space="preserve">Súčasne navrhujú </w:t>
      </w:r>
      <w:r w:rsidR="00D06A69">
        <w:t xml:space="preserve">zvoliť </w:t>
      </w:r>
      <w:r>
        <w:t xml:space="preserve">do Dozornej rady Sociálnej poisťovne RNDr. Ota </w:t>
      </w:r>
      <w:proofErr w:type="spellStart"/>
      <w:r>
        <w:t>Nevického</w:t>
      </w:r>
      <w:proofErr w:type="spellEnd"/>
      <w:r>
        <w:t>, MBA, generálneho sekretára AZZZ SR a člena Prezídia AZZZ SR.</w:t>
      </w:r>
    </w:p>
    <w:p w:rsidR="004858A7" w:rsidRPr="00774AF6" w:rsidRDefault="004858A7" w:rsidP="004858A7">
      <w:pPr>
        <w:spacing w:line="276" w:lineRule="auto"/>
        <w:jc w:val="both"/>
      </w:pPr>
    </w:p>
    <w:p w:rsidR="000A36BD" w:rsidRDefault="004858A7" w:rsidP="000A36BD">
      <w:pPr>
        <w:spacing w:line="276" w:lineRule="auto"/>
        <w:jc w:val="both"/>
      </w:pPr>
      <w:r w:rsidRPr="00774AF6">
        <w:tab/>
      </w:r>
      <w:r w:rsidR="000A36BD">
        <w:t>N</w:t>
      </w:r>
      <w:r w:rsidR="000A36BD" w:rsidRPr="00774AF6">
        <w:t xml:space="preserve">ávrh na voľbu </w:t>
      </w:r>
      <w:r w:rsidR="000A36BD">
        <w:t xml:space="preserve">RNDr. Ota </w:t>
      </w:r>
      <w:proofErr w:type="spellStart"/>
      <w:r w:rsidR="000A36BD">
        <w:t>Nevického</w:t>
      </w:r>
      <w:proofErr w:type="spellEnd"/>
      <w:r w:rsidR="000A36BD">
        <w:t>, MBA</w:t>
      </w:r>
      <w:r w:rsidR="000A36BD" w:rsidRPr="00774AF6">
        <w:t xml:space="preserve"> za člena Dozornej rady Sociálnej poisťovne bol predložený v súlade so zákonom č. 461/2003 Z. z. o sociálnom poistení v znení </w:t>
      </w:r>
      <w:r w:rsidR="000A36BD">
        <w:t xml:space="preserve">neskorších predpisov </w:t>
      </w:r>
      <w:r w:rsidR="000A36BD" w:rsidRPr="007168E9">
        <w:t>a</w:t>
      </w:r>
      <w:r w:rsidR="00D06A69" w:rsidRPr="007168E9">
        <w:t> kandidát</w:t>
      </w:r>
      <w:r w:rsidR="00D06A69">
        <w:t xml:space="preserve"> </w:t>
      </w:r>
      <w:r w:rsidR="000A36BD" w:rsidRPr="00774AF6">
        <w:t xml:space="preserve">spĺňa podmienky stanovené § 123 ods. 5 zákona č. 461/2003 Z. z. o sociálnom poistení v znení </w:t>
      </w:r>
      <w:r w:rsidR="000A36BD">
        <w:t>neskorších predpisov.</w:t>
      </w:r>
    </w:p>
    <w:p w:rsidR="000A36BD" w:rsidRDefault="000A36BD" w:rsidP="000A36BD">
      <w:pPr>
        <w:spacing w:line="276" w:lineRule="auto"/>
        <w:jc w:val="both"/>
      </w:pPr>
      <w:r w:rsidRPr="00774AF6">
        <w:tab/>
      </w:r>
    </w:p>
    <w:p w:rsidR="000A36BD" w:rsidRPr="00774AF6" w:rsidRDefault="000A36BD" w:rsidP="000A36BD">
      <w:pPr>
        <w:spacing w:line="276" w:lineRule="auto"/>
        <w:ind w:firstLine="708"/>
        <w:jc w:val="both"/>
      </w:pPr>
      <w:r w:rsidRPr="00774AF6">
        <w:lastRenderedPageBreak/>
        <w:t xml:space="preserve">Bezúhonnosť </w:t>
      </w:r>
      <w:r>
        <w:t xml:space="preserve">RNDr. Ota </w:t>
      </w:r>
      <w:proofErr w:type="spellStart"/>
      <w:r>
        <w:t>Nevického</w:t>
      </w:r>
      <w:proofErr w:type="spellEnd"/>
      <w:r>
        <w:t xml:space="preserve">, MBA je </w:t>
      </w:r>
      <w:r w:rsidRPr="00774AF6">
        <w:t xml:space="preserve">podľa § 123 odsek 5 zákona č. 461/2003 Z. z. preukázaná výpisom z registra trestov zo dňa </w:t>
      </w:r>
      <w:r>
        <w:t>7</w:t>
      </w:r>
      <w:r w:rsidRPr="00774AF6">
        <w:t xml:space="preserve">. </w:t>
      </w:r>
      <w:r>
        <w:t>augusta</w:t>
      </w:r>
      <w:r w:rsidRPr="00774AF6">
        <w:t xml:space="preserve"> 20</w:t>
      </w:r>
      <w:r>
        <w:t>18</w:t>
      </w:r>
      <w:r w:rsidRPr="00774AF6">
        <w:t>.</w:t>
      </w:r>
    </w:p>
    <w:p w:rsidR="000A36BD" w:rsidRDefault="000A36BD" w:rsidP="004858A7">
      <w:pPr>
        <w:spacing w:line="276" w:lineRule="auto"/>
        <w:jc w:val="both"/>
      </w:pPr>
    </w:p>
    <w:p w:rsidR="004858A7" w:rsidRPr="00774AF6" w:rsidRDefault="004858A7" w:rsidP="000A36BD">
      <w:pPr>
        <w:spacing w:line="276" w:lineRule="auto"/>
        <w:ind w:firstLine="708"/>
        <w:jc w:val="both"/>
      </w:pPr>
      <w:r w:rsidRPr="00774AF6">
        <w:t>Výbor Národnej rady Slovenskej republiky pre sociálne veci</w:t>
      </w:r>
      <w:r w:rsidRPr="000A0EC2">
        <w:t xml:space="preserve"> </w:t>
      </w:r>
      <w:r>
        <w:t xml:space="preserve">súhlasil </w:t>
      </w:r>
      <w:r w:rsidRPr="00D9373C">
        <w:t xml:space="preserve">s návrhom na odvolanie a voľbu zástupcu navrhnutého reprezentatívnymi združeniami zamestnávateľov do Dozornej rady Sociálnej poisťovne </w:t>
      </w:r>
      <w:r w:rsidRPr="00D9373C">
        <w:rPr>
          <w:b/>
        </w:rPr>
        <w:t xml:space="preserve">(tlač </w:t>
      </w:r>
      <w:r>
        <w:rPr>
          <w:b/>
        </w:rPr>
        <w:t>1076</w:t>
      </w:r>
      <w:r w:rsidRPr="00D9373C">
        <w:rPr>
          <w:b/>
        </w:rPr>
        <w:t>)</w:t>
      </w:r>
      <w:r w:rsidRPr="00774AF6">
        <w:t xml:space="preserve"> a</w:t>
      </w:r>
      <w:r>
        <w:t> </w:t>
      </w:r>
      <w:r w:rsidRPr="00774AF6">
        <w:t>konštat</w:t>
      </w:r>
      <w:r>
        <w:t xml:space="preserve">oval, že je </w:t>
      </w:r>
      <w:r w:rsidRPr="00D9373C">
        <w:t>predložen</w:t>
      </w:r>
      <w:r>
        <w:t>ý</w:t>
      </w:r>
      <w:r w:rsidRPr="00D9373C">
        <w:t xml:space="preserve"> v súlade so zákonom</w:t>
      </w:r>
      <w:r>
        <w:t xml:space="preserve"> </w:t>
      </w:r>
      <w:r w:rsidRPr="00D9373C">
        <w:t>č. 461/2003 Z. z. o sociálnom poistení v znení neskorších predpisov;</w:t>
      </w:r>
    </w:p>
    <w:p w:rsidR="004858A7" w:rsidRPr="00774AF6" w:rsidRDefault="004858A7" w:rsidP="000A36BD">
      <w:pPr>
        <w:spacing w:line="276" w:lineRule="auto"/>
        <w:jc w:val="both"/>
      </w:pPr>
      <w:r w:rsidRPr="00774AF6">
        <w:t xml:space="preserve"> </w:t>
      </w:r>
    </w:p>
    <w:p w:rsidR="004858A7" w:rsidRPr="00774AF6" w:rsidRDefault="004858A7" w:rsidP="004858A7">
      <w:pPr>
        <w:spacing w:line="276" w:lineRule="auto"/>
        <w:jc w:val="both"/>
      </w:pPr>
      <w:r w:rsidRPr="00774AF6">
        <w:t> </w:t>
      </w:r>
    </w:p>
    <w:p w:rsidR="004858A7" w:rsidRDefault="004858A7" w:rsidP="004858A7">
      <w:pPr>
        <w:spacing w:line="276" w:lineRule="auto"/>
        <w:jc w:val="both"/>
      </w:pPr>
      <w:r w:rsidRPr="00774AF6">
        <w:tab/>
      </w:r>
      <w:r w:rsidR="000A36BD" w:rsidRPr="00774AF6">
        <w:t>Výbor Národnej rady Slovenskej republiky pre sociálne veci</w:t>
      </w:r>
      <w:r w:rsidR="000A36BD" w:rsidRPr="000A0EC2">
        <w:t xml:space="preserve"> </w:t>
      </w:r>
      <w:r w:rsidR="000A36BD">
        <w:t>u</w:t>
      </w:r>
      <w:r w:rsidRPr="00774AF6">
        <w:t xml:space="preserve">znesením č. </w:t>
      </w:r>
      <w:r w:rsidR="00087329">
        <w:t>122</w:t>
      </w:r>
      <w:r w:rsidRPr="00774AF6">
        <w:t xml:space="preserve"> z </w:t>
      </w:r>
      <w:r>
        <w:t xml:space="preserve"> 11. septembra</w:t>
      </w:r>
      <w:r w:rsidRPr="00774AF6">
        <w:t xml:space="preserve"> 20</w:t>
      </w:r>
      <w:r>
        <w:t>18</w:t>
      </w:r>
      <w:r w:rsidRPr="00774AF6">
        <w:t xml:space="preserve"> súhlasil s predloženým návrhom na </w:t>
      </w:r>
      <w:r>
        <w:t xml:space="preserve">odvolanie a </w:t>
      </w:r>
      <w:r w:rsidRPr="00774AF6">
        <w:t xml:space="preserve">voľbu zástupcu navrhnutého reprezentatívnymi združeniami zamestnávateľov do Dozornej rady Sociálnej poisťovne a odporúča Národnej rade Slovenskej republiky podľa § 123 </w:t>
      </w:r>
      <w:r>
        <w:t xml:space="preserve">ods. 4. </w:t>
      </w:r>
      <w:r w:rsidRPr="00774AF6">
        <w:t>zákona č. 461/2003 Z. z. o sociálnom poistení v</w:t>
      </w:r>
      <w:r>
        <w:t> </w:t>
      </w:r>
      <w:r w:rsidRPr="00774AF6">
        <w:t>znení</w:t>
      </w:r>
      <w:r>
        <w:t xml:space="preserve"> neskorších predpisov </w:t>
      </w:r>
    </w:p>
    <w:p w:rsidR="004858A7" w:rsidRPr="00603FB6" w:rsidRDefault="004858A7" w:rsidP="004858A7">
      <w:pPr>
        <w:spacing w:line="276" w:lineRule="auto"/>
        <w:jc w:val="both"/>
        <w:rPr>
          <w:sz w:val="20"/>
          <w:szCs w:val="20"/>
        </w:rPr>
      </w:pPr>
    </w:p>
    <w:p w:rsidR="004858A7" w:rsidRPr="00D9373C" w:rsidRDefault="004858A7" w:rsidP="000A36BD">
      <w:pPr>
        <w:pStyle w:val="StyleArialBoldJustifiedBottomSinglesolidlineAuto10"/>
        <w:numPr>
          <w:ilvl w:val="0"/>
          <w:numId w:val="2"/>
        </w:numPr>
        <w:spacing w:line="276" w:lineRule="auto"/>
        <w:rPr>
          <w:rFonts w:ascii="Times New Roman" w:hAnsi="Times New Roman"/>
          <w:spacing w:val="50"/>
        </w:rPr>
      </w:pPr>
      <w:r w:rsidRPr="00D9373C">
        <w:rPr>
          <w:rFonts w:ascii="Times New Roman" w:hAnsi="Times New Roman"/>
          <w:spacing w:val="50"/>
        </w:rPr>
        <w:t>odvolať</w:t>
      </w:r>
    </w:p>
    <w:p w:rsidR="004858A7" w:rsidRPr="00603FB6" w:rsidRDefault="004858A7" w:rsidP="004858A7">
      <w:pPr>
        <w:pStyle w:val="StyleArialBoldJustifiedBottomSinglesolidlineAuto10"/>
        <w:spacing w:line="276" w:lineRule="auto"/>
        <w:rPr>
          <w:rFonts w:ascii="Times New Roman" w:hAnsi="Times New Roman"/>
          <w:spacing w:val="50"/>
          <w:sz w:val="20"/>
        </w:rPr>
      </w:pPr>
    </w:p>
    <w:p w:rsidR="004858A7" w:rsidRPr="00D9373C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ind w:left="1077"/>
        <w:jc w:val="both"/>
        <w:rPr>
          <w:b/>
        </w:rPr>
      </w:pPr>
      <w:r w:rsidRPr="00D9373C">
        <w:rPr>
          <w:b/>
        </w:rPr>
        <w:t>Branislava M</w:t>
      </w:r>
      <w:r>
        <w:rPr>
          <w:b/>
        </w:rPr>
        <w:t>ASÁRA</w:t>
      </w:r>
      <w:r w:rsidRPr="00D9373C">
        <w:rPr>
          <w:b/>
        </w:rPr>
        <w:t xml:space="preserve"> </w:t>
      </w:r>
    </w:p>
    <w:p w:rsidR="004858A7" w:rsidRPr="00603FB6" w:rsidRDefault="004858A7" w:rsidP="004858A7">
      <w:pPr>
        <w:rPr>
          <w:sz w:val="20"/>
          <w:szCs w:val="20"/>
        </w:rPr>
      </w:pPr>
    </w:p>
    <w:p w:rsidR="004858A7" w:rsidRPr="00C07FD5" w:rsidRDefault="004858A7" w:rsidP="004858A7">
      <w:pPr>
        <w:ind w:firstLine="992"/>
      </w:pPr>
      <w:r w:rsidRPr="00C07FD5">
        <w:t>zástupcu reprezentatívneho združenia zamestnávateľov z Dozornej rady Sociálnej poisťovne;</w:t>
      </w:r>
    </w:p>
    <w:p w:rsidR="004858A7" w:rsidRPr="00C10A59" w:rsidRDefault="004858A7" w:rsidP="004858A7">
      <w:pPr>
        <w:pStyle w:val="StyleArialBoldJustifiedBottomSinglesolidlineAuto10"/>
        <w:spacing w:line="276" w:lineRule="auto"/>
        <w:ind w:left="359" w:firstLine="709"/>
        <w:rPr>
          <w:rFonts w:ascii="Times New Roman" w:hAnsi="Times New Roman"/>
          <w:b w:val="0"/>
        </w:rPr>
      </w:pPr>
    </w:p>
    <w:p w:rsidR="004858A7" w:rsidRPr="00D9373C" w:rsidRDefault="004858A7" w:rsidP="000A36BD">
      <w:pPr>
        <w:pStyle w:val="StyleArialBoldJustifiedBottomSinglesolidlineAuto10"/>
        <w:numPr>
          <w:ilvl w:val="0"/>
          <w:numId w:val="2"/>
        </w:numPr>
        <w:spacing w:line="276" w:lineRule="auto"/>
        <w:rPr>
          <w:rFonts w:ascii="Times New Roman" w:hAnsi="Times New Roman"/>
          <w:spacing w:val="50"/>
        </w:rPr>
      </w:pPr>
      <w:r w:rsidRPr="00D9373C">
        <w:rPr>
          <w:rFonts w:ascii="Times New Roman" w:hAnsi="Times New Roman"/>
          <w:spacing w:val="50"/>
        </w:rPr>
        <w:t>zvoliť</w:t>
      </w:r>
    </w:p>
    <w:p w:rsidR="004858A7" w:rsidRPr="00C07FD5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ind w:left="1417"/>
        <w:jc w:val="both"/>
        <w:rPr>
          <w:sz w:val="20"/>
          <w:szCs w:val="20"/>
        </w:rPr>
      </w:pPr>
    </w:p>
    <w:p w:rsidR="004858A7" w:rsidRPr="00D9373C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ind w:left="1077"/>
        <w:jc w:val="both"/>
        <w:rPr>
          <w:b/>
        </w:rPr>
      </w:pPr>
      <w:r w:rsidRPr="00D9373C">
        <w:rPr>
          <w:b/>
        </w:rPr>
        <w:t>Ota N</w:t>
      </w:r>
      <w:r>
        <w:rPr>
          <w:b/>
        </w:rPr>
        <w:t>EVICKÉHO</w:t>
      </w:r>
      <w:r w:rsidRPr="00D9373C">
        <w:rPr>
          <w:b/>
        </w:rPr>
        <w:t xml:space="preserve"> </w:t>
      </w:r>
    </w:p>
    <w:p w:rsidR="004858A7" w:rsidRPr="00603FB6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ind w:left="1417"/>
        <w:jc w:val="both"/>
        <w:rPr>
          <w:b/>
          <w:sz w:val="20"/>
          <w:szCs w:val="20"/>
        </w:rPr>
      </w:pPr>
    </w:p>
    <w:p w:rsidR="004858A7" w:rsidRPr="00C07FD5" w:rsidRDefault="000B3F7F" w:rsidP="004858A7">
      <w:pPr>
        <w:ind w:firstLine="1134"/>
        <w:jc w:val="both"/>
      </w:pPr>
      <w:r>
        <w:t xml:space="preserve">za </w:t>
      </w:r>
      <w:r w:rsidR="004858A7" w:rsidRPr="00C07FD5">
        <w:t>zástupcu reprezentatívneho združenia zamestnávateľov do Dozornej rady Sociálnej poisťovne</w:t>
      </w:r>
      <w:r w:rsidR="006258D1">
        <w:t xml:space="preserve"> na funkčné obdobie, ktoré začne plynúť odo dňa zvolenia na schôdzi Národnej rady Slovenskej republiky;</w:t>
      </w:r>
      <w:r w:rsidR="004858A7" w:rsidRPr="00C07FD5">
        <w:t xml:space="preserve"> </w:t>
      </w:r>
    </w:p>
    <w:p w:rsidR="004858A7" w:rsidRDefault="004858A7" w:rsidP="004858A7">
      <w:pPr>
        <w:jc w:val="both"/>
        <w:rPr>
          <w:b/>
        </w:rPr>
      </w:pPr>
    </w:p>
    <w:p w:rsidR="000B3F7F" w:rsidRDefault="000B3F7F" w:rsidP="004858A7">
      <w:pPr>
        <w:jc w:val="both"/>
        <w:rPr>
          <w:b/>
        </w:rPr>
      </w:pPr>
    </w:p>
    <w:p w:rsidR="008913FA" w:rsidRPr="008913FA" w:rsidRDefault="008913FA" w:rsidP="008913FA">
      <w:pPr>
        <w:ind w:firstLine="708"/>
        <w:jc w:val="both"/>
      </w:pPr>
      <w:r w:rsidRPr="008913FA">
        <w:rPr>
          <w:b/>
        </w:rPr>
        <w:t>Výbor</w:t>
      </w:r>
      <w:r w:rsidRPr="008913FA">
        <w:t xml:space="preserve"> ďalej </w:t>
      </w:r>
      <w:r w:rsidRPr="008913FA">
        <w:rPr>
          <w:b/>
        </w:rPr>
        <w:t xml:space="preserve">odporúča </w:t>
      </w:r>
      <w:r w:rsidRPr="007168E9">
        <w:rPr>
          <w:b/>
        </w:rPr>
        <w:t xml:space="preserve">vykonať </w:t>
      </w:r>
      <w:r w:rsidR="000B3F7F" w:rsidRPr="007168E9">
        <w:rPr>
          <w:b/>
        </w:rPr>
        <w:t>voľbu</w:t>
      </w:r>
      <w:r w:rsidR="000B3F7F" w:rsidRPr="008913FA">
        <w:rPr>
          <w:b/>
        </w:rPr>
        <w:t xml:space="preserve"> </w:t>
      </w:r>
      <w:r w:rsidRPr="008913FA">
        <w:rPr>
          <w:b/>
        </w:rPr>
        <w:t xml:space="preserve">verejným hlasovaním použitím technického zariadenia </w:t>
      </w:r>
      <w:r w:rsidRPr="008913FA">
        <w:t>podľa ustanovení zákona Národnej rady Slovenskej republiky č. 350/1996 Z. z. o rokovacom poriadku Národnej rady Slovenskej republiky v znení neskorších predpisov a Volebného poriadku o voľbe a odvolávaní funkcionárov, schváleného uznesením Národnej rady Slovenskej republiky č. 498 zo 17. júna 2011;</w:t>
      </w:r>
    </w:p>
    <w:p w:rsidR="008913FA" w:rsidRDefault="008913FA" w:rsidP="004858A7">
      <w:pPr>
        <w:jc w:val="both"/>
        <w:rPr>
          <w:b/>
        </w:rPr>
      </w:pPr>
    </w:p>
    <w:p w:rsidR="008913FA" w:rsidRPr="009730F5" w:rsidRDefault="008913FA" w:rsidP="004858A7">
      <w:pPr>
        <w:jc w:val="both"/>
        <w:rPr>
          <w:b/>
        </w:rPr>
      </w:pPr>
    </w:p>
    <w:p w:rsidR="004858A7" w:rsidRPr="00C943EF" w:rsidRDefault="004858A7" w:rsidP="004858A7">
      <w:pPr>
        <w:pStyle w:val="stylearialboldcentered"/>
        <w:spacing w:line="276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943EF">
        <w:rPr>
          <w:rFonts w:ascii="Times New Roman" w:hAnsi="Times New Roman" w:cs="Times New Roman"/>
          <w:b w:val="0"/>
        </w:rPr>
        <w:t>Zvolený je kandidát, ktorý získa nadpolovičnú väčšinu hlasov prítomných poslancov Národnej rady Slovenskej republiky.</w:t>
      </w:r>
    </w:p>
    <w:p w:rsidR="004858A7" w:rsidRDefault="004858A7" w:rsidP="004858A7">
      <w:pPr>
        <w:spacing w:line="276" w:lineRule="auto"/>
        <w:ind w:firstLine="708"/>
        <w:jc w:val="both"/>
      </w:pPr>
    </w:p>
    <w:p w:rsidR="004858A7" w:rsidRPr="00774AF6" w:rsidRDefault="004858A7" w:rsidP="004858A7">
      <w:pPr>
        <w:spacing w:line="276" w:lineRule="auto"/>
        <w:ind w:firstLine="708"/>
        <w:jc w:val="both"/>
      </w:pPr>
      <w:r w:rsidRPr="00774AF6">
        <w:t>Opakovaná voľba sa nekoná, ak bol na funkciu navrhnutý len jeden kandidát, ktorý z dôvodu, že nezískal potrebnú väčšinu hlasov, nebol zvolený. V takom prípade sa vykonajú nové voľby na niektorej z ďalších schôdzí Národnej rady Slovenskej republiky.</w:t>
      </w:r>
    </w:p>
    <w:p w:rsidR="004858A7" w:rsidRPr="00774AF6" w:rsidRDefault="004858A7" w:rsidP="004858A7">
      <w:pPr>
        <w:spacing w:line="276" w:lineRule="auto"/>
        <w:ind w:firstLine="708"/>
        <w:jc w:val="both"/>
      </w:pPr>
    </w:p>
    <w:p w:rsidR="004858A7" w:rsidRPr="00F12F03" w:rsidRDefault="004858A7" w:rsidP="004858A7">
      <w:pPr>
        <w:pStyle w:val="Zkladntext2"/>
        <w:tabs>
          <w:tab w:val="left" w:pos="720"/>
        </w:tabs>
        <w:spacing w:after="0" w:line="276" w:lineRule="auto"/>
        <w:jc w:val="both"/>
      </w:pPr>
      <w:r w:rsidRPr="00774AF6">
        <w:lastRenderedPageBreak/>
        <w:tab/>
      </w:r>
      <w:r w:rsidRPr="008913FA">
        <w:rPr>
          <w:b/>
        </w:rPr>
        <w:t xml:space="preserve">Výbor </w:t>
      </w:r>
      <w:r w:rsidRPr="008913FA">
        <w:t xml:space="preserve">poveril poslanca </w:t>
      </w:r>
      <w:r w:rsidR="008913FA" w:rsidRPr="008913FA">
        <w:t>Národnej rady Slovenskej republiky</w:t>
      </w:r>
      <w:r w:rsidR="008913FA">
        <w:rPr>
          <w:b/>
        </w:rPr>
        <w:t xml:space="preserve"> </w:t>
      </w:r>
      <w:r w:rsidRPr="008913FA">
        <w:rPr>
          <w:b/>
        </w:rPr>
        <w:t xml:space="preserve">Jozefa </w:t>
      </w:r>
      <w:proofErr w:type="spellStart"/>
      <w:r w:rsidRPr="008913FA">
        <w:rPr>
          <w:b/>
        </w:rPr>
        <w:t>Buriana</w:t>
      </w:r>
      <w:proofErr w:type="spellEnd"/>
      <w:r w:rsidRPr="009730F5">
        <w:t xml:space="preserve"> </w:t>
      </w:r>
      <w:r w:rsidRPr="00F12F03">
        <w:t>informovať Národnú radu Slovenskej republiky o výs</w:t>
      </w:r>
      <w:r>
        <w:t xml:space="preserve">ledku prerokovania návrhu vo </w:t>
      </w:r>
      <w:r w:rsidR="008913FA">
        <w:t>V</w:t>
      </w:r>
      <w:r>
        <w:t>ýbore</w:t>
      </w:r>
      <w:r w:rsidRPr="00F12F03">
        <w:t xml:space="preserve"> Národnej rady Slovenskej republiky pre sociálne veci a o stanovisku výboru. </w:t>
      </w:r>
    </w:p>
    <w:p w:rsidR="004858A7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858A7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858A7" w:rsidRPr="00DD18FB" w:rsidRDefault="004858A7" w:rsidP="004858A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D86A01">
        <w:t>Základné údaje o navrh</w:t>
      </w:r>
      <w:r>
        <w:t>nutom</w:t>
      </w:r>
      <w:r w:rsidRPr="00D86A01">
        <w:t xml:space="preserve"> kandidáto</w:t>
      </w:r>
      <w:r>
        <w:t>vi</w:t>
      </w:r>
      <w:r w:rsidRPr="00D86A01">
        <w:t xml:space="preserve"> sú </w:t>
      </w:r>
      <w:r w:rsidRPr="007168E9">
        <w:t>uveden</w:t>
      </w:r>
      <w:r w:rsidR="00D06A69" w:rsidRPr="007168E9">
        <w:t>é</w:t>
      </w:r>
      <w:r w:rsidRPr="007168E9">
        <w:t xml:space="preserve"> v</w:t>
      </w:r>
      <w:r w:rsidRPr="00D86A01">
        <w:t xml:space="preserve"> predkladanom materiáli.</w:t>
      </w:r>
    </w:p>
    <w:p w:rsidR="004858A7" w:rsidRDefault="004858A7" w:rsidP="004858A7">
      <w:pPr>
        <w:pStyle w:val="stylearialboldjustifiedbottomsinglesolidlineauto1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justifiedbottomsinglesolidlineauto1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justifiedbottomsinglesolidlineauto1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justifiedbottomsinglesolidlineauto1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justifiedbottomsinglesolidlineauto1"/>
        <w:spacing w:line="276" w:lineRule="auto"/>
        <w:rPr>
          <w:rFonts w:ascii="Times New Roman" w:hAnsi="Times New Roman" w:cs="Times New Roman"/>
        </w:rPr>
      </w:pPr>
    </w:p>
    <w:p w:rsidR="004858A7" w:rsidRPr="00774AF6" w:rsidRDefault="004858A7" w:rsidP="004858A7">
      <w:pPr>
        <w:pStyle w:val="stylearialboldjustifiedbottomsinglesolidlineauto1"/>
        <w:spacing w:line="276" w:lineRule="auto"/>
        <w:rPr>
          <w:rFonts w:ascii="Times New Roman" w:hAnsi="Times New Roman" w:cs="Times New Roman"/>
        </w:rPr>
      </w:pPr>
    </w:p>
    <w:p w:rsidR="004858A7" w:rsidRPr="00774AF6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  <w:r w:rsidRPr="00774AF6">
        <w:rPr>
          <w:rFonts w:ascii="Times New Roman" w:hAnsi="Times New Roman" w:cs="Times New Roman"/>
        </w:rPr>
        <w:t xml:space="preserve">Bratislava </w:t>
      </w:r>
      <w:r>
        <w:rPr>
          <w:rFonts w:ascii="Times New Roman" w:hAnsi="Times New Roman" w:cs="Times New Roman"/>
        </w:rPr>
        <w:t>11</w:t>
      </w:r>
      <w:r w:rsidRPr="00774A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septembra</w:t>
      </w:r>
      <w:r w:rsidRPr="00774AF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18</w:t>
      </w:r>
    </w:p>
    <w:p w:rsidR="004858A7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</w:p>
    <w:p w:rsidR="004858A7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</w:p>
    <w:p w:rsidR="004858A7" w:rsidRPr="00774AF6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</w:p>
    <w:p w:rsidR="004858A7" w:rsidRPr="00774AF6" w:rsidRDefault="004858A7" w:rsidP="004858A7">
      <w:pPr>
        <w:pStyle w:val="stylearialboldcenteredbottomsinglesolidlineauto15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Alena   B a š i s t o v á</w:t>
      </w:r>
      <w:r w:rsidRPr="00774AF6">
        <w:rPr>
          <w:rFonts w:ascii="Times New Roman" w:hAnsi="Times New Roman" w:cs="Times New Roman"/>
        </w:rPr>
        <w:t>  v. r.</w:t>
      </w:r>
    </w:p>
    <w:p w:rsidR="004858A7" w:rsidRPr="00774AF6" w:rsidRDefault="004858A7" w:rsidP="004858A7">
      <w:pPr>
        <w:pStyle w:val="stylearialcenteredbottomsinglesolidlineauto15ptli1"/>
        <w:spacing w:line="276" w:lineRule="auto"/>
        <w:rPr>
          <w:rFonts w:ascii="Times New Roman" w:hAnsi="Times New Roman" w:cs="Times New Roman"/>
        </w:rPr>
      </w:pPr>
      <w:r w:rsidRPr="00774AF6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p</w:t>
      </w:r>
      <w:r w:rsidRPr="00774AF6">
        <w:rPr>
          <w:rFonts w:ascii="Times New Roman" w:hAnsi="Times New Roman" w:cs="Times New Roman"/>
          <w:b/>
          <w:bCs/>
        </w:rPr>
        <w:t>redse</w:t>
      </w:r>
      <w:r>
        <w:rPr>
          <w:rFonts w:ascii="Times New Roman" w:hAnsi="Times New Roman" w:cs="Times New Roman"/>
          <w:b/>
          <w:bCs/>
        </w:rPr>
        <w:t xml:space="preserve">dníčka </w:t>
      </w:r>
      <w:r w:rsidRPr="00774AF6">
        <w:rPr>
          <w:rFonts w:ascii="Times New Roman" w:hAnsi="Times New Roman" w:cs="Times New Roman"/>
          <w:b/>
          <w:bCs/>
        </w:rPr>
        <w:t>výboru</w:t>
      </w:r>
    </w:p>
    <w:p w:rsidR="0040165C" w:rsidRDefault="0040165C" w:rsidP="004858A7"/>
    <w:sectPr w:rsidR="0040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5B03"/>
    <w:multiLevelType w:val="hybridMultilevel"/>
    <w:tmpl w:val="CE9A6B40"/>
    <w:lvl w:ilvl="0" w:tplc="CF6AA34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b/>
      </w:rPr>
    </w:lvl>
    <w:lvl w:ilvl="1" w:tplc="70BC6E6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E37381"/>
    <w:multiLevelType w:val="hybridMultilevel"/>
    <w:tmpl w:val="AF90982C"/>
    <w:lvl w:ilvl="0" w:tplc="B0C067D4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87A019C"/>
    <w:multiLevelType w:val="hybridMultilevel"/>
    <w:tmpl w:val="E0105814"/>
    <w:lvl w:ilvl="0" w:tplc="D994B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A7"/>
    <w:rsid w:val="00087329"/>
    <w:rsid w:val="000A36BD"/>
    <w:rsid w:val="000B3F7F"/>
    <w:rsid w:val="000B5B7A"/>
    <w:rsid w:val="00115237"/>
    <w:rsid w:val="0040165C"/>
    <w:rsid w:val="004858A7"/>
    <w:rsid w:val="006258D1"/>
    <w:rsid w:val="007168E9"/>
    <w:rsid w:val="008913FA"/>
    <w:rsid w:val="00A81424"/>
    <w:rsid w:val="00D06A69"/>
    <w:rsid w:val="00D5094E"/>
    <w:rsid w:val="00F3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67"/>
  <w15:chartTrackingRefBased/>
  <w15:docId w15:val="{33906825-6549-40D6-A908-5B0713CB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arialboldcentered">
    <w:name w:val="stylearialboldcentered"/>
    <w:basedOn w:val="Normlny"/>
    <w:rsid w:val="004858A7"/>
    <w:pPr>
      <w:jc w:val="center"/>
    </w:pPr>
    <w:rPr>
      <w:rFonts w:ascii="Arial" w:hAnsi="Arial" w:cs="Arial"/>
      <w:b/>
      <w:bCs/>
    </w:rPr>
  </w:style>
  <w:style w:type="paragraph" w:customStyle="1" w:styleId="stylearialcenteredbottomsinglesolidlineauto15ptli1">
    <w:name w:val="stylearialcenteredbottomsinglesolidlineauto15ptli1"/>
    <w:basedOn w:val="Normlny"/>
    <w:rsid w:val="004858A7"/>
    <w:pPr>
      <w:jc w:val="center"/>
    </w:pPr>
    <w:rPr>
      <w:rFonts w:ascii="Arial" w:hAnsi="Arial" w:cs="Arial"/>
    </w:rPr>
  </w:style>
  <w:style w:type="paragraph" w:customStyle="1" w:styleId="stylearialboldcenteredbottomsinglesolidlineauto15">
    <w:name w:val="stylearialboldcenteredbottomsinglesolidlineauto15"/>
    <w:basedOn w:val="Normlny"/>
    <w:rsid w:val="004858A7"/>
    <w:pPr>
      <w:jc w:val="center"/>
    </w:pPr>
    <w:rPr>
      <w:rFonts w:ascii="Arial" w:hAnsi="Arial" w:cs="Arial"/>
      <w:b/>
      <w:bCs/>
    </w:rPr>
  </w:style>
  <w:style w:type="paragraph" w:customStyle="1" w:styleId="stylearialboldjustifiedbottomsinglesolidlineauto1">
    <w:name w:val="stylearialboldjustifiedbottomsinglesolidlineauto1"/>
    <w:basedOn w:val="Normlny"/>
    <w:rsid w:val="004858A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4858A7"/>
    <w:pPr>
      <w:jc w:val="both"/>
    </w:pPr>
    <w:rPr>
      <w:rFonts w:ascii="Arial" w:hAnsi="Arial"/>
      <w:b/>
      <w:bCs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858A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858A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858A7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858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rialBoldJustifiedBottomSinglesolidlineAuto11">
    <w:name w:val="Style Arial Bold Justified Bottom: (Single solid line Auto  1...1"/>
    <w:basedOn w:val="Normlny"/>
    <w:rsid w:val="000B5B7A"/>
    <w:pPr>
      <w:jc w:val="both"/>
    </w:pPr>
    <w:rPr>
      <w:rFonts w:ascii="Arial" w:hAnsi="Arial"/>
      <w:b/>
      <w:bCs/>
      <w:szCs w:val="20"/>
    </w:rPr>
  </w:style>
  <w:style w:type="paragraph" w:styleId="Odsekzoznamu">
    <w:name w:val="List Paragraph"/>
    <w:basedOn w:val="Normlny"/>
    <w:uiPriority w:val="34"/>
    <w:qFormat/>
    <w:rsid w:val="008913F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6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8E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cp:lastPrinted>2018-09-10T09:07:00Z</cp:lastPrinted>
  <dcterms:created xsi:type="dcterms:W3CDTF">2018-09-10T09:08:00Z</dcterms:created>
  <dcterms:modified xsi:type="dcterms:W3CDTF">2018-09-11T12:12:00Z</dcterms:modified>
</cp:coreProperties>
</file>