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D4" w:rsidRDefault="006C56D4" w:rsidP="006C56D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6C56D4" w:rsidRDefault="006C56D4" w:rsidP="006C56D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C56D4" w:rsidRDefault="006C56D4" w:rsidP="006C56D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C56D4" w:rsidRDefault="006C56D4" w:rsidP="006C56D4">
      <w:pPr>
        <w:rPr>
          <w:rFonts w:ascii="Arial" w:hAnsi="Arial" w:cs="Arial"/>
          <w:b/>
          <w:i/>
        </w:rPr>
      </w:pPr>
    </w:p>
    <w:p w:rsidR="006C56D4" w:rsidRDefault="006C56D4" w:rsidP="006C56D4">
      <w:pPr>
        <w:rPr>
          <w:rFonts w:ascii="Arial" w:hAnsi="Arial" w:cs="Arial"/>
          <w:b/>
          <w:i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48. schôdza výboru </w:t>
      </w: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 1147/2018</w:t>
      </w: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rPr>
          <w:rFonts w:ascii="Arial" w:hAnsi="Arial" w:cs="Arial"/>
        </w:rPr>
      </w:pPr>
    </w:p>
    <w:p w:rsidR="006C56D4" w:rsidRDefault="006C56D4" w:rsidP="006C56D4">
      <w:pPr>
        <w:rPr>
          <w:rFonts w:ascii="Arial" w:hAnsi="Arial" w:cs="Arial"/>
        </w:rPr>
      </w:pPr>
    </w:p>
    <w:p w:rsidR="006C56D4" w:rsidRDefault="006C56D4" w:rsidP="006C56D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</w:p>
    <w:p w:rsidR="006C56D4" w:rsidRDefault="006C56D4" w:rsidP="006C56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C56D4" w:rsidRDefault="006C56D4" w:rsidP="006C56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C56D4" w:rsidRDefault="006C56D4" w:rsidP="006C56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C56D4" w:rsidRDefault="006C56D4" w:rsidP="006C56D4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septembra 2018</w:t>
      </w:r>
    </w:p>
    <w:p w:rsidR="006C56D4" w:rsidRDefault="006C56D4" w:rsidP="006C56D4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 prerokovaní 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Tibora </w:t>
      </w:r>
      <w:proofErr w:type="spellStart"/>
      <w:r>
        <w:rPr>
          <w:rFonts w:ascii="Arial" w:hAnsi="Arial" w:cs="Arial"/>
        </w:rPr>
        <w:t>Bastrnáka</w:t>
      </w:r>
      <w:proofErr w:type="spellEnd"/>
      <w:r>
        <w:rPr>
          <w:rFonts w:ascii="Arial" w:hAnsi="Arial" w:cs="Arial"/>
        </w:rPr>
        <w:t xml:space="preserve">, Bélu Bugára, </w:t>
      </w:r>
      <w:proofErr w:type="spellStart"/>
      <w:r>
        <w:rPr>
          <w:rFonts w:ascii="Arial" w:hAnsi="Arial" w:cs="Arial"/>
        </w:rPr>
        <w:t>Eleméra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Jakaba</w:t>
      </w:r>
      <w:proofErr w:type="spellEnd"/>
      <w:r>
        <w:rPr>
          <w:rFonts w:ascii="Arial" w:hAnsi="Arial" w:cs="Arial"/>
        </w:rPr>
        <w:t xml:space="preserve"> a Petra </w:t>
      </w:r>
      <w:proofErr w:type="spellStart"/>
      <w:r>
        <w:rPr>
          <w:rFonts w:ascii="Arial" w:hAnsi="Arial" w:cs="Arial"/>
        </w:rPr>
        <w:t>Kresáka</w:t>
      </w:r>
      <w:proofErr w:type="spellEnd"/>
      <w:r>
        <w:rPr>
          <w:rFonts w:ascii="Arial" w:hAnsi="Arial" w:cs="Arial"/>
        </w:rPr>
        <w:t xml:space="preserve">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</w:t>
      </w: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6C56D4" w:rsidRDefault="006C56D4" w:rsidP="006C56D4">
      <w:pPr>
        <w:jc w:val="both"/>
        <w:rPr>
          <w:rFonts w:ascii="Arial" w:hAnsi="Arial" w:cs="Arial"/>
          <w:b/>
        </w:rPr>
      </w:pP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Tibora </w:t>
      </w:r>
      <w:proofErr w:type="spellStart"/>
      <w:r>
        <w:rPr>
          <w:rFonts w:ascii="Arial" w:hAnsi="Arial" w:cs="Arial"/>
        </w:rPr>
        <w:t>Bastrnáka</w:t>
      </w:r>
      <w:proofErr w:type="spellEnd"/>
      <w:r>
        <w:rPr>
          <w:rFonts w:ascii="Arial" w:hAnsi="Arial" w:cs="Arial"/>
        </w:rPr>
        <w:t xml:space="preserve">, Bélu Bugára, </w:t>
      </w:r>
      <w:proofErr w:type="spellStart"/>
      <w:r>
        <w:rPr>
          <w:rFonts w:ascii="Arial" w:hAnsi="Arial" w:cs="Arial"/>
        </w:rPr>
        <w:t>Eleméra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Jakaba</w:t>
      </w:r>
      <w:proofErr w:type="spellEnd"/>
      <w:r>
        <w:rPr>
          <w:rFonts w:ascii="Arial" w:hAnsi="Arial" w:cs="Arial"/>
        </w:rPr>
        <w:t xml:space="preserve"> a Petra </w:t>
      </w:r>
      <w:proofErr w:type="spellStart"/>
      <w:r>
        <w:rPr>
          <w:rFonts w:ascii="Arial" w:hAnsi="Arial" w:cs="Arial"/>
        </w:rPr>
        <w:t>Kresáka</w:t>
      </w:r>
      <w:proofErr w:type="spellEnd"/>
      <w:r>
        <w:rPr>
          <w:rFonts w:ascii="Arial" w:hAnsi="Arial" w:cs="Arial"/>
        </w:rPr>
        <w:t xml:space="preserve">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1040);</w:t>
      </w: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Tibora </w:t>
      </w:r>
      <w:proofErr w:type="spellStart"/>
      <w:r>
        <w:rPr>
          <w:rFonts w:ascii="Arial" w:hAnsi="Arial" w:cs="Arial"/>
        </w:rPr>
        <w:t>Bastrnáka</w:t>
      </w:r>
      <w:proofErr w:type="spellEnd"/>
      <w:r>
        <w:rPr>
          <w:rFonts w:ascii="Arial" w:hAnsi="Arial" w:cs="Arial"/>
        </w:rPr>
        <w:t xml:space="preserve">, Bélu Bugára, </w:t>
      </w:r>
      <w:proofErr w:type="spellStart"/>
      <w:r>
        <w:rPr>
          <w:rFonts w:ascii="Arial" w:hAnsi="Arial" w:cs="Arial"/>
        </w:rPr>
        <w:t>Eleméra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Jakaba</w:t>
      </w:r>
      <w:proofErr w:type="spellEnd"/>
      <w:r>
        <w:rPr>
          <w:rFonts w:ascii="Arial" w:hAnsi="Arial" w:cs="Arial"/>
        </w:rPr>
        <w:t xml:space="preserve"> a Petra </w:t>
      </w:r>
      <w:proofErr w:type="spellStart"/>
      <w:r>
        <w:rPr>
          <w:rFonts w:ascii="Arial" w:hAnsi="Arial" w:cs="Arial"/>
        </w:rPr>
        <w:t>Kresáka</w:t>
      </w:r>
      <w:proofErr w:type="spellEnd"/>
      <w:r>
        <w:rPr>
          <w:rFonts w:ascii="Arial" w:hAnsi="Arial" w:cs="Arial"/>
        </w:rPr>
        <w:t xml:space="preserve">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1040);</w:t>
      </w: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C56D4" w:rsidRDefault="006C56D4" w:rsidP="006C56D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C. p o v e r u j e</w:t>
      </w: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Mikuláša </w:t>
      </w:r>
      <w:proofErr w:type="spellStart"/>
      <w:r>
        <w:rPr>
          <w:rFonts w:ascii="Arial" w:hAnsi="Arial" w:cs="Arial"/>
          <w:b/>
        </w:rPr>
        <w:t>Krajkoviča</w:t>
      </w:r>
      <w:proofErr w:type="spellEnd"/>
    </w:p>
    <w:p w:rsidR="006C56D4" w:rsidRDefault="006C56D4" w:rsidP="006C56D4">
      <w:pPr>
        <w:jc w:val="both"/>
        <w:rPr>
          <w:rFonts w:ascii="Arial" w:hAnsi="Arial" w:cs="Arial"/>
          <w:b/>
        </w:rPr>
      </w:pP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správu,</w:t>
      </w:r>
    </w:p>
    <w:p w:rsidR="006C56D4" w:rsidRDefault="006C56D4" w:rsidP="006C56D4">
      <w:pPr>
        <w:jc w:val="both"/>
        <w:rPr>
          <w:rFonts w:ascii="Arial" w:hAnsi="Arial" w:cs="Arial"/>
        </w:rPr>
      </w:pPr>
    </w:p>
    <w:p w:rsidR="006C56D4" w:rsidRDefault="006C56D4" w:rsidP="006C56D4">
      <w:pPr>
        <w:jc w:val="both"/>
        <w:rPr>
          <w:rFonts w:ascii="Arial" w:hAnsi="Arial" w:cs="Arial"/>
          <w:b/>
        </w:rPr>
      </w:pP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6C56D4" w:rsidRDefault="006C56D4" w:rsidP="006C56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6C56D4" w:rsidRDefault="006C56D4" w:rsidP="006C56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6C56D4" w:rsidRDefault="006C56D4" w:rsidP="006C56D4">
      <w:pPr>
        <w:rPr>
          <w:rFonts w:ascii="Arial" w:hAnsi="Arial" w:cs="Arial"/>
        </w:rPr>
      </w:pPr>
    </w:p>
    <w:p w:rsidR="006C56D4" w:rsidRDefault="006C56D4" w:rsidP="006C56D4"/>
    <w:p w:rsidR="006C56D4" w:rsidRDefault="006C56D4" w:rsidP="006C56D4"/>
    <w:p w:rsidR="009920B8" w:rsidRDefault="009920B8"/>
    <w:p w:rsidR="00565DB2" w:rsidRDefault="00565DB2"/>
    <w:p w:rsidR="00565DB2" w:rsidRDefault="00565DB2" w:rsidP="00565D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565DB2" w:rsidRPr="00D325F5" w:rsidRDefault="00565DB2" w:rsidP="00565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565DB2" w:rsidRDefault="00565DB2">
      <w:bookmarkStart w:id="0" w:name="_GoBack"/>
      <w:bookmarkEnd w:id="0"/>
    </w:p>
    <w:sectPr w:rsidR="0056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D4"/>
    <w:rsid w:val="00565DB2"/>
    <w:rsid w:val="006C56D4"/>
    <w:rsid w:val="009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634C"/>
  <w15:chartTrackingRefBased/>
  <w15:docId w15:val="{6C0A278E-7407-41CA-9D9D-91B8CEB3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56D4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6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5D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cp:lastPrinted>2018-09-11T09:32:00Z</cp:lastPrinted>
  <dcterms:created xsi:type="dcterms:W3CDTF">2018-09-06T12:04:00Z</dcterms:created>
  <dcterms:modified xsi:type="dcterms:W3CDTF">2018-09-11T09:33:00Z</dcterms:modified>
</cp:coreProperties>
</file>