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86929">
        <w:rPr>
          <w:sz w:val="22"/>
          <w:szCs w:val="22"/>
        </w:rPr>
        <w:t>1576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86929">
        <w:t>1148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F86929" w:rsidP="00F8692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86929">
        <w:rPr>
          <w:rFonts w:cs="Arial"/>
          <w:szCs w:val="22"/>
        </w:rPr>
        <w:t>Milana KRAJNIAKA, Borisa KOLLÁRA, Petra PČOLINSKÉHO, Adriany PČOLINSKEJ a Ľudovíta GOGU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86929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86929">
        <w:rPr>
          <w:rFonts w:cs="Arial"/>
          <w:szCs w:val="22"/>
        </w:rPr>
        <w:t>1095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86929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4231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4231C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4231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42508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C5170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4231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86929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2018-08-27T11:23:00Z</cp:lastPrinted>
  <dcterms:created xsi:type="dcterms:W3CDTF">2018-08-30T06:40:00Z</dcterms:created>
  <dcterms:modified xsi:type="dcterms:W3CDTF">2018-08-30T06:40:00Z</dcterms:modified>
</cp:coreProperties>
</file>