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D66B43">
        <w:rPr>
          <w:sz w:val="22"/>
          <w:szCs w:val="22"/>
        </w:rPr>
        <w:t>1563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B1506F">
        <w:rPr>
          <w:sz w:val="22"/>
          <w:szCs w:val="22"/>
        </w:rPr>
        <w:t>8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D66B43">
        <w:t>1141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D66B43" w:rsidP="00D66B43">
      <w:pPr>
        <w:bidi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 27. augusta 2018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66B43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D66B43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D66B43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sa </w:t>
      </w:r>
      <w:r w:rsidR="001D3570">
        <w:rPr>
          <w:rFonts w:cs="Arial"/>
          <w:szCs w:val="22"/>
        </w:rPr>
        <w:t>mení a</w:t>
      </w:r>
      <w:r w:rsidR="00D66B43">
        <w:rPr>
          <w:rFonts w:cs="Arial"/>
          <w:szCs w:val="22"/>
        </w:rPr>
        <w:t> </w:t>
      </w:r>
      <w:r w:rsidR="001D3570">
        <w:rPr>
          <w:rFonts w:cs="Arial"/>
          <w:szCs w:val="22"/>
        </w:rPr>
        <w:t>dopĺňa</w:t>
      </w:r>
      <w:r w:rsidR="00D66B43">
        <w:rPr>
          <w:rFonts w:cs="Arial"/>
          <w:szCs w:val="22"/>
        </w:rPr>
        <w:t xml:space="preserve"> zákon č. 434/2010 Z. z. o poskytovaní dotácií v pôsobnosti Ministerstva kultúry S</w:t>
      </w:r>
      <w:r w:rsidR="004C598C">
        <w:rPr>
          <w:rFonts w:cs="Arial"/>
          <w:szCs w:val="22"/>
        </w:rPr>
        <w:t>lovenskej republiky</w:t>
      </w:r>
      <w:r w:rsidR="00D66B43">
        <w:rPr>
          <w:rFonts w:cs="Arial"/>
          <w:szCs w:val="22"/>
        </w:rPr>
        <w:t xml:space="preserve">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D66B43">
        <w:rPr>
          <w:rFonts w:cs="Arial"/>
          <w:szCs w:val="22"/>
        </w:rPr>
        <w:t>1087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D66B43">
        <w:rPr>
          <w:rFonts w:cs="Arial"/>
          <w:szCs w:val="22"/>
        </w:rPr>
        <w:t>23. augusta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192D80">
        <w:rPr>
          <w:rFonts w:cs="Arial"/>
          <w:szCs w:val="22"/>
        </w:rPr>
        <w:t>8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5501DC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financie a rozpočet</w:t>
      </w:r>
    </w:p>
    <w:p w:rsidR="005501DC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vzdelávanie, vedu, mládež a</w:t>
      </w:r>
    </w:p>
    <w:p w:rsidR="005501DC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šport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5501DC">
        <w:rPr>
          <w:rFonts w:ascii="Arial" w:hAnsi="Arial" w:cs="Arial"/>
          <w:sz w:val="22"/>
          <w:szCs w:val="22"/>
        </w:rPr>
        <w:tab/>
        <w:t>Výboru Národnej rady Slovenskej republiky pre kultúru a médiá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5501DC">
        <w:rPr>
          <w:rFonts w:ascii="Arial" w:hAnsi="Arial" w:cs="Arial"/>
          <w:sz w:val="22"/>
          <w:szCs w:val="22"/>
        </w:rPr>
        <w:t>kultúru a médiá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0153D4">
        <w:rPr>
          <w:rFonts w:ascii="Arial" w:hAnsi="Arial" w:cs="Arial"/>
          <w:sz w:val="22"/>
          <w:szCs w:val="22"/>
        </w:rPr>
        <w:t>Andrej   D a n k o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53D4"/>
    <w:rsid w:val="00040A06"/>
    <w:rsid w:val="000C251F"/>
    <w:rsid w:val="000E308C"/>
    <w:rsid w:val="001010A5"/>
    <w:rsid w:val="00106234"/>
    <w:rsid w:val="00170CC8"/>
    <w:rsid w:val="00173C80"/>
    <w:rsid w:val="00177F9B"/>
    <w:rsid w:val="00192D80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C598C"/>
    <w:rsid w:val="004D06C1"/>
    <w:rsid w:val="004F21D2"/>
    <w:rsid w:val="0054739D"/>
    <w:rsid w:val="005501DC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B1506F"/>
    <w:rsid w:val="00B20ACA"/>
    <w:rsid w:val="00BE56B2"/>
    <w:rsid w:val="00C11306"/>
    <w:rsid w:val="00C649B2"/>
    <w:rsid w:val="00C87421"/>
    <w:rsid w:val="00C90136"/>
    <w:rsid w:val="00CA3F8F"/>
    <w:rsid w:val="00D5482F"/>
    <w:rsid w:val="00D66B43"/>
    <w:rsid w:val="00D952E1"/>
    <w:rsid w:val="00DA0846"/>
    <w:rsid w:val="00DC6113"/>
    <w:rsid w:val="00E03578"/>
    <w:rsid w:val="00E047C7"/>
    <w:rsid w:val="00E06A51"/>
    <w:rsid w:val="00E449BA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192</Words>
  <Characters>1097</Characters>
  <Application>Microsoft Office Word</Application>
  <DocSecurity>0</DocSecurity>
  <Lines>0</Lines>
  <Paragraphs>0</Paragraphs>
  <ScaleCrop>false</ScaleCrop>
  <Company>Kancelária NR SR</Company>
  <LinksUpToDate>false</LinksUpToDate>
  <CharactersWithSpaces>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2018-08-28T07:15:00Z</cp:lastPrinted>
  <dcterms:created xsi:type="dcterms:W3CDTF">2018-08-30T06:38:00Z</dcterms:created>
  <dcterms:modified xsi:type="dcterms:W3CDTF">2018-08-30T06:38:00Z</dcterms:modified>
</cp:coreProperties>
</file>