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72187">
        <w:rPr>
          <w:sz w:val="22"/>
          <w:szCs w:val="22"/>
        </w:rPr>
        <w:t>1558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72187">
        <w:t>1137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172187" w:rsidP="0017218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72187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72187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172187">
        <w:rPr>
          <w:rFonts w:cs="Arial"/>
          <w:szCs w:val="22"/>
        </w:rPr>
        <w:t>Lucie ĎURIŠ NICHOLSONOVEJ a Zuzany ZIMENOVEJ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72187">
        <w:rPr>
          <w:rFonts w:cs="Arial"/>
          <w:szCs w:val="22"/>
        </w:rPr>
        <w:t xml:space="preserve">zákon č. 544/2010 Z. z. o dotáciách v pôsobnosti Ministerstva práce, sociálnych vecí a rodiny Slovenskej republiky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72187">
        <w:rPr>
          <w:rFonts w:cs="Arial"/>
          <w:szCs w:val="22"/>
        </w:rPr>
        <w:t>1083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72187">
        <w:rPr>
          <w:rFonts w:cs="Arial"/>
          <w:szCs w:val="22"/>
        </w:rPr>
        <w:br/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C1C3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C1C37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C1C37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2187"/>
    <w:rsid w:val="00173C80"/>
    <w:rsid w:val="00177F9B"/>
    <w:rsid w:val="00192D80"/>
    <w:rsid w:val="001C1C37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3FA0"/>
    <w:rsid w:val="004D06C1"/>
    <w:rsid w:val="004F21D2"/>
    <w:rsid w:val="00541B3B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2018-08-27T11:46:00Z</cp:lastPrinted>
  <dcterms:created xsi:type="dcterms:W3CDTF">2018-08-30T06:37:00Z</dcterms:created>
  <dcterms:modified xsi:type="dcterms:W3CDTF">2018-08-30T06:37:00Z</dcterms:modified>
</cp:coreProperties>
</file>