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08F0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</w:p>
    <w:p w:rsidR="00B46D2E" w:rsidRPr="00B46D2E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  <w:r w:rsidRPr="00B46D2E">
        <w:rPr>
          <w:rFonts w:ascii="Times New Roman" w:hAnsi="Times New Roman"/>
          <w:sz w:val="32"/>
          <w:szCs w:val="32"/>
        </w:rPr>
        <w:t>VLÁDA  SLOVENSKEJ  REPUBLIKY</w:t>
      </w:r>
    </w:p>
    <w:p w:rsidR="003B51D2" w:rsidRPr="003B51D2" w:rsidP="003B51D2">
      <w:pPr>
        <w:bidi w:val="0"/>
        <w:jc w:val="both"/>
        <w:rPr>
          <w:b/>
          <w:bCs/>
        </w:rPr>
      </w:pPr>
    </w:p>
    <w:p w:rsidR="00B46D2E" w:rsidP="00B46D2E">
      <w:pPr>
        <w:bidi w:val="0"/>
      </w:pPr>
      <w:r>
        <w:rPr>
          <w:rFonts w:hint="default"/>
        </w:rPr>
        <w:t>Materiá</w:t>
      </w:r>
      <w:r>
        <w:rPr>
          <w:rFonts w:hint="default"/>
        </w:rPr>
        <w:t xml:space="preserve">l na rokovanie                              </w:t>
        <w:tab/>
        <w:tab/>
        <w:tab/>
        <w:t xml:space="preserve">                </w:t>
      </w:r>
      <w:r w:rsidRPr="0038433B">
        <w:rPr>
          <w:rFonts w:hint="default"/>
        </w:rPr>
        <w:t>Čí</w:t>
      </w:r>
      <w:r w:rsidRPr="0038433B">
        <w:rPr>
          <w:rFonts w:hint="default"/>
        </w:rPr>
        <w:t xml:space="preserve">slo: </w:t>
      </w:r>
      <w:r w:rsidRPr="00066350" w:rsidR="00747B0C">
        <w:t>UV-</w:t>
      </w:r>
      <w:r w:rsidRPr="00066350" w:rsidR="001C7851">
        <w:t xml:space="preserve"> </w:t>
      </w:r>
      <w:r w:rsidRPr="00066350" w:rsidR="00066350">
        <w:t>29644</w:t>
      </w:r>
      <w:r w:rsidRPr="00066350" w:rsidR="00F20759">
        <w:t>/2018</w:t>
      </w:r>
    </w:p>
    <w:p w:rsidR="00B46D2E" w:rsidP="00B46D2E">
      <w:pPr>
        <w:bidi w:val="0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4A1F7E" w:rsidP="00B46D2E">
      <w:pPr>
        <w:bidi w:val="0"/>
      </w:pPr>
    </w:p>
    <w:p w:rsidR="004A1F7E" w:rsidP="00B46D2E">
      <w:pPr>
        <w:bidi w:val="0"/>
      </w:pPr>
    </w:p>
    <w:p w:rsidR="004A1F7E" w:rsidP="00B46D2E">
      <w:pPr>
        <w:bidi w:val="0"/>
      </w:pPr>
    </w:p>
    <w:p w:rsidR="004A1F7E" w:rsidP="00B46D2E">
      <w:pPr>
        <w:bidi w:val="0"/>
      </w:pPr>
    </w:p>
    <w:p w:rsidR="004A1F7E" w:rsidP="00B46D2E">
      <w:pPr>
        <w:bidi w:val="0"/>
      </w:pPr>
    </w:p>
    <w:p w:rsidR="004A1F7E" w:rsidP="00B46D2E">
      <w:pPr>
        <w:bidi w:val="0"/>
      </w:pPr>
    </w:p>
    <w:p w:rsidR="004A1F7E" w:rsidP="00B46D2E">
      <w:pPr>
        <w:bidi w:val="0"/>
        <w:rPr>
          <w:sz w:val="20"/>
          <w:szCs w:val="20"/>
        </w:rPr>
      </w:pPr>
    </w:p>
    <w:p w:rsidR="00B46D2E" w:rsidRPr="00FF64B5" w:rsidP="00E32DE6">
      <w:pPr>
        <w:tabs>
          <w:tab w:val="left" w:pos="5580"/>
        </w:tabs>
        <w:bidi w:val="0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 w:rsidR="00B46D2E" w:rsidRPr="00445BEE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="00066350">
        <w:rPr>
          <w:rFonts w:ascii="Times New Roman" w:hAnsi="Times New Roman"/>
        </w:rPr>
        <w:t>1071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B46D2E" w:rsidRPr="00F54D97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Pr="00F54D97">
        <w:rPr>
          <w:rFonts w:ascii="Times New Roman" w:hAnsi="Times New Roman"/>
        </w:rPr>
        <w:t>VLÁDNY  NÁVRH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B46D2E" w:rsidP="00650CF7">
      <w:pPr>
        <w:pStyle w:val="Heading2"/>
        <w:bidi w:val="0"/>
        <w:rPr>
          <w:rFonts w:ascii="Times New Roman" w:hAnsi="Times New Roman"/>
          <w:caps w:val="0"/>
          <w:color w:val="000000"/>
          <w:szCs w:val="24"/>
        </w:rPr>
      </w:pPr>
      <w:r w:rsidR="003B51D2">
        <w:rPr>
          <w:rFonts w:ascii="Times New Roman" w:hAnsi="Times New Roman"/>
          <w:color w:val="000000"/>
          <w:szCs w:val="24"/>
        </w:rPr>
        <w:t>Z</w:t>
      </w:r>
      <w:r w:rsidRPr="00BD102B">
        <w:rPr>
          <w:rFonts w:ascii="Times New Roman" w:hAnsi="Times New Roman"/>
          <w:caps w:val="0"/>
          <w:color w:val="000000"/>
          <w:szCs w:val="24"/>
        </w:rPr>
        <w:t>ákon</w:t>
      </w:r>
      <w:r w:rsidR="00650CF7">
        <w:rPr>
          <w:rFonts w:ascii="Times New Roman" w:hAnsi="Times New Roman"/>
          <w:caps w:val="0"/>
          <w:color w:val="000000"/>
          <w:szCs w:val="24"/>
        </w:rPr>
        <w:t>,</w:t>
      </w:r>
    </w:p>
    <w:p w:rsidR="001A38D2" w:rsidRPr="001A38D2" w:rsidP="001A38D2">
      <w:pPr>
        <w:bidi w:val="0"/>
        <w:rPr>
          <w:lang w:eastAsia="sk-SK"/>
        </w:rPr>
      </w:pPr>
    </w:p>
    <w:p w:rsidR="001A38D2" w:rsidP="005B7A40">
      <w:pPr>
        <w:pStyle w:val="NoSpacing"/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" w:hAnsi="Times" w:cs="Times"/>
          <w:b/>
          <w:bCs/>
          <w:sz w:val="25"/>
          <w:szCs w:val="25"/>
        </w:rPr>
        <w:t>ktorým sa mení a dopĺňa zákon č. 79/2015 Z. z. o odpadoch a o zmene a doplnení niektorých zákonov v znení neskorších predpisov a ktorým sa menia a dopĺňajú niektoré zákony</w:t>
      </w:r>
    </w:p>
    <w:p w:rsidR="005B7A40" w:rsidP="005B7A40">
      <w:pPr>
        <w:pStyle w:val="NoSpacing"/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650CF7" w:rsidP="00650CF7">
      <w:pPr>
        <w:pStyle w:val="BodyTextIndent3"/>
        <w:bidi w:val="0"/>
        <w:spacing w:after="0"/>
        <w:ind w:left="4344" w:hanging="96"/>
        <w:rPr>
          <w:rFonts w:ascii="Times New Roman" w:hAnsi="Times New Roman"/>
          <w:b/>
          <w:bCs/>
          <w:sz w:val="24"/>
          <w:szCs w:val="24"/>
        </w:rPr>
      </w:pPr>
      <w:r w:rsidR="00B46D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102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46D2E" w:rsidRPr="00F20759" w:rsidP="00F20759">
      <w:pPr>
        <w:pStyle w:val="BodyTextIndent3"/>
        <w:bidi w:val="0"/>
        <w:spacing w:after="0"/>
        <w:ind w:left="4344" w:hanging="96"/>
        <w:rPr>
          <w:rFonts w:ascii="Times New Roman" w:hAnsi="Times New Roman"/>
          <w:bCs/>
          <w:sz w:val="24"/>
          <w:szCs w:val="24"/>
        </w:rPr>
      </w:pPr>
      <w:r w:rsidR="001C785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F20759">
        <w:rPr>
          <w:rFonts w:ascii="Times New Roman" w:hAnsi="Times New Roman"/>
          <w:bCs/>
          <w:sz w:val="24"/>
          <w:szCs w:val="24"/>
        </w:rPr>
        <w:t>Návrh uznesenia:</w:t>
      </w:r>
    </w:p>
    <w:p w:rsidR="00650CF7" w:rsidRPr="001A38D2" w:rsidP="001A38D2">
      <w:pPr>
        <w:pStyle w:val="BodyTextIndent3"/>
        <w:bidi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  <w:r w:rsidRPr="001A38D2" w:rsidR="00B46D2E">
        <w:rPr>
          <w:rFonts w:ascii="Times New Roman" w:hAnsi="Times New Roman"/>
          <w:sz w:val="24"/>
          <w:szCs w:val="24"/>
        </w:rPr>
        <w:t>Národná rada Slovenskej republiky</w:t>
      </w:r>
    </w:p>
    <w:p w:rsidR="00F20759" w:rsidRPr="001A38D2" w:rsidP="001A38D2">
      <w:pPr>
        <w:pStyle w:val="BodyText2"/>
        <w:bidi w:val="0"/>
        <w:spacing w:after="0" w:line="240" w:lineRule="auto"/>
        <w:ind w:left="4395" w:hanging="4335"/>
        <w:jc w:val="both"/>
      </w:pPr>
      <w:r w:rsidRPr="001A38D2">
        <w:t xml:space="preserve">                                                                        </w:t>
      </w:r>
      <w:r w:rsidRPr="001A38D2" w:rsidR="00650CF7">
        <w:rPr>
          <w:rFonts w:hint="default"/>
        </w:rPr>
        <w:t>schvaľ</w:t>
      </w:r>
      <w:r w:rsidRPr="001A38D2" w:rsidR="00650CF7">
        <w:rPr>
          <w:rFonts w:hint="default"/>
        </w:rPr>
        <w:t>uje vlá</w:t>
      </w:r>
      <w:r w:rsidRPr="001A38D2" w:rsidR="00650CF7">
        <w:rPr>
          <w:rFonts w:hint="default"/>
        </w:rPr>
        <w:t>dny ná</w:t>
      </w:r>
      <w:r w:rsidRPr="001A38D2" w:rsidR="00650CF7">
        <w:rPr>
          <w:rFonts w:hint="default"/>
        </w:rPr>
        <w:t>vrh</w:t>
      </w:r>
      <w:r w:rsidRPr="001A38D2" w:rsidR="00DC01FA">
        <w:rPr>
          <w:rFonts w:hint="default"/>
        </w:rPr>
        <w:t xml:space="preserve"> zá</w:t>
      </w:r>
      <w:r w:rsidRPr="001A38D2" w:rsidR="00DC01FA">
        <w:rPr>
          <w:rFonts w:hint="default"/>
        </w:rPr>
        <w:t>kona</w:t>
      </w:r>
      <w:r w:rsidRPr="001A38D2" w:rsidR="001A38D2">
        <w:t xml:space="preserve">, </w:t>
      </w:r>
      <w:r w:rsidRPr="001A38D2" w:rsidR="001A38D2">
        <w:rPr>
          <w:rFonts w:ascii="Times" w:hAnsi="Times" w:cs="Times" w:hint="default"/>
          <w:bCs/>
        </w:rPr>
        <w:t>ktorý</w:t>
      </w:r>
      <w:r w:rsidRPr="001A38D2" w:rsidR="001A38D2">
        <w:rPr>
          <w:rFonts w:ascii="Times" w:hAnsi="Times" w:cs="Times" w:hint="default"/>
          <w:bCs/>
        </w:rPr>
        <w:t>m sa mení</w:t>
      </w:r>
      <w:r w:rsidRPr="001A38D2" w:rsidR="001A38D2">
        <w:rPr>
          <w:rFonts w:ascii="Times" w:hAnsi="Times" w:cs="Times" w:hint="default"/>
          <w:bCs/>
        </w:rPr>
        <w:t xml:space="preserve"> a dopĺň</w:t>
      </w:r>
      <w:r w:rsidRPr="001A38D2" w:rsidR="001A38D2">
        <w:rPr>
          <w:rFonts w:ascii="Times" w:hAnsi="Times" w:cs="Times" w:hint="default"/>
          <w:bCs/>
        </w:rPr>
        <w:t>a zá</w:t>
      </w:r>
      <w:r w:rsidRPr="001A38D2" w:rsidR="001A38D2">
        <w:rPr>
          <w:rFonts w:ascii="Times" w:hAnsi="Times" w:cs="Times" w:hint="default"/>
          <w:bCs/>
        </w:rPr>
        <w:t>kon č</w:t>
      </w:r>
      <w:r w:rsidRPr="001A38D2" w:rsidR="001A38D2">
        <w:rPr>
          <w:rFonts w:ascii="Times" w:hAnsi="Times" w:cs="Times" w:hint="default"/>
          <w:bCs/>
        </w:rPr>
        <w:t xml:space="preserve">. 79/2015 Z. z. o odpadoch a </w:t>
      </w:r>
      <w:r w:rsidR="00C03B0F">
        <w:rPr>
          <w:rFonts w:ascii="Times" w:hAnsi="Times" w:cs="Times"/>
          <w:bCs/>
        </w:rPr>
        <w:t xml:space="preserve">    </w:t>
      </w:r>
      <w:r w:rsidRPr="001A38D2" w:rsidR="001A38D2">
        <w:rPr>
          <w:rFonts w:ascii="Times" w:hAnsi="Times" w:cs="Times" w:hint="default"/>
          <w:bCs/>
        </w:rPr>
        <w:t>o zmene a doplnení</w:t>
      </w:r>
      <w:r w:rsidRPr="001A38D2" w:rsidR="001A38D2">
        <w:rPr>
          <w:rFonts w:ascii="Times" w:hAnsi="Times" w:cs="Times" w:hint="default"/>
          <w:bCs/>
        </w:rPr>
        <w:t xml:space="preserve"> niektorý</w:t>
      </w:r>
      <w:r w:rsidRPr="001A38D2" w:rsidR="001A38D2">
        <w:rPr>
          <w:rFonts w:ascii="Times" w:hAnsi="Times" w:cs="Times" w:hint="default"/>
          <w:bCs/>
        </w:rPr>
        <w:t>ch zá</w:t>
      </w:r>
      <w:r w:rsidRPr="001A38D2" w:rsidR="001A38D2">
        <w:rPr>
          <w:rFonts w:ascii="Times" w:hAnsi="Times" w:cs="Times" w:hint="default"/>
          <w:bCs/>
        </w:rPr>
        <w:t>konov v znení</w:t>
      </w:r>
      <w:r w:rsidRPr="001A38D2" w:rsidR="001A38D2">
        <w:rPr>
          <w:rFonts w:ascii="Times" w:hAnsi="Times" w:cs="Times" w:hint="default"/>
          <w:bCs/>
        </w:rPr>
        <w:t xml:space="preserve"> neskorší</w:t>
      </w:r>
      <w:r w:rsidRPr="001A38D2" w:rsidR="001A38D2">
        <w:rPr>
          <w:rFonts w:ascii="Times" w:hAnsi="Times" w:cs="Times" w:hint="default"/>
          <w:bCs/>
        </w:rPr>
        <w:t>ch predp</w:t>
      </w:r>
      <w:r w:rsidRPr="001A38D2" w:rsidR="001A38D2">
        <w:rPr>
          <w:rFonts w:ascii="Times" w:hAnsi="Times" w:cs="Times" w:hint="default"/>
          <w:bCs/>
        </w:rPr>
        <w:t>isov a ktorý</w:t>
      </w:r>
      <w:r w:rsidRPr="001A38D2" w:rsidR="001A38D2">
        <w:rPr>
          <w:rFonts w:ascii="Times" w:hAnsi="Times" w:cs="Times" w:hint="default"/>
          <w:bCs/>
        </w:rPr>
        <w:t xml:space="preserve">m sa menia </w:t>
      </w:r>
      <w:r w:rsidR="00C03B0F">
        <w:rPr>
          <w:rFonts w:ascii="Times" w:hAnsi="Times" w:cs="Times"/>
          <w:bCs/>
        </w:rPr>
        <w:t xml:space="preserve">            </w:t>
      </w:r>
      <w:r w:rsidRPr="001A38D2" w:rsidR="001A38D2">
        <w:rPr>
          <w:rFonts w:ascii="Times" w:hAnsi="Times" w:cs="Times" w:hint="default"/>
          <w:bCs/>
        </w:rPr>
        <w:t>a dopĺň</w:t>
      </w:r>
      <w:r w:rsidRPr="001A38D2" w:rsidR="001A38D2">
        <w:rPr>
          <w:rFonts w:ascii="Times" w:hAnsi="Times" w:cs="Times" w:hint="default"/>
          <w:bCs/>
        </w:rPr>
        <w:t>ajú</w:t>
      </w:r>
      <w:r w:rsidRPr="001A38D2" w:rsidR="001A38D2">
        <w:rPr>
          <w:rFonts w:ascii="Times" w:hAnsi="Times" w:cs="Times" w:hint="default"/>
          <w:bCs/>
        </w:rPr>
        <w:t xml:space="preserve"> niektoré</w:t>
      </w:r>
      <w:r w:rsidRPr="001A38D2" w:rsidR="001A38D2">
        <w:rPr>
          <w:rFonts w:ascii="Times" w:hAnsi="Times" w:cs="Times" w:hint="default"/>
          <w:bCs/>
        </w:rPr>
        <w:t xml:space="preserve"> zá</w:t>
      </w:r>
      <w:r w:rsidRPr="001A38D2" w:rsidR="001A38D2">
        <w:rPr>
          <w:rFonts w:ascii="Times" w:hAnsi="Times" w:cs="Times" w:hint="default"/>
          <w:bCs/>
        </w:rPr>
        <w:t>kony</w:t>
      </w:r>
      <w:r w:rsidRPr="001A38D2" w:rsidR="001A38D2">
        <w:t xml:space="preserve"> </w:t>
      </w:r>
    </w:p>
    <w:p w:rsidR="001973CF" w:rsidRPr="00650CF7" w:rsidP="00650CF7">
      <w:pPr>
        <w:pStyle w:val="BodyTextIndent3"/>
        <w:bidi w:val="0"/>
        <w:spacing w:after="0"/>
        <w:ind w:left="4395"/>
        <w:jc w:val="both"/>
        <w:rPr>
          <w:rFonts w:ascii="Times New Roman" w:hAnsi="Times New Roman"/>
          <w:bCs/>
          <w:sz w:val="24"/>
          <w:szCs w:val="24"/>
        </w:rPr>
      </w:pPr>
    </w:p>
    <w:p w:rsidR="00B46D2E" w:rsidP="001973CF">
      <w:pPr>
        <w:bidi w:val="0"/>
        <w:ind w:left="4395"/>
        <w:jc w:val="both"/>
        <w:rPr>
          <w:bCs/>
          <w:u w:val="single"/>
        </w:rPr>
      </w:pPr>
    </w:p>
    <w:p w:rsidR="004A1F7E" w:rsidP="001973CF">
      <w:pPr>
        <w:bidi w:val="0"/>
        <w:ind w:left="4395"/>
        <w:jc w:val="both"/>
        <w:rPr>
          <w:bCs/>
          <w:u w:val="single"/>
        </w:rPr>
      </w:pPr>
    </w:p>
    <w:p w:rsidR="00DC01FA" w:rsidP="001973CF">
      <w:pPr>
        <w:bidi w:val="0"/>
        <w:ind w:left="4395"/>
        <w:jc w:val="both"/>
        <w:rPr>
          <w:bCs/>
          <w:u w:val="single"/>
        </w:rPr>
      </w:pPr>
    </w:p>
    <w:p w:rsidR="00DC01FA" w:rsidP="001973CF">
      <w:pPr>
        <w:bidi w:val="0"/>
        <w:ind w:left="4395"/>
        <w:jc w:val="both"/>
        <w:rPr>
          <w:bCs/>
          <w:u w:val="single"/>
        </w:rPr>
      </w:pPr>
    </w:p>
    <w:p w:rsidR="004A1F7E" w:rsidP="001973CF">
      <w:pPr>
        <w:bidi w:val="0"/>
        <w:ind w:left="4395"/>
        <w:jc w:val="both"/>
        <w:rPr>
          <w:bCs/>
          <w:u w:val="single"/>
        </w:rPr>
      </w:pPr>
    </w:p>
    <w:p w:rsidR="003B51D2" w:rsidRPr="00650CF7" w:rsidP="003B51D2">
      <w:pPr>
        <w:bidi w:val="0"/>
        <w:spacing w:line="276" w:lineRule="auto"/>
        <w:rPr>
          <w:rFonts w:hint="default"/>
          <w:bCs/>
          <w:u w:val="single"/>
        </w:rPr>
      </w:pPr>
      <w:r w:rsidRPr="00650CF7">
        <w:rPr>
          <w:rFonts w:hint="default"/>
          <w:bCs/>
          <w:u w:val="single"/>
        </w:rPr>
        <w:t>Predkladá</w:t>
      </w:r>
      <w:r w:rsidRPr="00650CF7">
        <w:rPr>
          <w:rFonts w:hint="default"/>
          <w:bCs/>
          <w:u w:val="single"/>
        </w:rPr>
        <w:t>:</w:t>
      </w:r>
    </w:p>
    <w:p w:rsidR="00B46D2E" w:rsidRPr="00E16124" w:rsidP="003B51D2">
      <w:pPr>
        <w:pStyle w:val="BodyTextIndent"/>
        <w:bidi w:val="0"/>
        <w:jc w:val="left"/>
        <w:rPr>
          <w:rFonts w:ascii="Times New Roman" w:hAnsi="Times New Roman"/>
          <w:bCs w:val="0"/>
          <w:sz w:val="24"/>
          <w:szCs w:val="24"/>
        </w:rPr>
      </w:pPr>
      <w:r w:rsidRPr="00E16124" w:rsidR="005B7A40">
        <w:rPr>
          <w:rFonts w:ascii="Times New Roman" w:hAnsi="Times New Roman"/>
          <w:bCs w:val="0"/>
          <w:sz w:val="24"/>
          <w:szCs w:val="24"/>
        </w:rPr>
        <w:t>Peter Pellegrini</w:t>
      </w:r>
    </w:p>
    <w:p w:rsidR="00B46D2E" w:rsidRPr="009D6F20" w:rsidP="003B51D2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predseda</w:t>
      </w:r>
      <w:r w:rsidRPr="009D6F20">
        <w:rPr>
          <w:rFonts w:ascii="Times New Roman" w:hAnsi="Times New Roman"/>
          <w:b w:val="0"/>
          <w:sz w:val="24"/>
          <w:szCs w:val="24"/>
        </w:rPr>
        <w:t xml:space="preserve"> vlády</w:t>
      </w:r>
    </w:p>
    <w:p w:rsidR="00B46D2E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  <w:r w:rsidRPr="009D6F20">
        <w:rPr>
          <w:rFonts w:ascii="Times New Roman" w:hAnsi="Times New Roman"/>
          <w:b w:val="0"/>
        </w:rPr>
        <w:t xml:space="preserve">   </w:t>
      </w:r>
      <w:r w:rsidRPr="009D6F20"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4A1F7E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</w:p>
    <w:p w:rsidR="00AA6793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</w:p>
    <w:p w:rsidR="00AA6793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</w:p>
    <w:p w:rsidR="00F141DE" w:rsidRPr="00E32DE6" w:rsidP="00E32DE6">
      <w:pPr>
        <w:bidi w:val="0"/>
        <w:jc w:val="center"/>
        <w:rPr>
          <w:b/>
        </w:rPr>
      </w:pPr>
      <w:r w:rsidR="00650CF7">
        <w:t>Bratislava</w:t>
      </w:r>
      <w:r w:rsidR="00E16124">
        <w:t>,</w:t>
      </w:r>
      <w:r w:rsidR="00F20759">
        <w:t xml:space="preserve"> </w:t>
      </w:r>
      <w:r w:rsidR="001C7851">
        <w:t>august</w:t>
      </w:r>
      <w:r w:rsidR="00F20759">
        <w:t xml:space="preserve"> 2018</w:t>
      </w:r>
      <w:r w:rsidR="00B46D2E">
        <w:t xml:space="preserve"> </w:t>
      </w:r>
    </w:p>
    <w:sectPr w:rsidSect="00FD08F0">
      <w:pgSz w:w="23814" w:h="16839" w:orient="landscape" w:code="8"/>
      <w:pgMar w:top="1417" w:right="1417" w:bottom="1417" w:left="13325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imSun">
    <w:altName w:val="??ˇ¦||ˇ¦|ˇ§ˇěˇ¦||ˇ¦ˇěˇ¦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46D2E"/>
    <w:rsid w:val="00066350"/>
    <w:rsid w:val="00165C1F"/>
    <w:rsid w:val="001946D2"/>
    <w:rsid w:val="001973CF"/>
    <w:rsid w:val="001A38D2"/>
    <w:rsid w:val="001A4F96"/>
    <w:rsid w:val="001C7851"/>
    <w:rsid w:val="0023211E"/>
    <w:rsid w:val="003540A9"/>
    <w:rsid w:val="0038433B"/>
    <w:rsid w:val="003B51D2"/>
    <w:rsid w:val="00445BEE"/>
    <w:rsid w:val="004A1F7E"/>
    <w:rsid w:val="005123FF"/>
    <w:rsid w:val="00522723"/>
    <w:rsid w:val="00542807"/>
    <w:rsid w:val="005B1A50"/>
    <w:rsid w:val="005B7A40"/>
    <w:rsid w:val="00650CF7"/>
    <w:rsid w:val="00671436"/>
    <w:rsid w:val="00747B0C"/>
    <w:rsid w:val="007A3834"/>
    <w:rsid w:val="00815FDC"/>
    <w:rsid w:val="0084060C"/>
    <w:rsid w:val="00892B2B"/>
    <w:rsid w:val="008B2572"/>
    <w:rsid w:val="009D6F20"/>
    <w:rsid w:val="00A202B2"/>
    <w:rsid w:val="00AA6793"/>
    <w:rsid w:val="00AB2580"/>
    <w:rsid w:val="00AB32D5"/>
    <w:rsid w:val="00AC25FE"/>
    <w:rsid w:val="00AD08DE"/>
    <w:rsid w:val="00B46D2E"/>
    <w:rsid w:val="00BD102B"/>
    <w:rsid w:val="00C03B0F"/>
    <w:rsid w:val="00C54886"/>
    <w:rsid w:val="00C67FF8"/>
    <w:rsid w:val="00DC01FA"/>
    <w:rsid w:val="00DC04BA"/>
    <w:rsid w:val="00E023C4"/>
    <w:rsid w:val="00E16124"/>
    <w:rsid w:val="00E32DE6"/>
    <w:rsid w:val="00EE18FC"/>
    <w:rsid w:val="00F141DE"/>
    <w:rsid w:val="00F20759"/>
    <w:rsid w:val="00F54D97"/>
    <w:rsid w:val="00FD08F0"/>
    <w:rsid w:val="00FF64B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(Web)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D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ascii="Times New Roman" w:eastAsia="Times New Roman" w:hAnsi="Times New Roman"/>
      <w:b/>
      <w:bCs/>
      <w:lang w:eastAsia="sk-SK"/>
    </w:rPr>
  </w:style>
  <w:style w:type="paragraph" w:styleId="Heading2">
    <w:name w:val="heading 2"/>
    <w:basedOn w:val="Normal"/>
    <w:next w:val="Normal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qFormat/>
    <w:rsid w:val="00B46D2E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46D2E"/>
    <w:rPr>
      <w:rFonts w:ascii="Times New Roman" w:hAnsi="Times New Roman" w:cs="Times New Roman"/>
      <w:b/>
      <w:sz w:val="24"/>
      <w:rtl w:val="0"/>
      <w:cs w:val="0"/>
      <w:lang w:val="sk-SK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B46D2E"/>
    <w:rPr>
      <w:rFonts w:ascii="Arial" w:hAnsi="Arial" w:cs="Times New Roman"/>
      <w:b/>
      <w:caps/>
      <w:sz w:val="20"/>
      <w:rtl w:val="0"/>
      <w:cs w:val="0"/>
      <w:lang w:val="sk-SK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B46D2E"/>
    <w:rPr>
      <w:rFonts w:ascii="Arial" w:eastAsia="SimSun" w:hAnsi="Arial" w:cs="Times New Roman"/>
      <w:b/>
      <w:sz w:val="26"/>
      <w:rtl w:val="0"/>
      <w:cs w:val="0"/>
      <w:lang w:val="sk-SK" w:eastAsia="zh-CN"/>
    </w:rPr>
  </w:style>
  <w:style w:type="paragraph" w:styleId="BodyTextIndent">
    <w:name w:val="Body Text Indent"/>
    <w:basedOn w:val="Normal"/>
    <w:link w:val="ZarkazkladnhotextuChar"/>
    <w:uiPriority w:val="99"/>
    <w:rsid w:val="00B46D2E"/>
    <w:pPr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B46D2E"/>
    <w:rPr>
      <w:rFonts w:ascii="Times New Roman" w:hAnsi="Times New Roman" w:cs="Times New Roman"/>
      <w:b/>
      <w:sz w:val="32"/>
      <w:rtl w:val="0"/>
      <w:cs w:val="0"/>
      <w:lang w:val="sk-SK" w:eastAsia="sk-SK"/>
    </w:rPr>
  </w:style>
  <w:style w:type="paragraph" w:styleId="BodyTextIndent3">
    <w:name w:val="Body Text Indent 3"/>
    <w:basedOn w:val="Normal"/>
    <w:link w:val="Zarkazkladnhotextu3Char"/>
    <w:uiPriority w:val="99"/>
    <w:rsid w:val="00B46D2E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B46D2E"/>
    <w:rPr>
      <w:rFonts w:ascii="Times New Roman" w:hAnsi="Times New Roman" w:cs="Times New Roman"/>
      <w:sz w:val="16"/>
      <w:rtl w:val="0"/>
      <w:cs w:val="0"/>
      <w:lang w:val="sk-SK" w:eastAsia="sk-SK"/>
    </w:rPr>
  </w:style>
  <w:style w:type="paragraph" w:styleId="Title">
    <w:name w:val="Title"/>
    <w:basedOn w:val="Normal"/>
    <w:link w:val="NzovChar"/>
    <w:uiPriority w:val="10"/>
    <w:qFormat/>
    <w:rsid w:val="00B46D2E"/>
    <w:pPr>
      <w:jc w:val="center"/>
    </w:pPr>
    <w:rPr>
      <w:rFonts w:ascii="Times New Roman" w:eastAsia="Times New Roman" w:hAnsi="Times New Roman"/>
      <w:b/>
      <w:bCs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B46D2E"/>
    <w:rPr>
      <w:rFonts w:ascii="Times New Roman" w:hAnsi="Times New Roman" w:cs="Times New Roman"/>
      <w:b/>
      <w:sz w:val="24"/>
      <w:rtl w:val="0"/>
      <w:cs w:val="0"/>
      <w:lang w:val="sk-SK" w:eastAsia="sk-SK"/>
    </w:rPr>
  </w:style>
  <w:style w:type="paragraph" w:styleId="NormalWeb">
    <w:name w:val="Normal (Web)"/>
    <w:basedOn w:val="Normal"/>
    <w:uiPriority w:val="99"/>
    <w:rsid w:val="00B46D2E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Times New Roman" w:eastAsia="Times New Roman" w:hAnsi="Times New Roman"/>
      <w:szCs w:val="20"/>
      <w:lang w:eastAsia="sk-SK"/>
    </w:rPr>
  </w:style>
  <w:style w:type="paragraph" w:styleId="PlainText">
    <w:name w:val="Plain Text"/>
    <w:basedOn w:val="Normal"/>
    <w:link w:val="ObyajntextChar"/>
    <w:uiPriority w:val="99"/>
    <w:rsid w:val="00B46D2E"/>
    <w:pPr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B46D2E"/>
    <w:rPr>
      <w:rFonts w:ascii="Courier New" w:hAnsi="Courier New" w:cs="Times New Roman"/>
      <w:sz w:val="20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BD102B"/>
    <w:rPr>
      <w:rFonts w:ascii="Times New Roman" w:hAnsi="Times New Roman" w:cs="Times New Roman"/>
      <w:color w:val="808080"/>
      <w:rtl w:val="0"/>
      <w:cs w:val="0"/>
    </w:rPr>
  </w:style>
  <w:style w:type="character" w:customStyle="1" w:styleId="columnr">
    <w:name w:val="column_r"/>
    <w:rsid w:val="00EE18FC"/>
  </w:style>
  <w:style w:type="paragraph" w:styleId="BodyText2">
    <w:name w:val="Body Text 2"/>
    <w:basedOn w:val="Normal"/>
    <w:link w:val="Zkladntext2Char"/>
    <w:uiPriority w:val="99"/>
    <w:unhideWhenUsed/>
    <w:rsid w:val="001A4F96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1A4F96"/>
    <w:rPr>
      <w:rFonts w:ascii="Times New Roman" w:eastAsia="SimSun" w:hAnsi="Times New Roman" w:cs="Times New Roman"/>
      <w:sz w:val="24"/>
      <w:rtl w:val="0"/>
      <w:cs w:val="0"/>
      <w:lang w:val="x-none" w:eastAsia="zh-C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50CF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50CF7"/>
    <w:rPr>
      <w:rFonts w:ascii="Segoe UI" w:eastAsia="SimSun" w:hAnsi="Segoe UI" w:cs="Times New Roman"/>
      <w:sz w:val="18"/>
      <w:rtl w:val="0"/>
      <w:cs w:val="0"/>
      <w:lang w:val="x-none" w:eastAsia="zh-CN"/>
    </w:rPr>
  </w:style>
  <w:style w:type="paragraph" w:styleId="NoSpacing">
    <w:name w:val="No Spacing"/>
    <w:uiPriority w:val="1"/>
    <w:qFormat/>
    <w:rsid w:val="005B7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122</Words>
  <Characters>697</Characters>
  <Application>Microsoft Office Word</Application>
  <DocSecurity>0</DocSecurity>
  <Lines>0</Lines>
  <Paragraphs>0</Paragraphs>
  <ScaleCrop>false</ScaleCrop>
  <Company>MZP SR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siroky</dc:creator>
  <cp:lastModifiedBy>Kozlíková Barbora</cp:lastModifiedBy>
  <cp:revision>6</cp:revision>
  <cp:lastPrinted>2018-04-18T10:10:00Z</cp:lastPrinted>
  <dcterms:created xsi:type="dcterms:W3CDTF">2018-08-06T15:27:00Z</dcterms:created>
  <dcterms:modified xsi:type="dcterms:W3CDTF">2018-08-23T08:45:00Z</dcterms:modified>
</cp:coreProperties>
</file>