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49324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493247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93247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493247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4932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93247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49324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EC0D8E" w:rsidRPr="006A5A01" w:rsidP="00EC0D8E">
      <w:pPr>
        <w:pStyle w:val="BodyText"/>
        <w:bidi w:val="0"/>
        <w:jc w:val="both"/>
        <w:rPr>
          <w:rFonts w:ascii="Times New Roman" w:hAnsi="Times New Roman"/>
        </w:rPr>
      </w:pPr>
      <w:r w:rsidRPr="00EC0D8E" w:rsidR="00961DDB">
        <w:rPr>
          <w:rFonts w:ascii="Times New Roman" w:hAnsi="Times New Roman"/>
          <w:bCs w:val="0"/>
        </w:rPr>
        <w:t>2.</w:t>
      </w:r>
      <w:r w:rsidRPr="00EC0D8E" w:rsidR="00DC5240">
        <w:rPr>
          <w:rFonts w:ascii="Times New Roman" w:hAnsi="Times New Roman"/>
          <w:bCs w:val="0"/>
        </w:rPr>
        <w:t xml:space="preserve">   </w:t>
      </w:r>
      <w:r w:rsidRPr="00EC0D8E" w:rsidR="00961DDB">
        <w:rPr>
          <w:rFonts w:ascii="Times New Roman" w:hAnsi="Times New Roman"/>
          <w:bCs w:val="0"/>
        </w:rPr>
        <w:t>Názov návrhu právneho predpisu</w:t>
      </w:r>
      <w:r w:rsidRPr="00493247" w:rsidR="00961DDB">
        <w:rPr>
          <w:rFonts w:ascii="Times New Roman" w:hAnsi="Times New Roman"/>
          <w:b w:val="0"/>
          <w:bCs w:val="0"/>
        </w:rPr>
        <w:t>:</w:t>
      </w:r>
      <w:r w:rsidRPr="00493247" w:rsidR="00961DDB">
        <w:rPr>
          <w:rFonts w:ascii="Times New Roman" w:hAnsi="Times New Roman"/>
        </w:rPr>
        <w:t xml:space="preserve"> </w:t>
      </w:r>
      <w:r w:rsidRPr="00EC0D8E">
        <w:rPr>
          <w:rFonts w:ascii="Times New Roman" w:hAnsi="Times New Roman"/>
          <w:b w:val="0"/>
        </w:rPr>
        <w:t xml:space="preserve">Návrh zákona, ktorým sa dopĺňa zákon </w:t>
      </w:r>
      <w:r>
        <w:rPr>
          <w:rFonts w:ascii="Times New Roman" w:hAnsi="Times New Roman"/>
          <w:b w:val="0"/>
        </w:rPr>
        <w:t xml:space="preserve">                                   </w:t>
      </w:r>
      <w:r w:rsidRPr="00EC0D8E">
        <w:rPr>
          <w:rFonts w:ascii="Times New Roman" w:hAnsi="Times New Roman"/>
          <w:b w:val="0"/>
        </w:rPr>
        <w:t>č. 461/2003 Z. z. o sociálnom poistení v znení neskorších predpisov</w:t>
      </w:r>
    </w:p>
    <w:p w:rsidR="00A062F7" w:rsidRPr="00493247" w:rsidP="009A1D7A">
      <w:pPr>
        <w:tabs>
          <w:tab w:val="left" w:pos="426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P="00A062F7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493247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493247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93247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493247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93247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493247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493247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493247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493247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493247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4932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49324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49324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3247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49324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1D2C" w:rsidRPr="00C55879" w:rsidP="00B76372">
            <w:pPr>
              <w:tabs>
                <w:tab w:val="left" w:pos="426"/>
              </w:tabs>
              <w:bidi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C55879" w:rsidR="00EC0D8E">
              <w:rPr>
                <w:rFonts w:ascii="Times New Roman" w:hAnsi="Times New Roman"/>
                <w:sz w:val="20"/>
                <w:szCs w:val="20"/>
              </w:rPr>
              <w:t>Návrh zákona, ktorým sa dopĺňa zákon č. 461/2003 Z. z. o sociálnom poistení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493247" w:rsidP="00C55879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 w:rsidR="009A1D7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V súčasnosti </w:t>
            </w:r>
            <w:r w:rsidR="00086AD5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absentuje akákoľvek osveta voči poistencom Sociálnej poisťovne o predpokladanej výške ich dôchodku a o možnostiach, ktoré poskytuje dôchodkový systém, najmä jeho druhý pilier. Tento problém je najvypuklejší najmä u mladých poistencov, avšak </w:t>
            </w:r>
            <w:r w:rsidR="00C55879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tiež </w:t>
            </w:r>
            <w:r w:rsidR="00086AD5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aj u poistencov, ktorí sa blížia k dosiahnutiu dôchodkového veku. </w:t>
            </w:r>
            <w:r w:rsidR="000434D0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Najmä mladí ľudia </w:t>
            </w:r>
            <w:r w:rsidR="00C55879">
              <w:rPr>
                <w:rFonts w:ascii="Times New Roman" w:hAnsi="Times New Roman"/>
                <w:sz w:val="20"/>
                <w:szCs w:val="20"/>
                <w:lang w:val="sk-SK"/>
              </w:rPr>
              <w:t>v období krátko po vstupe na trh práce</w:t>
            </w:r>
            <w:r w:rsidR="000434D0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sa nevedia zorientovať v možnostiach vstupu do druhého piliera, o možnostiach voľby </w:t>
            </w:r>
            <w:r w:rsidR="00146B4F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vhodného </w:t>
            </w:r>
            <w:r w:rsidR="000434D0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dôchodkového fondu, resp. </w:t>
            </w:r>
            <w:r w:rsidR="00146B4F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optimálneho </w:t>
            </w:r>
            <w:r w:rsidR="000434D0">
              <w:rPr>
                <w:rFonts w:ascii="Times New Roman" w:hAnsi="Times New Roman"/>
                <w:sz w:val="20"/>
                <w:szCs w:val="20"/>
                <w:lang w:val="sk-SK"/>
              </w:rPr>
              <w:t>rozloženia nasporenej sumy do dvoch dôchodkových fondov.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45FCB" w:rsidRPr="00045FCB" w:rsidP="00045FCB">
            <w:pPr>
              <w:pStyle w:val="ListParagraph"/>
              <w:bidi w:val="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93247" w:rsidR="00B76372">
              <w:rPr>
                <w:rFonts w:ascii="Times New Roman" w:hAnsi="Times New Roman"/>
                <w:sz w:val="20"/>
                <w:szCs w:val="20"/>
              </w:rPr>
              <w:t xml:space="preserve">Navrhuje sa </w:t>
            </w:r>
            <w:r w:rsidR="000434D0">
              <w:rPr>
                <w:rFonts w:ascii="Times New Roman" w:hAnsi="Times New Roman"/>
                <w:sz w:val="20"/>
                <w:szCs w:val="20"/>
              </w:rPr>
              <w:t>informovanie dvoch skupín poistencov Sociálnej poisťovne o predpokladanej výške dôchodku a </w:t>
            </w:r>
            <w:r w:rsidRPr="00045FCB" w:rsidR="000434D0">
              <w:rPr>
                <w:rFonts w:ascii="Times New Roman" w:hAnsi="Times New Roman"/>
                <w:sz w:val="20"/>
                <w:szCs w:val="20"/>
              </w:rPr>
              <w:t xml:space="preserve">o možnostiach, ktoré ponúka slovenský dôchodkový systém, predovšetkým starobné dôchodkové sporenie. </w:t>
            </w:r>
          </w:p>
          <w:p w:rsidR="00045FCB" w:rsidRPr="00045FCB" w:rsidP="00045FCB">
            <w:pPr>
              <w:pStyle w:val="ListParagraph"/>
              <w:bidi w:val="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45FCB">
              <w:rPr>
                <w:rFonts w:ascii="Times New Roman" w:hAnsi="Times New Roman"/>
                <w:sz w:val="20"/>
                <w:szCs w:val="20"/>
              </w:rPr>
              <w:t xml:space="preserve">Týmito dvoma skupinami poistencov sú: </w:t>
            </w:r>
          </w:p>
          <w:p w:rsidR="00045FCB" w:rsidRPr="00045FCB" w:rsidP="00045FCB">
            <w:pPr>
              <w:pStyle w:val="ListParagraph"/>
              <w:numPr>
                <w:numId w:val="5"/>
              </w:numPr>
              <w:bidi w:val="0"/>
              <w:spacing w:after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45FCB">
              <w:rPr>
                <w:rFonts w:ascii="Times New Roman" w:hAnsi="Times New Roman"/>
                <w:sz w:val="20"/>
                <w:szCs w:val="20"/>
              </w:rPr>
              <w:t>poistenci, ktorých vek zaokrúhlený na celé roky je v referenčný deň o 5 rokov nižší ako ich predpokladaný dôchodkový vek zaokrúhlený na celé roky a</w:t>
            </w:r>
          </w:p>
          <w:p w:rsidR="00045FCB" w:rsidRPr="00045FCB" w:rsidP="00045FCB">
            <w:pPr>
              <w:pStyle w:val="ListParagraph"/>
              <w:numPr>
                <w:numId w:val="5"/>
              </w:numPr>
              <w:bidi w:val="0"/>
              <w:spacing w:after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45FCB">
              <w:rPr>
                <w:rFonts w:ascii="Times New Roman" w:hAnsi="Times New Roman"/>
                <w:sz w:val="20"/>
                <w:szCs w:val="20"/>
              </w:rPr>
              <w:t>poistencom, ktorí boli k referenčnému dňu dôchodkovo poistení najmenej 5 a najviac 6 rokov.</w:t>
            </w:r>
          </w:p>
          <w:p w:rsidR="00551D2C" w:rsidRPr="00493247" w:rsidP="008D0E0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34740" w:rsidRPr="00493247" w:rsidP="009A1D7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045FCB">
              <w:rPr>
                <w:rFonts w:ascii="Times" w:hAnsi="Times" w:cs="Times"/>
                <w:sz w:val="20"/>
                <w:szCs w:val="20"/>
                <w:lang w:val="sk-SK"/>
              </w:rPr>
              <w:t xml:space="preserve">Sociálna poisťovňa, poistenci poistení najmenej 5 a najviac 6 rokov a poistenci, ktorí majú 5 rokov do dôchodku.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493247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086AD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086AD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 w:rsidR="00086AD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086AD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086AD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493247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086AD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086AD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 w:rsidR="00086AD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086AD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086AD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086AD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086AD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086AD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086AD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 w:rsidR="00086AD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 w:rsidR="00086AD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53474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="00045FCB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bezpredmetné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086AD5" w:rsidP="00DF387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hyperlink r:id="rId4" w:history="1">
              <w:r w:rsidRPr="00086AD5" w:rsidR="00086AD5">
                <w:rPr>
                  <w:rStyle w:val="Hyperlink"/>
                  <w:rFonts w:ascii="Times New Roman" w:hAnsi="Times New Roman"/>
                  <w:sz w:val="20"/>
                  <w:szCs w:val="20"/>
                  <w:lang w:val="sk-SK"/>
                </w:rPr>
                <w:t>e</w:t>
              </w:r>
              <w:r w:rsidRPr="00086AD5" w:rsidR="00086AD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ugen_jurzyca</w:t>
              </w:r>
              <w:r w:rsidRPr="00086AD5" w:rsidR="00086AD5">
                <w:rPr>
                  <w:rStyle w:val="Hyperlink"/>
                  <w:rFonts w:ascii="Times New Roman" w:hAnsi="Times New Roman"/>
                  <w:sz w:val="20"/>
                  <w:szCs w:val="20"/>
                  <w:lang w:val="sk-SK"/>
                </w:rPr>
                <w:t>@nrsr.sk</w:t>
              </w:r>
            </w:hyperlink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493247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29C1034A"/>
    <w:multiLevelType w:val="hybridMultilevel"/>
    <w:tmpl w:val="A50C69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57E36761"/>
    <w:multiLevelType w:val="hybridMultilevel"/>
    <w:tmpl w:val="1458C20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34D0"/>
    <w:rsid w:val="00045FCB"/>
    <w:rsid w:val="00047966"/>
    <w:rsid w:val="00086AD5"/>
    <w:rsid w:val="000B2E04"/>
    <w:rsid w:val="000D01BA"/>
    <w:rsid w:val="000D197E"/>
    <w:rsid w:val="00103D80"/>
    <w:rsid w:val="001066BB"/>
    <w:rsid w:val="00113283"/>
    <w:rsid w:val="00126482"/>
    <w:rsid w:val="00146B4F"/>
    <w:rsid w:val="00197276"/>
    <w:rsid w:val="001A3DDF"/>
    <w:rsid w:val="002270FC"/>
    <w:rsid w:val="0025096B"/>
    <w:rsid w:val="002C07B8"/>
    <w:rsid w:val="003111CA"/>
    <w:rsid w:val="00354077"/>
    <w:rsid w:val="00363EF5"/>
    <w:rsid w:val="003A295D"/>
    <w:rsid w:val="003D1E7E"/>
    <w:rsid w:val="003D3CD5"/>
    <w:rsid w:val="00400BA6"/>
    <w:rsid w:val="004470ED"/>
    <w:rsid w:val="0047737C"/>
    <w:rsid w:val="00493247"/>
    <w:rsid w:val="004C3411"/>
    <w:rsid w:val="005068C9"/>
    <w:rsid w:val="00534740"/>
    <w:rsid w:val="0053778E"/>
    <w:rsid w:val="00551D2C"/>
    <w:rsid w:val="00584FFE"/>
    <w:rsid w:val="005A041D"/>
    <w:rsid w:val="005B7011"/>
    <w:rsid w:val="005E6358"/>
    <w:rsid w:val="00613621"/>
    <w:rsid w:val="006258CB"/>
    <w:rsid w:val="00692A58"/>
    <w:rsid w:val="006A5A01"/>
    <w:rsid w:val="006B2D7A"/>
    <w:rsid w:val="00746DDA"/>
    <w:rsid w:val="00747E1F"/>
    <w:rsid w:val="007C4BD9"/>
    <w:rsid w:val="008003CB"/>
    <w:rsid w:val="00824000"/>
    <w:rsid w:val="00841FA5"/>
    <w:rsid w:val="00875C2E"/>
    <w:rsid w:val="008D0E09"/>
    <w:rsid w:val="00921D3D"/>
    <w:rsid w:val="00922803"/>
    <w:rsid w:val="00961DDB"/>
    <w:rsid w:val="009A1D7A"/>
    <w:rsid w:val="00A062F7"/>
    <w:rsid w:val="00A110E6"/>
    <w:rsid w:val="00A12333"/>
    <w:rsid w:val="00A4114F"/>
    <w:rsid w:val="00A474BC"/>
    <w:rsid w:val="00A55DF2"/>
    <w:rsid w:val="00AA471A"/>
    <w:rsid w:val="00AB2B3D"/>
    <w:rsid w:val="00AE359E"/>
    <w:rsid w:val="00B2032E"/>
    <w:rsid w:val="00B47BCE"/>
    <w:rsid w:val="00B47D6D"/>
    <w:rsid w:val="00B76372"/>
    <w:rsid w:val="00BB44C3"/>
    <w:rsid w:val="00BD61B2"/>
    <w:rsid w:val="00BD6A46"/>
    <w:rsid w:val="00C33769"/>
    <w:rsid w:val="00C55879"/>
    <w:rsid w:val="00C60A22"/>
    <w:rsid w:val="00CB54FD"/>
    <w:rsid w:val="00D314FF"/>
    <w:rsid w:val="00D7413C"/>
    <w:rsid w:val="00DB75EA"/>
    <w:rsid w:val="00DC5240"/>
    <w:rsid w:val="00DF3878"/>
    <w:rsid w:val="00DF3DF7"/>
    <w:rsid w:val="00E20E0D"/>
    <w:rsid w:val="00E526B5"/>
    <w:rsid w:val="00E5752D"/>
    <w:rsid w:val="00EB31F3"/>
    <w:rsid w:val="00EB4ABD"/>
    <w:rsid w:val="00EC0D8E"/>
    <w:rsid w:val="00F378AD"/>
    <w:rsid w:val="00F7753E"/>
    <w:rsid w:val="00F8393A"/>
    <w:rsid w:val="00F90A6E"/>
    <w:rsid w:val="00F94C2C"/>
    <w:rsid w:val="00FF68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E635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E6358"/>
    <w:rPr>
      <w:rFonts w:ascii="Segoe UI" w:hAnsi="Segoe UI" w:cs="Segoe UI"/>
      <w:sz w:val="18"/>
      <w:szCs w:val="18"/>
      <w:rtl w:val="0"/>
      <w:cs w:val="0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AD5"/>
    <w:rPr>
      <w:rFonts w:cs="Times New Roman"/>
      <w:color w:val="605E5C"/>
      <w:shd w:val="clear" w:color="auto" w:fill="E1DFDD"/>
      <w:rtl w:val="0"/>
      <w:cs w:val="0"/>
    </w:rPr>
  </w:style>
  <w:style w:type="paragraph" w:styleId="ListParagraph">
    <w:name w:val="List Paragraph"/>
    <w:basedOn w:val="Normal"/>
    <w:uiPriority w:val="34"/>
    <w:qFormat/>
    <w:locked/>
    <w:rsid w:val="00045FCB"/>
    <w:pPr>
      <w:widowControl/>
      <w:adjustRightInd/>
      <w:spacing w:after="160" w:line="259" w:lineRule="auto"/>
      <w:ind w:left="720"/>
      <w:contextualSpacing/>
      <w:jc w:val="left"/>
    </w:pPr>
    <w:rPr>
      <w:lang w:val="sk-SK"/>
    </w:rPr>
  </w:style>
  <w:style w:type="paragraph" w:styleId="BodyText">
    <w:name w:val="Body Text"/>
    <w:basedOn w:val="Normal"/>
    <w:link w:val="ZkladntextChar"/>
    <w:uiPriority w:val="99"/>
    <w:rsid w:val="00EC0D8E"/>
    <w:pPr>
      <w:widowControl/>
      <w:adjustRightInd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C0D8E"/>
    <w:rPr>
      <w:rFonts w:ascii="Times New Roman" w:hAnsi="Times New Roman" w:cs="Times New Roman"/>
      <w:b/>
      <w:bCs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ugen_jurzyca@nrsr.sk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3</Pages>
  <Words>589</Words>
  <Characters>3363</Characters>
  <Application>Microsoft Office Word</Application>
  <DocSecurity>0</DocSecurity>
  <Lines>0</Lines>
  <Paragraphs>0</Paragraphs>
  <ScaleCrop>false</ScaleCrop>
  <Company>Kancelaria NR SR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Andrej</cp:lastModifiedBy>
  <cp:revision>10</cp:revision>
  <cp:lastPrinted>2018-05-24T15:28:00Z</cp:lastPrinted>
  <dcterms:created xsi:type="dcterms:W3CDTF">2018-07-26T11:10:00Z</dcterms:created>
  <dcterms:modified xsi:type="dcterms:W3CDTF">2018-08-13T20:58:00Z</dcterms:modified>
</cp:coreProperties>
</file>