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221A" w:rsidP="007B71A4">
            <w:pPr>
              <w:bidi w:val="0"/>
              <w:rPr>
                <w:rFonts w:ascii="Times New Roman" w:hAnsi="Times New Roman"/>
              </w:rPr>
            </w:pPr>
          </w:p>
          <w:p w:rsidR="00B0221A" w:rsidRPr="00A179AE" w:rsidP="00B0221A">
            <w:pPr>
              <w:bidi w:val="0"/>
              <w:rPr>
                <w:rFonts w:ascii="Times New Roman" w:hAnsi="Times New Roman"/>
              </w:rPr>
            </w:pPr>
            <w:r w:rsidRPr="003447A2">
              <w:rPr>
                <w:rFonts w:ascii="Times New Roman" w:hAnsi="Times New Roman"/>
              </w:rPr>
              <w:t>Návrh zákona o poplatkoch za uloženie odpadov</w:t>
            </w:r>
            <w:r w:rsidRPr="00A179AE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="007577EB">
              <w:rPr>
                <w:rFonts w:ascii="Times" w:hAnsi="Times" w:cs="Times"/>
              </w:rPr>
              <w:t>Ministerstvo životného prostredia 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7577EB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B0221A">
              <w:rPr>
                <w:rFonts w:ascii="Times New Roman" w:hAnsi="Times New Roman"/>
              </w:rPr>
              <w:t>Október</w:t>
            </w:r>
            <w:r w:rsidRPr="00C6655C" w:rsidR="00B0221A">
              <w:rPr>
                <w:rFonts w:ascii="Times New Roman" w:hAnsi="Times New Roman"/>
              </w:rPr>
              <w:t xml:space="preserve">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B0221A">
              <w:rPr>
                <w:rFonts w:ascii="Times New Roman" w:hAnsi="Times New Roman"/>
              </w:rPr>
              <w:t>Október</w:t>
            </w:r>
            <w:r w:rsidRPr="00C6655C" w:rsidR="00B0221A">
              <w:rPr>
                <w:rFonts w:ascii="Times New Roman" w:hAnsi="Times New Roman"/>
              </w:rPr>
              <w:t xml:space="preserve">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B0221A">
              <w:rPr>
                <w:rFonts w:ascii="Times New Roman" w:hAnsi="Times New Roman"/>
              </w:rPr>
              <w:t>December</w:t>
            </w:r>
            <w:r w:rsidRPr="00C6655C" w:rsidR="00B0221A">
              <w:rPr>
                <w:rFonts w:ascii="Times New Roman" w:hAnsi="Times New Roman"/>
              </w:rPr>
              <w:t xml:space="preserve">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0221A" w:rsidRPr="00885551" w:rsidP="00B0221A">
            <w:pPr>
              <w:bidi w:val="0"/>
              <w:jc w:val="both"/>
              <w:rPr>
                <w:rFonts w:ascii="Times New Roman" w:hAnsi="Times New Roman"/>
              </w:rPr>
            </w:pPr>
            <w:r w:rsidRPr="00885551">
              <w:rPr>
                <w:rFonts w:ascii="Times New Roman" w:hAnsi="Times New Roman"/>
              </w:rPr>
              <w:t>Predmetom návrhu zákona je prijatie nových poplatkov za skládkovanie odpadov a za uloženie odpadov na odkalisko na obdobie rokov 2019-2030. Hlavná zmena novej právnej úpravy je zameraná predovšetkým na oblasť skládkovania komunálnych odpadov, kde dlhodobo pretrváva negatívny trend v ich skládkovaní.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0221A" w:rsidRPr="00C243D5" w:rsidP="00B0221A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Cieľom je </w:t>
            </w:r>
            <w:r w:rsidRPr="00885551">
              <w:rPr>
                <w:rFonts w:ascii="Times New Roman" w:hAnsi="Times New Roman"/>
              </w:rPr>
              <w:t xml:space="preserve">znevýhodnenie skládkovania odpadov, ktoré je posledné v hierarchii odpadového hospodárstva, vytvorenie motivačného faktora pre triedený zber komunálnych odpadov a zvýšenie recyklácie komunálnych odpadov. Návrhom zákona sa okrem toho sleduje vytvorenie nových dlhodobých finančných zdrojov pre financovanie infraštruktúry odpadového hospodárstva pre komunálnu sféru. 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0221A" w:rsidRPr="00A179AE" w:rsidP="00B0221A">
            <w:pPr>
              <w:bidi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" w:hAnsi="Times" w:cs="Times"/>
              </w:rPr>
              <w:t>Návrh zákona  sa dotýka štátnej správy, verejnej správy, obcí, hospodárenia domácností a čiastočne aj podnikateľských subjektov.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42088" w:rsidP="00EA2FE1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Alternatíva 0: zachovanie súčasného stavu – nie je žiadúce, nakoľko Slovenská republika ako členský štát EÚ je viazaná záväzkami a cieľmi v oblasti odpadového hospodárstva. Jedným z hlavných cieľov pre oblasť odpadového hospodárstva je zníženie skládkovania odpadov na čo najnižšiu mieru. V súčasnosti Slovenská republika patrí medzi krajiny s najvyššou mierou skládkovania odpadov a zároveň patrí medzi krajiny s najnižšími sadzbami za uloženie odpadov na skládky odpadov. V prípade zachovania súčasného stavu by Slovenská republika nenaplnila ciele a záväzky, ktoré jej vyplývajú ako členskému štátu EÚ. 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042088">
              <w:rPr>
                <w:rFonts w:ascii="Times New Roman" w:hAnsi="Times New Roman"/>
              </w:rPr>
              <w:t>Alter</w:t>
            </w:r>
            <w:r w:rsidR="004408CB">
              <w:rPr>
                <w:rFonts w:ascii="Times New Roman" w:hAnsi="Times New Roman"/>
              </w:rPr>
              <w:t xml:space="preserve">natíva 1: zvolená alternatíva - </w:t>
            </w:r>
            <w:r w:rsidRPr="004408CB" w:rsidR="004408CB">
              <w:rPr>
                <w:rFonts w:ascii="Times New Roman" w:hAnsi="Times New Roman"/>
              </w:rPr>
              <w:t xml:space="preserve">Súčasné poplatky za skládkovanie komunálneho odpadu na Slovensku sú príliš nízke a nepredstavujú takmer žiadnu motiváciu pre obce meniť svoju odpadovú politiku. Slovenské poplatky sú jedny z najnižších v EÚ a priemerne sa pohybujú na úrovni okolo 7 eur za tonu. Výsledkom je, že viac ako dve tretiny odpadov skládkujeme, kým priemer EÚ je okolo 28 %. Cieľom EÚ je do roku 2020 recyklovať aspoň 50 % komunálneho odpadu, čo podľa súčasne platného zákona o poplatkoch nie je nemožné dosiahnuť. Aby Slovenská republika splnila vyššie uvedený cieľ, bolo nutné okrem iného postupne razantnejšie zvýšiť poplatky, tak ako to navrhuje MŽP SR v predloženom návrhu zákona o poplatkoch. Pri tvorbe predmetného návrhu zákona o poplatkoch, vychádzal rezort MŽP SR aj zo štúdie „Lacné skládky, Kvalifikácia návrhu zvýšenia poplatkov za uloženie odpadov, Január 2017“, ktorú vypracoval Inštitút environmentálnej politiky, Ministerstva životného prostredia Slovenskej republiky. 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B0221A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B0221A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0221A" w:rsidRPr="00C243D5" w:rsidP="00B0221A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Problematika návrhu právneho predpisu nie je upravená v práve Európskej únie a rovnako nie je obsiahnutá v judikatúre Súdneho dvora Európskej únie.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7577EB">
              <w:rPr>
                <w:rFonts w:ascii="Times New Roman" w:hAnsi="Times New Roman"/>
                <w:i/>
              </w:rPr>
              <w:t>-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B0221A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B0221A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="00B0221A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CE29A2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7B6284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B0221A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B0221A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B0221A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B0221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7577EB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B0221A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7577EB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7577EB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eastAsia="Calibri" w:hAnsi="Times New Roman"/>
                <w:b/>
                <w:lang w:eastAsia="en-US"/>
              </w:rPr>
              <w:t>plyv</w:t>
            </w:r>
            <w:r>
              <w:rPr>
                <w:rFonts w:ascii="Times New Roman" w:eastAsia="Calibri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 xml:space="preserve"> na služ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  <w:r>
              <w:rPr>
                <w:rFonts w:ascii="Times New Roman" w:eastAsia="Calibri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7577EB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vplyvy na procesy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7577EB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B0221A" w:rsidRPr="000C7333" w:rsidP="00B0221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333">
              <w:rPr>
                <w:rFonts w:ascii="Times New Roman" w:hAnsi="Times New Roman" w:cs="Times New Roman"/>
                <w:sz w:val="20"/>
                <w:szCs w:val="20"/>
              </w:rPr>
              <w:t>Predkladaný návrh zákona má nepriamy pozitívny vplyv na životné prostredie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0221A" w:rsidRPr="00A179AE" w:rsidP="00B0221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0221A" w:rsidRPr="00D13B6F" w:rsidP="00B0221A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Ing. Michal Hlávek, odbor odpadového hospodárstva, michal.hlavek@enviro.gov.sk, tel.: +421 2 5956 2515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0221A" w:rsidRPr="00A179AE" w:rsidP="00B0221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0221A" w:rsidRPr="00A179AE" w:rsidP="00B0221A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  <w:p w:rsidR="00B0221A" w:rsidRPr="00A179AE" w:rsidP="00B0221A">
            <w:pPr>
              <w:bidi w:val="0"/>
              <w:rPr>
                <w:rFonts w:ascii="Times New Roman" w:hAnsi="Times New Roman"/>
                <w:i/>
              </w:rPr>
            </w:pPr>
          </w:p>
          <w:p w:rsidR="00B0221A" w:rsidRPr="00A179AE" w:rsidP="00B0221A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0221A" w:rsidRPr="00A179AE" w:rsidP="00B0221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0221A" w:rsidP="00B0221A">
            <w:pPr>
              <w:bidi w:val="0"/>
              <w:rPr>
                <w:rFonts w:ascii="Times New Roman" w:hAnsi="Times New Roman"/>
                <w:i/>
              </w:rPr>
            </w:pPr>
          </w:p>
          <w:p w:rsidR="001862F1" w:rsidRPr="001862F1" w:rsidP="001862F1">
            <w:pPr>
              <w:pStyle w:val="Heading4"/>
              <w:numPr>
                <w:numId w:val="2"/>
              </w:numPr>
              <w:bidi w:val="0"/>
              <w:ind w:left="0" w:firstLine="0"/>
              <w:rPr>
                <w:rFonts w:ascii="Times New Roman" w:hAnsi="Times New Roman"/>
                <w:sz w:val="20"/>
              </w:rPr>
            </w:pPr>
            <w:r w:rsidRPr="001862F1">
              <w:rPr>
                <w:rFonts w:ascii="Times New Roman" w:hAnsi="Times New Roman"/>
                <w:spacing w:val="20"/>
                <w:sz w:val="20"/>
              </w:rPr>
              <w:t>stanovisko komisie</w:t>
            </w:r>
            <w:r w:rsidRPr="001862F1">
              <w:rPr>
                <w:rFonts w:ascii="Times New Roman" w:hAnsi="Times New Roman"/>
                <w:sz w:val="20"/>
              </w:rPr>
              <w:t xml:space="preserve"> </w:t>
            </w:r>
          </w:p>
          <w:p w:rsidR="001862F1" w:rsidRPr="001862F1" w:rsidP="001862F1">
            <w:pP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1862F1" w:rsidRPr="001862F1" w:rsidP="001862F1">
            <w:pP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  <w:r w:rsidRPr="001862F1">
              <w:rPr>
                <w:rFonts w:ascii="Times New Roman" w:hAnsi="Times New Roman"/>
                <w:b/>
                <w:smallCaps/>
              </w:rPr>
              <w:t>(predbežné pripomienkové konanie)</w:t>
            </w:r>
          </w:p>
          <w:p w:rsidR="001862F1" w:rsidRPr="001862F1" w:rsidP="001862F1">
            <w:pP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1862F1" w:rsidRPr="001862F1" w:rsidP="001862F1">
            <w:pP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  <w:r w:rsidRPr="001862F1">
              <w:rPr>
                <w:rFonts w:ascii="Times New Roman" w:hAnsi="Times New Roman"/>
                <w:b/>
                <w:smallCaps/>
              </w:rPr>
              <w:t>k návrhu</w:t>
            </w:r>
          </w:p>
          <w:p w:rsidR="001862F1" w:rsidRPr="001862F1" w:rsidP="001862F1">
            <w:pP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1862F1" w:rsidRPr="001862F1" w:rsidP="001862F1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  <w:r w:rsidRPr="001862F1">
              <w:rPr>
                <w:rFonts w:ascii="Times New Roman" w:hAnsi="Times New Roman"/>
                <w:b/>
                <w:smallCaps/>
              </w:rPr>
              <w:t>zákona o poplatkoch za uloženie odpadov</w:t>
            </w:r>
          </w:p>
          <w:p w:rsidR="001862F1" w:rsidRPr="001862F1" w:rsidP="001862F1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1862F1">
              <w:rPr>
                <w:rFonts w:ascii="Times New Roman" w:hAnsi="Times New Roman"/>
                <w:b/>
                <w:bCs/>
              </w:rPr>
              <w:t xml:space="preserve">I. Úvod: </w:t>
            </w:r>
            <w:r w:rsidRPr="001862F1">
              <w:rPr>
                <w:rFonts w:ascii="Times New Roman" w:hAnsi="Times New Roman"/>
                <w:bCs/>
              </w:rPr>
              <w:t>Ministerstvo životného prostredia SR dňa 24. novembra 2017 predložilo Stálej pracovnej komisii na posudzovanie vybraných vplyvov (ďalej len „Komisia“) na opätovné predbežné pripomienkové konanie materiál „</w:t>
            </w:r>
            <w:r w:rsidRPr="001862F1">
              <w:rPr>
                <w:rFonts w:ascii="Times New Roman" w:hAnsi="Times New Roman"/>
                <w:bCs/>
                <w:i/>
              </w:rPr>
              <w:t xml:space="preserve">Návrh zákona o poplatkoch za uloženie odpadov“. </w:t>
            </w:r>
            <w:r w:rsidRPr="001862F1">
              <w:rPr>
                <w:rFonts w:ascii="Times New Roman" w:hAnsi="Times New Roman"/>
                <w:bCs/>
              </w:rPr>
              <w:t>Materiál predpokladá pozitívno-negatívne vplyvy na rozpočet verejnej správy, ktoré nie sú rozpočtovo zabezpečené, negatívne vplyvy na podnikateľské prostredie, vrátane negatívnych vplyvov na malé a stredné podniky, pozitívno-negatívne sociálne vplyvy a pozitívne vplyvy na životné prostredie.</w:t>
            </w: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1862F1">
              <w:rPr>
                <w:rFonts w:ascii="Times New Roman" w:hAnsi="Times New Roman"/>
                <w:b/>
                <w:bCs/>
              </w:rPr>
              <w:t>II. P</w:t>
            </w:r>
            <w:r w:rsidRPr="001862F1">
              <w:rPr>
                <w:rFonts w:ascii="Times New Roman" w:hAnsi="Times New Roman"/>
                <w:b/>
              </w:rPr>
              <w:t>r</w:t>
            </w:r>
            <w:r w:rsidRPr="001862F1">
              <w:rPr>
                <w:rFonts w:ascii="Times New Roman" w:hAnsi="Times New Roman"/>
                <w:b/>
                <w:bCs/>
              </w:rPr>
              <w:t>ipomienky a návrhy zm</w:t>
            </w:r>
            <w:r w:rsidRPr="001862F1">
              <w:rPr>
                <w:rFonts w:ascii="Times New Roman" w:hAnsi="Times New Roman"/>
                <w:b/>
              </w:rPr>
              <w:t>ie</w:t>
            </w:r>
            <w:r w:rsidRPr="001862F1">
              <w:rPr>
                <w:rFonts w:ascii="Times New Roman" w:hAnsi="Times New Roman"/>
                <w:b/>
                <w:bCs/>
              </w:rPr>
              <w:t xml:space="preserve">n: </w:t>
            </w:r>
            <w:r w:rsidRPr="001862F1">
              <w:rPr>
                <w:rFonts w:ascii="Times New Roman" w:hAnsi="Times New Roman"/>
                <w:bCs/>
              </w:rPr>
              <w:t>Komisia uplatňuje k materiálu nasledovné pripomienky a odporúčania:</w:t>
            </w:r>
          </w:p>
          <w:p w:rsidR="001862F1" w:rsidRPr="001862F1" w:rsidP="001862F1">
            <w:pPr>
              <w:bidi w:val="0"/>
              <w:rPr>
                <w:rFonts w:ascii="Times New Roman" w:hAnsi="Times New Roman"/>
                <w:color w:val="1F497D"/>
              </w:rPr>
            </w:pP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  <w:r w:rsidRPr="001862F1">
              <w:rPr>
                <w:rFonts w:ascii="Times New Roman" w:hAnsi="Times New Roman"/>
                <w:b/>
                <w:bCs/>
              </w:rPr>
              <w:t>K analýze sociálnych vplyvov</w:t>
            </w: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1862F1">
              <w:rPr>
                <w:rFonts w:ascii="Times New Roman" w:hAnsi="Times New Roman"/>
                <w:bCs/>
              </w:rPr>
              <w:t>V bode 4.1 v častiach týkajúcich sa opisu vplyvov na hospodárenie domácností Komisia odporúča doplniť opis hodnoteného opatrenia – opis dotknutej zmeny, ktorú upravuje predmetný návrh zákona a ktorú predkladateľ v tomto bode hodnotí.</w:t>
            </w: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1862F1">
              <w:rPr>
                <w:rFonts w:ascii="Times New Roman" w:hAnsi="Times New Roman"/>
                <w:bCs/>
              </w:rPr>
              <w:t xml:space="preserve">V bode 4.1 je potrebné vypustiť text </w:t>
            </w:r>
            <w:r w:rsidRPr="001862F1">
              <w:rPr>
                <w:rFonts w:ascii="Times New Roman" w:hAnsi="Times New Roman"/>
                <w:bCs/>
                <w:i/>
              </w:rPr>
              <w:t>„predkladaný materiál nemá vplyv na skupiny v riziku chudoby alebo sociálneho vylúčenia“</w:t>
            </w:r>
            <w:r w:rsidRPr="001862F1">
              <w:rPr>
                <w:rFonts w:ascii="Times New Roman" w:hAnsi="Times New Roman"/>
                <w:bCs/>
              </w:rPr>
              <w:t>, keďže predkladaný materiál predpokladá rovnaký vplyv na tieto skupiny ako v prípade ostatných skupín obyvateľov.</w:t>
            </w: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1862F1">
              <w:rPr>
                <w:rFonts w:ascii="Times New Roman" w:hAnsi="Times New Roman"/>
                <w:bCs/>
              </w:rPr>
              <w:t xml:space="preserve">Zároveň je potrebné v bode 4.1 analýzy sociálnych vplyvov uviesť porovnanie navrhovanej najvýhodnejšej a najmenej výhodnej sadzby za skládkovanie komunálneho odpadu (zmesového komunálneho odpadu a objemného odpadu) s najvýhodnejšou a najmenej výhodnou sadzbou ustanovenou pre najbližšie obdobie podľa súčasnej právnej úpravy vo forme kvantifikácie na jednu domácnosť. </w:t>
            </w:r>
          </w:p>
          <w:p w:rsidR="001862F1" w:rsidRPr="001862F1" w:rsidP="001862F1">
            <w:pPr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contextualSpacing/>
              <w:jc w:val="both"/>
              <w:rPr>
                <w:rFonts w:ascii="Times New Roman" w:hAnsi="Times New Roman"/>
                <w:bCs/>
              </w:rPr>
            </w:pPr>
            <w:r w:rsidRPr="001862F1">
              <w:rPr>
                <w:rFonts w:ascii="Times New Roman" w:hAnsi="Times New Roman"/>
                <w:b/>
                <w:bCs/>
              </w:rPr>
              <w:t xml:space="preserve">III. Záver: </w:t>
            </w:r>
            <w:r w:rsidRPr="001862F1">
              <w:rPr>
                <w:rFonts w:ascii="Times New Roman" w:hAnsi="Times New Roman"/>
                <w:bCs/>
              </w:rPr>
              <w:t xml:space="preserve">Stála pracovná komisia na posudzovanie vybraných vplyvov vyjadruje </w:t>
            </w: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Times New Roman" w:hAnsi="Times New Roman"/>
                <w:b/>
                <w:bCs/>
              </w:rPr>
            </w:pP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Times New Roman" w:hAnsi="Times New Roman"/>
                <w:b/>
                <w:bCs/>
              </w:rPr>
            </w:pPr>
            <w:r w:rsidRPr="001862F1">
              <w:rPr>
                <w:rFonts w:ascii="Times New Roman" w:hAnsi="Times New Roman"/>
                <w:b/>
                <w:bCs/>
              </w:rPr>
              <w:t>súhlasné stanovisko s návrhom na dopracovanie</w:t>
            </w: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Times New Roman" w:hAnsi="Times New Roman"/>
                <w:b/>
                <w:bCs/>
              </w:rPr>
            </w:pP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1862F1">
              <w:rPr>
                <w:rFonts w:ascii="Times New Roman" w:hAnsi="Times New Roman"/>
                <w:bCs/>
              </w:rPr>
              <w:t>s materiálom predloženým na predbežné pripomienkové konanie s odporúčaním na jeho dopracovanie podľa pripomienok v bode II.</w:t>
            </w:r>
          </w:p>
          <w:p w:rsidR="001862F1" w:rsidRPr="001862F1" w:rsidP="001862F1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1862F1">
              <w:rPr>
                <w:rFonts w:ascii="Times New Roman" w:eastAsia="Calibri" w:hAnsi="Times New Roman" w:hint="default"/>
                <w:b/>
                <w:bCs/>
                <w:lang w:eastAsia="en-US"/>
              </w:rPr>
              <w:t>IV. Pozná</w:t>
            </w:r>
            <w:r w:rsidRPr="001862F1">
              <w:rPr>
                <w:rFonts w:ascii="Times New Roman" w:eastAsia="Calibri" w:hAnsi="Times New Roman" w:hint="default"/>
                <w:b/>
                <w:bCs/>
                <w:lang w:eastAsia="en-US"/>
              </w:rPr>
              <w:t xml:space="preserve">mka: </w:t>
            </w:r>
            <w:r w:rsidRPr="001862F1">
              <w:rPr>
                <w:rFonts w:ascii="Times New Roman" w:eastAsia="Calibri" w:hAnsi="Times New Roman"/>
                <w:bCs/>
                <w:lang w:eastAsia="en-US"/>
              </w:rPr>
              <w:t>Pr</w:t>
            </w:r>
            <w:r w:rsidRPr="001862F1">
              <w:rPr>
                <w:rFonts w:ascii="Times New Roman" w:eastAsia="Calibri" w:hAnsi="Times New Roman" w:hint="default"/>
                <w:bCs/>
                <w:lang w:eastAsia="en-US"/>
              </w:rPr>
              <w:t>edkladateľ</w:t>
            </w:r>
            <w:r w:rsidRPr="001862F1">
              <w:rPr>
                <w:rFonts w:ascii="Times New Roman" w:eastAsia="Calibri" w:hAnsi="Times New Roman" w:hint="default"/>
                <w:bCs/>
                <w:lang w:eastAsia="en-US"/>
              </w:rPr>
              <w:t xml:space="preserve"> zapracuje pripomienky a odporúč</w:t>
            </w:r>
            <w:r w:rsidRPr="001862F1">
              <w:rPr>
                <w:rFonts w:ascii="Times New Roman" w:eastAsia="Calibri" w:hAnsi="Times New Roman" w:hint="default"/>
                <w:bCs/>
                <w:lang w:eastAsia="en-US"/>
              </w:rPr>
              <w:t>ania na ú</w:t>
            </w:r>
            <w:r w:rsidRPr="001862F1">
              <w:rPr>
                <w:rFonts w:ascii="Times New Roman" w:eastAsia="Calibri" w:hAnsi="Times New Roman" w:hint="default"/>
                <w:bCs/>
                <w:lang w:eastAsia="en-US"/>
              </w:rPr>
              <w:t>pravu uvedené</w:t>
            </w:r>
            <w:r w:rsidRPr="001862F1">
              <w:rPr>
                <w:rFonts w:ascii="Times New Roman" w:eastAsia="Calibri" w:hAnsi="Times New Roman" w:hint="default"/>
                <w:bCs/>
                <w:lang w:eastAsia="en-US"/>
              </w:rPr>
              <w:t xml:space="preserve"> v bode II a uvedie stanovisko Komisie do dolož</w:t>
            </w:r>
            <w:r w:rsidRPr="001862F1">
              <w:rPr>
                <w:rFonts w:ascii="Times New Roman" w:eastAsia="Calibri" w:hAnsi="Times New Roman" w:hint="default"/>
                <w:bCs/>
                <w:lang w:eastAsia="en-US"/>
              </w:rPr>
              <w:t>ky vybraný</w:t>
            </w:r>
            <w:r w:rsidRPr="001862F1">
              <w:rPr>
                <w:rFonts w:ascii="Times New Roman" w:eastAsia="Calibri" w:hAnsi="Times New Roman" w:hint="default"/>
                <w:bCs/>
                <w:lang w:eastAsia="en-US"/>
              </w:rPr>
              <w:t>ch vplyvov spolu s vyhodnotení</w:t>
            </w:r>
            <w:r w:rsidRPr="001862F1">
              <w:rPr>
                <w:rFonts w:ascii="Times New Roman" w:eastAsia="Calibri" w:hAnsi="Times New Roman" w:hint="default"/>
                <w:bCs/>
                <w:lang w:eastAsia="en-US"/>
              </w:rPr>
              <w:t>m pripomienok.</w:t>
            </w:r>
          </w:p>
          <w:p w:rsidR="00B0221A" w:rsidRPr="00A179AE" w:rsidP="00B0221A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3501A1" w:rsidP="003501A1">
      <w:pPr>
        <w:bidi w:val="0"/>
        <w:rPr>
          <w:rFonts w:ascii="Times New Roman" w:hAnsi="Times New Roman"/>
          <w:b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p w:rsidR="00CB3623">
      <w:pPr>
        <w:bidi w:val="0"/>
        <w:rPr>
          <w:rFonts w:ascii="Times New Roman" w:hAnsi="Times New Roman"/>
        </w:rPr>
      </w:pPr>
    </w:p>
    <w:sectPr w:rsidSect="004C60B8">
      <w:headerReference w:type="default" r:id="rId5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36A60"/>
    <w:rsid w:val="00042088"/>
    <w:rsid w:val="000A15AE"/>
    <w:rsid w:val="000C49D9"/>
    <w:rsid w:val="000C7333"/>
    <w:rsid w:val="000F7BC0"/>
    <w:rsid w:val="00127DAC"/>
    <w:rsid w:val="00175FD8"/>
    <w:rsid w:val="001862F1"/>
    <w:rsid w:val="001A1559"/>
    <w:rsid w:val="00265BA6"/>
    <w:rsid w:val="002C4428"/>
    <w:rsid w:val="003447A2"/>
    <w:rsid w:val="003501A1"/>
    <w:rsid w:val="00395098"/>
    <w:rsid w:val="00426D7D"/>
    <w:rsid w:val="004408CB"/>
    <w:rsid w:val="0045465B"/>
    <w:rsid w:val="004C60B8"/>
    <w:rsid w:val="004C794A"/>
    <w:rsid w:val="004F6F1F"/>
    <w:rsid w:val="004F7D6F"/>
    <w:rsid w:val="005576AD"/>
    <w:rsid w:val="00570B48"/>
    <w:rsid w:val="005B7A8D"/>
    <w:rsid w:val="00653ADA"/>
    <w:rsid w:val="006C3B7D"/>
    <w:rsid w:val="006F2F56"/>
    <w:rsid w:val="007577EB"/>
    <w:rsid w:val="007A6C46"/>
    <w:rsid w:val="007B6284"/>
    <w:rsid w:val="007B71A4"/>
    <w:rsid w:val="00821C9F"/>
    <w:rsid w:val="008261EE"/>
    <w:rsid w:val="00885551"/>
    <w:rsid w:val="009634B3"/>
    <w:rsid w:val="009647A9"/>
    <w:rsid w:val="00A179AE"/>
    <w:rsid w:val="00AC2477"/>
    <w:rsid w:val="00B0221A"/>
    <w:rsid w:val="00B2703C"/>
    <w:rsid w:val="00B65A86"/>
    <w:rsid w:val="00B83402"/>
    <w:rsid w:val="00BF3078"/>
    <w:rsid w:val="00C243D5"/>
    <w:rsid w:val="00C25EA4"/>
    <w:rsid w:val="00C6655C"/>
    <w:rsid w:val="00C9468B"/>
    <w:rsid w:val="00C97DF3"/>
    <w:rsid w:val="00CB3623"/>
    <w:rsid w:val="00CE29A2"/>
    <w:rsid w:val="00D13B6F"/>
    <w:rsid w:val="00D75D35"/>
    <w:rsid w:val="00D77A38"/>
    <w:rsid w:val="00D9546C"/>
    <w:rsid w:val="00DE2A12"/>
    <w:rsid w:val="00DF0536"/>
    <w:rsid w:val="00EA11B9"/>
    <w:rsid w:val="00EA2FE1"/>
    <w:rsid w:val="00EB1608"/>
    <w:rsid w:val="00EB59E3"/>
    <w:rsid w:val="00F22040"/>
    <w:rsid w:val="00F22831"/>
    <w:rsid w:val="00F627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4">
    <w:name w:val="heading 4"/>
    <w:basedOn w:val="Normal"/>
    <w:next w:val="BodyText"/>
    <w:link w:val="Nadpis4Char"/>
    <w:qFormat/>
    <w:rsid w:val="00042088"/>
    <w:pPr>
      <w:keepNext/>
      <w:numPr>
        <w:ilvl w:val="3"/>
        <w:numId w:val="1"/>
      </w:numPr>
      <w:suppressAutoHyphens/>
      <w:spacing w:line="100" w:lineRule="atLeast"/>
      <w:ind w:right="-2"/>
      <w:jc w:val="center"/>
      <w:outlineLvl w:val="3"/>
    </w:pPr>
    <w:rPr>
      <w:b/>
      <w:smallCaps/>
      <w:sz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customStyle="1" w:styleId="Nadpis4Char">
    <w:name w:val="Nadpis 4 Char"/>
    <w:basedOn w:val="DefaultParagraphFont"/>
    <w:link w:val="Heading4"/>
    <w:locked/>
    <w:rsid w:val="00042088"/>
    <w:rPr>
      <w:rFonts w:ascii="Times New Roman" w:hAnsi="Times New Roman" w:cs="Times New Roman"/>
      <w:b/>
      <w:smallCaps/>
      <w:sz w:val="20"/>
      <w:szCs w:val="20"/>
      <w:rtl w:val="0"/>
      <w:cs w:val="0"/>
      <w:lang w:val="x-none" w:eastAsia="ar-SA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4208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4208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04E3-2361-496F-8957-7D310430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978</Words>
  <Characters>5576</Characters>
  <Application>Microsoft Office Word</Application>
  <DocSecurity>0</DocSecurity>
  <Lines>0</Lines>
  <Paragraphs>0</Paragraphs>
  <ScaleCrop>false</ScaleCrop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Smažáková Janette</cp:lastModifiedBy>
  <cp:revision>2</cp:revision>
  <dcterms:created xsi:type="dcterms:W3CDTF">2018-08-22T15:12:00Z</dcterms:created>
  <dcterms:modified xsi:type="dcterms:W3CDTF">2018-08-22T15:12:00Z</dcterms:modified>
</cp:coreProperties>
</file>