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1"/>
          <w:szCs w:val="31"/>
        </w:rPr>
      </w:pPr>
      <w:r>
        <w:rPr>
          <w:rFonts w:ascii="Arial" w:hAnsi="Arial" w:cs="Arial"/>
          <w:b/>
          <w:bCs/>
          <w:sz w:val="31"/>
          <w:szCs w:val="31"/>
        </w:rPr>
        <w:t xml:space="preserve">434/2010 Z.z.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31"/>
          <w:szCs w:val="31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31"/>
          <w:szCs w:val="31"/>
        </w:rPr>
      </w:pPr>
      <w:r>
        <w:rPr>
          <w:rFonts w:ascii="Arial" w:hAnsi="Arial" w:cs="Arial" w:hint="default"/>
          <w:b/>
          <w:bCs/>
          <w:sz w:val="31"/>
          <w:szCs w:val="31"/>
        </w:rPr>
        <w:t>ZÁ</w:t>
      </w:r>
      <w:r>
        <w:rPr>
          <w:rFonts w:ascii="Arial" w:hAnsi="Arial" w:cs="Arial" w:hint="default"/>
          <w:b/>
          <w:bCs/>
          <w:sz w:val="31"/>
          <w:szCs w:val="31"/>
        </w:rPr>
        <w:t>KON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31"/>
          <w:szCs w:val="31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z 26. októ</w:t>
      </w:r>
      <w:r>
        <w:rPr>
          <w:rFonts w:ascii="Arial" w:hAnsi="Arial" w:cs="Arial" w:hint="default"/>
          <w:sz w:val="24"/>
          <w:szCs w:val="24"/>
        </w:rPr>
        <w:t xml:space="preserve">bra 2010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 w:hint="default"/>
          <w:b/>
          <w:bCs/>
          <w:sz w:val="24"/>
          <w:szCs w:val="24"/>
        </w:rPr>
        <w:t>o poskytovaní</w:t>
      </w:r>
      <w:r>
        <w:rPr>
          <w:rFonts w:ascii="Arial" w:hAnsi="Arial" w:cs="Arial" w:hint="default"/>
          <w:b/>
          <w:bCs/>
          <w:sz w:val="24"/>
          <w:szCs w:val="24"/>
        </w:rPr>
        <w:t xml:space="preserve"> dotá</w:t>
      </w:r>
      <w:r>
        <w:rPr>
          <w:rFonts w:ascii="Arial" w:hAnsi="Arial" w:cs="Arial" w:hint="default"/>
          <w:b/>
          <w:bCs/>
          <w:sz w:val="24"/>
          <w:szCs w:val="24"/>
        </w:rPr>
        <w:t>cií</w:t>
      </w:r>
      <w:r>
        <w:rPr>
          <w:rFonts w:ascii="Arial" w:hAnsi="Arial" w:cs="Arial" w:hint="default"/>
          <w:b/>
          <w:bCs/>
          <w:sz w:val="24"/>
          <w:szCs w:val="24"/>
        </w:rPr>
        <w:t xml:space="preserve"> v pô</w:t>
      </w:r>
      <w:r>
        <w:rPr>
          <w:rFonts w:ascii="Arial" w:hAnsi="Arial" w:cs="Arial" w:hint="default"/>
          <w:b/>
          <w:bCs/>
          <w:sz w:val="24"/>
          <w:szCs w:val="24"/>
        </w:rPr>
        <w:t>sobnosti Ministerstva kultú</w:t>
      </w:r>
      <w:r>
        <w:rPr>
          <w:rFonts w:ascii="Arial" w:hAnsi="Arial" w:cs="Arial" w:hint="default"/>
          <w:b/>
          <w:bCs/>
          <w:sz w:val="24"/>
          <w:szCs w:val="24"/>
        </w:rPr>
        <w:t xml:space="preserve">ry Slovenskej republiky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Zmena: </w:t>
      </w:r>
      <w:hyperlink r:id="rId4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79/2013 Z.z.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Zmena: </w:t>
      </w:r>
      <w:hyperlink r:id="rId5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284/2014 Z.z.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Zmena: </w:t>
      </w:r>
      <w:hyperlink r:id="rId5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284/2014 Z.z.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Zmena: </w:t>
      </w:r>
      <w:hyperlink r:id="rId6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354/2015 Z.z.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Zmena: </w:t>
      </w:r>
      <w:hyperlink r:id="rId7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91/2016 Z.z.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Zmena: </w:t>
      </w:r>
      <w:hyperlink r:id="rId8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243/2017 Z.z.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Zmena: </w:t>
      </w:r>
      <w:hyperlink r:id="rId9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177/2018 Z.z.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Zmena: </w:t>
      </w:r>
      <w:hyperlink r:id="rId9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177/2018 Z.z.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Ná</w:t>
      </w:r>
      <w:r>
        <w:rPr>
          <w:rFonts w:ascii="Arial" w:hAnsi="Arial" w:cs="Arial" w:hint="default"/>
          <w:sz w:val="24"/>
          <w:szCs w:val="24"/>
        </w:rPr>
        <w:t>rodná</w:t>
      </w:r>
      <w:r>
        <w:rPr>
          <w:rFonts w:ascii="Arial" w:hAnsi="Arial" w:cs="Arial" w:hint="default"/>
          <w:sz w:val="24"/>
          <w:szCs w:val="24"/>
        </w:rPr>
        <w:t xml:space="preserve"> rada Slovenskej republiky sa uzniesla </w:t>
      </w:r>
      <w:r>
        <w:rPr>
          <w:rFonts w:ascii="Arial" w:hAnsi="Arial" w:cs="Arial" w:hint="default"/>
          <w:sz w:val="24"/>
          <w:szCs w:val="24"/>
        </w:rPr>
        <w:t>na tomto zá</w:t>
      </w:r>
      <w:r>
        <w:rPr>
          <w:rFonts w:ascii="Arial" w:hAnsi="Arial" w:cs="Arial" w:hint="default"/>
          <w:sz w:val="24"/>
          <w:szCs w:val="24"/>
        </w:rPr>
        <w:t xml:space="preserve">kone: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§</w:t>
      </w:r>
      <w:r>
        <w:rPr>
          <w:rFonts w:ascii="Arial" w:hAnsi="Arial" w:cs="Arial" w:hint="default"/>
          <w:sz w:val="24"/>
          <w:szCs w:val="24"/>
        </w:rPr>
        <w:t xml:space="preserve"> 1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 w:hint="default"/>
          <w:b/>
          <w:bCs/>
          <w:sz w:val="24"/>
          <w:szCs w:val="24"/>
        </w:rPr>
        <w:t>Predmet zá</w:t>
      </w:r>
      <w:r>
        <w:rPr>
          <w:rFonts w:ascii="Arial" w:hAnsi="Arial" w:cs="Arial" w:hint="default"/>
          <w:b/>
          <w:bCs/>
          <w:sz w:val="24"/>
          <w:szCs w:val="24"/>
        </w:rPr>
        <w:t xml:space="preserve">kona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Tento zá</w:t>
      </w:r>
      <w:r>
        <w:rPr>
          <w:rFonts w:ascii="Arial" w:hAnsi="Arial" w:cs="Arial" w:hint="default"/>
          <w:sz w:val="24"/>
          <w:szCs w:val="24"/>
        </w:rPr>
        <w:t>kon upravuje úč</w:t>
      </w:r>
      <w:r>
        <w:rPr>
          <w:rFonts w:ascii="Arial" w:hAnsi="Arial" w:cs="Arial" w:hint="default"/>
          <w:sz w:val="24"/>
          <w:szCs w:val="24"/>
        </w:rPr>
        <w:t>el, rozsah, spô</w:t>
      </w:r>
      <w:r>
        <w:rPr>
          <w:rFonts w:ascii="Arial" w:hAnsi="Arial" w:cs="Arial" w:hint="default"/>
          <w:sz w:val="24"/>
          <w:szCs w:val="24"/>
        </w:rPr>
        <w:t>sob a podmienky poskytovania dotá</w:t>
      </w:r>
      <w:r>
        <w:rPr>
          <w:rFonts w:ascii="Arial" w:hAnsi="Arial" w:cs="Arial" w:hint="default"/>
          <w:sz w:val="24"/>
          <w:szCs w:val="24"/>
        </w:rPr>
        <w:t>cií</w:t>
      </w:r>
      <w:r>
        <w:rPr>
          <w:rFonts w:ascii="Arial" w:hAnsi="Arial" w:cs="Arial"/>
          <w:sz w:val="24"/>
          <w:szCs w:val="24"/>
          <w:vertAlign w:val="superscript"/>
        </w:rPr>
        <w:t>1)</w:t>
      </w:r>
      <w:r>
        <w:rPr>
          <w:rFonts w:ascii="Arial" w:hAnsi="Arial" w:cs="Arial" w:hint="default"/>
          <w:sz w:val="24"/>
          <w:szCs w:val="24"/>
        </w:rPr>
        <w:t xml:space="preserve"> v pô</w:t>
      </w:r>
      <w:r>
        <w:rPr>
          <w:rFonts w:ascii="Arial" w:hAnsi="Arial" w:cs="Arial" w:hint="default"/>
          <w:sz w:val="24"/>
          <w:szCs w:val="24"/>
        </w:rPr>
        <w:t>sobnosti Ministerstva kultú</w:t>
      </w:r>
      <w:r>
        <w:rPr>
          <w:rFonts w:ascii="Arial" w:hAnsi="Arial" w:cs="Arial" w:hint="default"/>
          <w:sz w:val="24"/>
          <w:szCs w:val="24"/>
        </w:rPr>
        <w:t>ry Slovenskej republiky (ď</w:t>
      </w:r>
      <w:r>
        <w:rPr>
          <w:rFonts w:ascii="Arial" w:hAnsi="Arial" w:cs="Arial" w:hint="default"/>
          <w:sz w:val="24"/>
          <w:szCs w:val="24"/>
        </w:rPr>
        <w:t xml:space="preserve">alej len "ministerstvo").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§</w:t>
      </w:r>
      <w:r>
        <w:rPr>
          <w:rFonts w:ascii="Arial" w:hAnsi="Arial" w:cs="Arial" w:hint="default"/>
          <w:sz w:val="24"/>
          <w:szCs w:val="24"/>
        </w:rPr>
        <w:t xml:space="preserve"> 2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 w:hint="default"/>
          <w:b/>
          <w:bCs/>
          <w:sz w:val="24"/>
          <w:szCs w:val="24"/>
        </w:rPr>
        <w:t>Úč</w:t>
      </w:r>
      <w:r>
        <w:rPr>
          <w:rFonts w:ascii="Arial" w:hAnsi="Arial" w:cs="Arial" w:hint="default"/>
          <w:b/>
          <w:bCs/>
          <w:sz w:val="24"/>
          <w:szCs w:val="24"/>
        </w:rPr>
        <w:t>el poskytnutia dotá</w:t>
      </w:r>
      <w:r>
        <w:rPr>
          <w:rFonts w:ascii="Arial" w:hAnsi="Arial" w:cs="Arial" w:hint="default"/>
          <w:b/>
          <w:bCs/>
          <w:sz w:val="24"/>
          <w:szCs w:val="24"/>
        </w:rPr>
        <w:t>cií</w:t>
      </w:r>
      <w:r>
        <w:rPr>
          <w:rFonts w:ascii="Arial" w:hAnsi="Arial" w:cs="Arial" w:hint="default"/>
          <w:b/>
          <w:bCs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(1) Ministerstvo môž</w:t>
      </w:r>
      <w:r>
        <w:rPr>
          <w:rFonts w:ascii="Arial" w:hAnsi="Arial" w:cs="Arial" w:hint="default"/>
          <w:sz w:val="24"/>
          <w:szCs w:val="24"/>
        </w:rPr>
        <w:t>e v prí</w:t>
      </w:r>
      <w:r>
        <w:rPr>
          <w:rFonts w:ascii="Arial" w:hAnsi="Arial" w:cs="Arial" w:hint="default"/>
          <w:sz w:val="24"/>
          <w:szCs w:val="24"/>
        </w:rPr>
        <w:t>sluš</w:t>
      </w:r>
      <w:r>
        <w:rPr>
          <w:rFonts w:ascii="Arial" w:hAnsi="Arial" w:cs="Arial" w:hint="default"/>
          <w:sz w:val="24"/>
          <w:szCs w:val="24"/>
        </w:rPr>
        <w:t>nom rozpoč</w:t>
      </w:r>
      <w:r>
        <w:rPr>
          <w:rFonts w:ascii="Arial" w:hAnsi="Arial" w:cs="Arial" w:hint="default"/>
          <w:sz w:val="24"/>
          <w:szCs w:val="24"/>
        </w:rPr>
        <w:t>tovom roku</w:t>
      </w:r>
      <w:r>
        <w:rPr>
          <w:rFonts w:ascii="Arial" w:hAnsi="Arial" w:cs="Arial"/>
          <w:sz w:val="24"/>
          <w:szCs w:val="24"/>
          <w:vertAlign w:val="superscript"/>
        </w:rPr>
        <w:t>2)</w:t>
      </w:r>
      <w:r>
        <w:rPr>
          <w:rFonts w:ascii="Arial" w:hAnsi="Arial" w:cs="Arial" w:hint="default"/>
          <w:sz w:val="24"/>
          <w:szCs w:val="24"/>
        </w:rPr>
        <w:t xml:space="preserve"> poskytnúť</w:t>
      </w:r>
      <w:r>
        <w:rPr>
          <w:rFonts w:ascii="Arial" w:hAnsi="Arial" w:cs="Arial" w:hint="default"/>
          <w:sz w:val="24"/>
          <w:szCs w:val="24"/>
        </w:rPr>
        <w:t xml:space="preserve"> dotá</w:t>
      </w:r>
      <w:r>
        <w:rPr>
          <w:rFonts w:ascii="Arial" w:hAnsi="Arial" w:cs="Arial" w:hint="default"/>
          <w:sz w:val="24"/>
          <w:szCs w:val="24"/>
        </w:rPr>
        <w:t>ciu zo š</w:t>
      </w:r>
      <w:r>
        <w:rPr>
          <w:rFonts w:ascii="Arial" w:hAnsi="Arial" w:cs="Arial" w:hint="default"/>
          <w:sz w:val="24"/>
          <w:szCs w:val="24"/>
        </w:rPr>
        <w:t>tá</w:t>
      </w:r>
      <w:r>
        <w:rPr>
          <w:rFonts w:ascii="Arial" w:hAnsi="Arial" w:cs="Arial" w:hint="default"/>
          <w:sz w:val="24"/>
          <w:szCs w:val="24"/>
        </w:rPr>
        <w:t>tneho rozpoč</w:t>
      </w:r>
      <w:r>
        <w:rPr>
          <w:rFonts w:ascii="Arial" w:hAnsi="Arial" w:cs="Arial" w:hint="default"/>
          <w:sz w:val="24"/>
          <w:szCs w:val="24"/>
        </w:rPr>
        <w:t>tu na tieto úč</w:t>
      </w:r>
      <w:r>
        <w:rPr>
          <w:rFonts w:ascii="Arial" w:hAnsi="Arial" w:cs="Arial" w:hint="default"/>
          <w:sz w:val="24"/>
          <w:szCs w:val="24"/>
        </w:rPr>
        <w:t xml:space="preserve">ely: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a) ochrana, obnova a rozvoj kultú</w:t>
      </w:r>
      <w:r>
        <w:rPr>
          <w:rFonts w:ascii="Arial" w:hAnsi="Arial" w:cs="Arial" w:hint="default"/>
          <w:sz w:val="24"/>
          <w:szCs w:val="24"/>
        </w:rPr>
        <w:t>rneho dedič</w:t>
      </w:r>
      <w:r>
        <w:rPr>
          <w:rFonts w:ascii="Arial" w:hAnsi="Arial" w:cs="Arial" w:hint="default"/>
          <w:sz w:val="24"/>
          <w:szCs w:val="24"/>
        </w:rPr>
        <w:t>stva v oblasti pamiatkové</w:t>
      </w:r>
      <w:r>
        <w:rPr>
          <w:rFonts w:ascii="Arial" w:hAnsi="Arial" w:cs="Arial" w:hint="default"/>
          <w:sz w:val="24"/>
          <w:szCs w:val="24"/>
        </w:rPr>
        <w:t xml:space="preserve">ho fondu,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b) kultú</w:t>
      </w:r>
      <w:r>
        <w:rPr>
          <w:rFonts w:ascii="Arial" w:hAnsi="Arial" w:cs="Arial" w:hint="default"/>
          <w:sz w:val="24"/>
          <w:szCs w:val="24"/>
        </w:rPr>
        <w:t>rna aktivita osô</w:t>
      </w:r>
      <w:r>
        <w:rPr>
          <w:rFonts w:ascii="Arial" w:hAnsi="Arial" w:cs="Arial" w:hint="default"/>
          <w:sz w:val="24"/>
          <w:szCs w:val="24"/>
        </w:rPr>
        <w:t>b so zdravotný</w:t>
      </w:r>
      <w:r>
        <w:rPr>
          <w:rFonts w:ascii="Arial" w:hAnsi="Arial" w:cs="Arial" w:hint="default"/>
          <w:sz w:val="24"/>
          <w:szCs w:val="24"/>
        </w:rPr>
        <w:t>m postihnutí</w:t>
      </w:r>
      <w:r>
        <w:rPr>
          <w:rFonts w:ascii="Arial" w:hAnsi="Arial" w:cs="Arial" w:hint="default"/>
          <w:sz w:val="24"/>
          <w:szCs w:val="24"/>
        </w:rPr>
        <w:t>m alebo inak</w:t>
      </w:r>
      <w:r>
        <w:rPr>
          <w:rFonts w:ascii="Arial" w:hAnsi="Arial" w:cs="Arial" w:hint="default"/>
          <w:sz w:val="24"/>
          <w:szCs w:val="24"/>
        </w:rPr>
        <w:t xml:space="preserve"> znevý</w:t>
      </w:r>
      <w:r>
        <w:rPr>
          <w:rFonts w:ascii="Arial" w:hAnsi="Arial" w:cs="Arial" w:hint="default"/>
          <w:sz w:val="24"/>
          <w:szCs w:val="24"/>
        </w:rPr>
        <w:t>hodnený</w:t>
      </w:r>
      <w:r>
        <w:rPr>
          <w:rFonts w:ascii="Arial" w:hAnsi="Arial" w:cs="Arial" w:hint="default"/>
          <w:sz w:val="24"/>
          <w:szCs w:val="24"/>
        </w:rPr>
        <w:t>ch skupí</w:t>
      </w:r>
      <w:r>
        <w:rPr>
          <w:rFonts w:ascii="Arial" w:hAnsi="Arial" w:cs="Arial" w:hint="default"/>
          <w:sz w:val="24"/>
          <w:szCs w:val="24"/>
        </w:rPr>
        <w:t>n obyvateľ</w:t>
      </w:r>
      <w:r>
        <w:rPr>
          <w:rFonts w:ascii="Arial" w:hAnsi="Arial" w:cs="Arial" w:hint="default"/>
          <w:sz w:val="24"/>
          <w:szCs w:val="24"/>
        </w:rPr>
        <w:t xml:space="preserve">stva,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c) sprí</w:t>
      </w:r>
      <w:r>
        <w:rPr>
          <w:rFonts w:ascii="Arial" w:hAnsi="Arial" w:cs="Arial" w:hint="default"/>
          <w:sz w:val="24"/>
          <w:szCs w:val="24"/>
        </w:rPr>
        <w:t>stupň</w:t>
      </w:r>
      <w:r>
        <w:rPr>
          <w:rFonts w:ascii="Arial" w:hAnsi="Arial" w:cs="Arial" w:hint="default"/>
          <w:sz w:val="24"/>
          <w:szCs w:val="24"/>
        </w:rPr>
        <w:t>ovanie kultú</w:t>
      </w:r>
      <w:r>
        <w:rPr>
          <w:rFonts w:ascii="Arial" w:hAnsi="Arial" w:cs="Arial" w:hint="default"/>
          <w:sz w:val="24"/>
          <w:szCs w:val="24"/>
        </w:rPr>
        <w:t>rnych hodnô</w:t>
      </w:r>
      <w:r>
        <w:rPr>
          <w:rFonts w:ascii="Arial" w:hAnsi="Arial" w:cs="Arial" w:hint="default"/>
          <w:sz w:val="24"/>
          <w:szCs w:val="24"/>
        </w:rPr>
        <w:t>t ž</w:t>
      </w:r>
      <w:r>
        <w:rPr>
          <w:rFonts w:ascii="Arial" w:hAnsi="Arial" w:cs="Arial" w:hint="default"/>
          <w:sz w:val="24"/>
          <w:szCs w:val="24"/>
        </w:rPr>
        <w:t>iakom zá</w:t>
      </w:r>
      <w:r>
        <w:rPr>
          <w:rFonts w:ascii="Arial" w:hAnsi="Arial" w:cs="Arial" w:hint="default"/>
          <w:sz w:val="24"/>
          <w:szCs w:val="24"/>
        </w:rPr>
        <w:t>kladný</w:t>
      </w:r>
      <w:r>
        <w:rPr>
          <w:rFonts w:ascii="Arial" w:hAnsi="Arial" w:cs="Arial" w:hint="default"/>
          <w:sz w:val="24"/>
          <w:szCs w:val="24"/>
        </w:rPr>
        <w:t>ch š</w:t>
      </w:r>
      <w:r>
        <w:rPr>
          <w:rFonts w:ascii="Arial" w:hAnsi="Arial" w:cs="Arial" w:hint="default"/>
          <w:sz w:val="24"/>
          <w:szCs w:val="24"/>
        </w:rPr>
        <w:t>kô</w:t>
      </w:r>
      <w:r>
        <w:rPr>
          <w:rFonts w:ascii="Arial" w:hAnsi="Arial" w:cs="Arial" w:hint="default"/>
          <w:sz w:val="24"/>
          <w:szCs w:val="24"/>
        </w:rPr>
        <w:t>l, ž</w:t>
      </w:r>
      <w:r>
        <w:rPr>
          <w:rFonts w:ascii="Arial" w:hAnsi="Arial" w:cs="Arial" w:hint="default"/>
          <w:sz w:val="24"/>
          <w:szCs w:val="24"/>
        </w:rPr>
        <w:t>iakom stredný</w:t>
      </w:r>
      <w:r>
        <w:rPr>
          <w:rFonts w:ascii="Arial" w:hAnsi="Arial" w:cs="Arial" w:hint="default"/>
          <w:sz w:val="24"/>
          <w:szCs w:val="24"/>
        </w:rPr>
        <w:t>ch š</w:t>
      </w:r>
      <w:r>
        <w:rPr>
          <w:rFonts w:ascii="Arial" w:hAnsi="Arial" w:cs="Arial" w:hint="default"/>
          <w:sz w:val="24"/>
          <w:szCs w:val="24"/>
        </w:rPr>
        <w:t>kô</w:t>
      </w:r>
      <w:r>
        <w:rPr>
          <w:rFonts w:ascii="Arial" w:hAnsi="Arial" w:cs="Arial" w:hint="default"/>
          <w:sz w:val="24"/>
          <w:szCs w:val="24"/>
        </w:rPr>
        <w:t>l a pedagogický</w:t>
      </w:r>
      <w:r>
        <w:rPr>
          <w:rFonts w:ascii="Arial" w:hAnsi="Arial" w:cs="Arial" w:hint="default"/>
          <w:sz w:val="24"/>
          <w:szCs w:val="24"/>
        </w:rPr>
        <w:t>m zamestnancom zá</w:t>
      </w:r>
      <w:r>
        <w:rPr>
          <w:rFonts w:ascii="Arial" w:hAnsi="Arial" w:cs="Arial" w:hint="default"/>
          <w:sz w:val="24"/>
          <w:szCs w:val="24"/>
        </w:rPr>
        <w:t>kladný</w:t>
      </w:r>
      <w:r>
        <w:rPr>
          <w:rFonts w:ascii="Arial" w:hAnsi="Arial" w:cs="Arial" w:hint="default"/>
          <w:sz w:val="24"/>
          <w:szCs w:val="24"/>
        </w:rPr>
        <w:t>ch š</w:t>
      </w:r>
      <w:r>
        <w:rPr>
          <w:rFonts w:ascii="Arial" w:hAnsi="Arial" w:cs="Arial" w:hint="default"/>
          <w:sz w:val="24"/>
          <w:szCs w:val="24"/>
        </w:rPr>
        <w:t>kô</w:t>
      </w:r>
      <w:r>
        <w:rPr>
          <w:rFonts w:ascii="Arial" w:hAnsi="Arial" w:cs="Arial" w:hint="default"/>
          <w:sz w:val="24"/>
          <w:szCs w:val="24"/>
        </w:rPr>
        <w:t>l a stredný</w:t>
      </w:r>
      <w:r>
        <w:rPr>
          <w:rFonts w:ascii="Arial" w:hAnsi="Arial" w:cs="Arial" w:hint="default"/>
          <w:sz w:val="24"/>
          <w:szCs w:val="24"/>
        </w:rPr>
        <w:t>ch š</w:t>
      </w:r>
      <w:r>
        <w:rPr>
          <w:rFonts w:ascii="Arial" w:hAnsi="Arial" w:cs="Arial" w:hint="default"/>
          <w:sz w:val="24"/>
          <w:szCs w:val="24"/>
        </w:rPr>
        <w:t>kô</w:t>
      </w:r>
      <w:r>
        <w:rPr>
          <w:rFonts w:ascii="Arial" w:hAnsi="Arial" w:cs="Arial" w:hint="default"/>
          <w:sz w:val="24"/>
          <w:szCs w:val="24"/>
        </w:rPr>
        <w:t>l,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 xml:space="preserve">d) </w:t>
      </w:r>
      <w:r w:rsidR="00F24CB7">
        <w:rPr>
          <w:rFonts w:ascii="Arial" w:hAnsi="Arial" w:cs="Arial"/>
          <w:sz w:val="24"/>
          <w:szCs w:val="24"/>
        </w:rPr>
        <w:t>aktivity v </w:t>
      </w:r>
      <w:r w:rsidR="00F24CB7">
        <w:rPr>
          <w:rFonts w:ascii="Arial" w:hAnsi="Arial" w:cs="Arial" w:hint="default"/>
          <w:sz w:val="24"/>
          <w:szCs w:val="24"/>
        </w:rPr>
        <w:t>oblasti kultú</w:t>
      </w:r>
      <w:r w:rsidR="00F24CB7">
        <w:rPr>
          <w:rFonts w:ascii="Arial" w:hAnsi="Arial" w:cs="Arial" w:hint="default"/>
          <w:sz w:val="24"/>
          <w:szCs w:val="24"/>
        </w:rPr>
        <w:t>ry, umenia a </w:t>
      </w:r>
      <w:r w:rsidR="00F24CB7">
        <w:rPr>
          <w:rFonts w:ascii="Arial" w:hAnsi="Arial" w:cs="Arial" w:hint="default"/>
          <w:sz w:val="24"/>
          <w:szCs w:val="24"/>
        </w:rPr>
        <w:t>kreatí</w:t>
      </w:r>
      <w:r w:rsidR="00F24CB7">
        <w:rPr>
          <w:rFonts w:ascii="Arial" w:hAnsi="Arial" w:cs="Arial" w:hint="default"/>
          <w:sz w:val="24"/>
          <w:szCs w:val="24"/>
        </w:rPr>
        <w:t xml:space="preserve">vneho priemyslu, ak </w:t>
      </w:r>
      <w:r w:rsidR="00B9612C">
        <w:rPr>
          <w:rFonts w:ascii="Arial" w:hAnsi="Arial" w:cs="Arial"/>
          <w:sz w:val="24"/>
          <w:szCs w:val="24"/>
        </w:rPr>
        <w:t>ich</w:t>
      </w:r>
      <w:r w:rsidR="00F24CB7">
        <w:rPr>
          <w:rFonts w:ascii="Arial" w:hAnsi="Arial" w:cs="Arial" w:hint="default"/>
          <w:sz w:val="24"/>
          <w:szCs w:val="24"/>
        </w:rPr>
        <w:t xml:space="preserve"> realizuje verejná</w:t>
      </w:r>
      <w:r w:rsidR="00F24CB7">
        <w:rPr>
          <w:rFonts w:ascii="Arial" w:hAnsi="Arial" w:cs="Arial" w:hint="default"/>
          <w:sz w:val="24"/>
          <w:szCs w:val="24"/>
        </w:rPr>
        <w:t xml:space="preserve"> vysoká</w:t>
      </w:r>
      <w:r w:rsidR="00F24CB7">
        <w:rPr>
          <w:rFonts w:ascii="Arial" w:hAnsi="Arial" w:cs="Arial" w:hint="default"/>
          <w:sz w:val="24"/>
          <w:szCs w:val="24"/>
        </w:rPr>
        <w:t xml:space="preserve"> š</w:t>
      </w:r>
      <w:r w:rsidR="00F24CB7">
        <w:rPr>
          <w:rFonts w:ascii="Arial" w:hAnsi="Arial" w:cs="Arial" w:hint="default"/>
          <w:sz w:val="24"/>
          <w:szCs w:val="24"/>
        </w:rPr>
        <w:t>kola</w:t>
      </w:r>
      <w:r w:rsidRPr="00F24CB7" w:rsidR="00F24CB7">
        <w:rPr>
          <w:rFonts w:ascii="Arial" w:hAnsi="Arial" w:cs="Arial"/>
          <w:sz w:val="24"/>
          <w:szCs w:val="24"/>
          <w:vertAlign w:val="superscript"/>
        </w:rPr>
        <w:t>2a)</w:t>
      </w:r>
      <w:r w:rsidR="00F24CB7">
        <w:rPr>
          <w:rFonts w:ascii="Arial" w:hAnsi="Arial" w:cs="Arial" w:hint="default"/>
          <w:sz w:val="24"/>
          <w:szCs w:val="24"/>
        </w:rPr>
        <w:t>, medzi hlavné</w:t>
      </w:r>
      <w:r w:rsidR="00F24CB7">
        <w:rPr>
          <w:rFonts w:ascii="Arial" w:hAnsi="Arial" w:cs="Arial" w:hint="default"/>
          <w:sz w:val="24"/>
          <w:szCs w:val="24"/>
        </w:rPr>
        <w:t xml:space="preserve"> ú</w:t>
      </w:r>
      <w:r w:rsidR="00F24CB7">
        <w:rPr>
          <w:rFonts w:ascii="Arial" w:hAnsi="Arial" w:cs="Arial" w:hint="default"/>
          <w:sz w:val="24"/>
          <w:szCs w:val="24"/>
        </w:rPr>
        <w:t>lohy ktorej patrí</w:t>
      </w:r>
      <w:r w:rsidR="00F24CB7">
        <w:rPr>
          <w:rFonts w:ascii="Arial" w:hAnsi="Arial" w:cs="Arial" w:hint="default"/>
          <w:sz w:val="24"/>
          <w:szCs w:val="24"/>
        </w:rPr>
        <w:t xml:space="preserve"> tvorivá</w:t>
      </w:r>
      <w:r w:rsidR="00F24CB7">
        <w:rPr>
          <w:rFonts w:ascii="Arial" w:hAnsi="Arial" w:cs="Arial" w:hint="default"/>
          <w:sz w:val="24"/>
          <w:szCs w:val="24"/>
        </w:rPr>
        <w:t xml:space="preserve"> umelecká</w:t>
      </w:r>
      <w:r w:rsidR="00F24CB7">
        <w:rPr>
          <w:rFonts w:ascii="Arial" w:hAnsi="Arial" w:cs="Arial" w:hint="default"/>
          <w:sz w:val="24"/>
          <w:szCs w:val="24"/>
        </w:rPr>
        <w:t xml:space="preserve"> č</w:t>
      </w:r>
      <w:r w:rsidR="00F24CB7">
        <w:rPr>
          <w:rFonts w:ascii="Arial" w:hAnsi="Arial" w:cs="Arial" w:hint="default"/>
          <w:sz w:val="24"/>
          <w:szCs w:val="24"/>
        </w:rPr>
        <w:t>innosť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(2) Podrobnosti o úč</w:t>
      </w:r>
      <w:r>
        <w:rPr>
          <w:rFonts w:ascii="Arial" w:hAnsi="Arial" w:cs="Arial" w:hint="default"/>
          <w:sz w:val="24"/>
          <w:szCs w:val="24"/>
        </w:rPr>
        <w:t>ele poskytnutia dotá</w:t>
      </w:r>
      <w:r>
        <w:rPr>
          <w:rFonts w:ascii="Arial" w:hAnsi="Arial" w:cs="Arial" w:hint="default"/>
          <w:sz w:val="24"/>
          <w:szCs w:val="24"/>
        </w:rPr>
        <w:t>cie podľ</w:t>
      </w:r>
      <w:r>
        <w:rPr>
          <w:rFonts w:ascii="Arial" w:hAnsi="Arial" w:cs="Arial" w:hint="default"/>
          <w:sz w:val="24"/>
          <w:szCs w:val="24"/>
        </w:rPr>
        <w:t>a odseku 1 ustanoví</w:t>
      </w:r>
      <w:r>
        <w:rPr>
          <w:rFonts w:ascii="Arial" w:hAnsi="Arial" w:cs="Arial" w:hint="default"/>
          <w:sz w:val="24"/>
          <w:szCs w:val="24"/>
        </w:rPr>
        <w:t xml:space="preserve"> vš</w:t>
      </w:r>
      <w:r>
        <w:rPr>
          <w:rFonts w:ascii="Arial" w:hAnsi="Arial" w:cs="Arial" w:hint="default"/>
          <w:sz w:val="24"/>
          <w:szCs w:val="24"/>
        </w:rPr>
        <w:t>eobecne zá</w:t>
      </w:r>
      <w:r>
        <w:rPr>
          <w:rFonts w:ascii="Arial" w:hAnsi="Arial" w:cs="Arial" w:hint="default"/>
          <w:sz w:val="24"/>
          <w:szCs w:val="24"/>
        </w:rPr>
        <w:t>vä</w:t>
      </w:r>
      <w:r>
        <w:rPr>
          <w:rFonts w:ascii="Arial" w:hAnsi="Arial" w:cs="Arial" w:hint="default"/>
          <w:sz w:val="24"/>
          <w:szCs w:val="24"/>
        </w:rPr>
        <w:t>zný</w:t>
      </w:r>
      <w:r>
        <w:rPr>
          <w:rFonts w:ascii="Arial" w:hAnsi="Arial" w:cs="Arial" w:hint="default"/>
          <w:sz w:val="24"/>
          <w:szCs w:val="24"/>
        </w:rPr>
        <w:t xml:space="preserve"> prá</w:t>
      </w:r>
      <w:r>
        <w:rPr>
          <w:rFonts w:ascii="Arial" w:hAnsi="Arial" w:cs="Arial" w:hint="default"/>
          <w:sz w:val="24"/>
          <w:szCs w:val="24"/>
        </w:rPr>
        <w:t>vny predpis, ktorý</w:t>
      </w:r>
      <w:r>
        <w:rPr>
          <w:rFonts w:ascii="Arial" w:hAnsi="Arial" w:cs="Arial" w:hint="default"/>
          <w:sz w:val="24"/>
          <w:szCs w:val="24"/>
        </w:rPr>
        <w:t xml:space="preserve"> vydá</w:t>
      </w:r>
      <w:r>
        <w:rPr>
          <w:rFonts w:ascii="Arial" w:hAnsi="Arial" w:cs="Arial" w:hint="default"/>
          <w:sz w:val="24"/>
          <w:szCs w:val="24"/>
        </w:rPr>
        <w:t xml:space="preserve"> ministerstvo.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(3) Ustanovenie odseku 1 sa</w:t>
      </w:r>
      <w:r>
        <w:rPr>
          <w:rFonts w:ascii="Arial" w:hAnsi="Arial" w:cs="Arial" w:hint="default"/>
          <w:sz w:val="24"/>
          <w:szCs w:val="24"/>
        </w:rPr>
        <w:t xml:space="preserve"> nevzť</w:t>
      </w:r>
      <w:r>
        <w:rPr>
          <w:rFonts w:ascii="Arial" w:hAnsi="Arial" w:cs="Arial" w:hint="default"/>
          <w:sz w:val="24"/>
          <w:szCs w:val="24"/>
        </w:rPr>
        <w:t>ahuje na poskytovanie dotá</w:t>
      </w:r>
      <w:r>
        <w:rPr>
          <w:rFonts w:ascii="Arial" w:hAnsi="Arial" w:cs="Arial" w:hint="default"/>
          <w:sz w:val="24"/>
          <w:szCs w:val="24"/>
        </w:rPr>
        <w:t>cií</w:t>
      </w:r>
      <w:r>
        <w:rPr>
          <w:rFonts w:ascii="Arial" w:hAnsi="Arial" w:cs="Arial" w:hint="default"/>
          <w:sz w:val="24"/>
          <w:szCs w:val="24"/>
        </w:rPr>
        <w:t xml:space="preserve"> podľ</w:t>
      </w:r>
      <w:r>
        <w:rPr>
          <w:rFonts w:ascii="Arial" w:hAnsi="Arial" w:cs="Arial" w:hint="default"/>
          <w:sz w:val="24"/>
          <w:szCs w:val="24"/>
        </w:rPr>
        <w:t>a osobitné</w:t>
      </w:r>
      <w:r>
        <w:rPr>
          <w:rFonts w:ascii="Arial" w:hAnsi="Arial" w:cs="Arial" w:hint="default"/>
          <w:sz w:val="24"/>
          <w:szCs w:val="24"/>
        </w:rPr>
        <w:t xml:space="preserve">ho predpisu.3)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(4) Tý</w:t>
      </w:r>
      <w:r>
        <w:rPr>
          <w:rFonts w:ascii="Arial" w:hAnsi="Arial" w:cs="Arial" w:hint="default"/>
          <w:sz w:val="24"/>
          <w:szCs w:val="24"/>
        </w:rPr>
        <w:t>mto zá</w:t>
      </w:r>
      <w:r>
        <w:rPr>
          <w:rFonts w:ascii="Arial" w:hAnsi="Arial" w:cs="Arial" w:hint="default"/>
          <w:sz w:val="24"/>
          <w:szCs w:val="24"/>
        </w:rPr>
        <w:t>konom nie sú</w:t>
      </w:r>
      <w:r>
        <w:rPr>
          <w:rFonts w:ascii="Arial" w:hAnsi="Arial" w:cs="Arial" w:hint="default"/>
          <w:sz w:val="24"/>
          <w:szCs w:val="24"/>
        </w:rPr>
        <w:t xml:space="preserve"> dotknuté</w:t>
      </w:r>
      <w:r>
        <w:rPr>
          <w:rFonts w:ascii="Arial" w:hAnsi="Arial" w:cs="Arial" w:hint="default"/>
          <w:sz w:val="24"/>
          <w:szCs w:val="24"/>
        </w:rPr>
        <w:t xml:space="preserve"> osobitné</w:t>
      </w:r>
      <w:r>
        <w:rPr>
          <w:rFonts w:ascii="Arial" w:hAnsi="Arial" w:cs="Arial" w:hint="default"/>
          <w:sz w:val="24"/>
          <w:szCs w:val="24"/>
        </w:rPr>
        <w:t xml:space="preserve"> predpisy o š</w:t>
      </w:r>
      <w:r>
        <w:rPr>
          <w:rFonts w:ascii="Arial" w:hAnsi="Arial" w:cs="Arial" w:hint="default"/>
          <w:sz w:val="24"/>
          <w:szCs w:val="24"/>
        </w:rPr>
        <w:t>tá</w:t>
      </w:r>
      <w:r>
        <w:rPr>
          <w:rFonts w:ascii="Arial" w:hAnsi="Arial" w:cs="Arial" w:hint="default"/>
          <w:sz w:val="24"/>
          <w:szCs w:val="24"/>
        </w:rPr>
        <w:t xml:space="preserve">tnej pomoci.4)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(5) Na poskytnutie dotá</w:t>
      </w:r>
      <w:r>
        <w:rPr>
          <w:rFonts w:ascii="Arial" w:hAnsi="Arial" w:cs="Arial" w:hint="default"/>
          <w:sz w:val="24"/>
          <w:szCs w:val="24"/>
        </w:rPr>
        <w:t>cie nie je prá</w:t>
      </w:r>
      <w:r>
        <w:rPr>
          <w:rFonts w:ascii="Arial" w:hAnsi="Arial" w:cs="Arial" w:hint="default"/>
          <w:sz w:val="24"/>
          <w:szCs w:val="24"/>
        </w:rPr>
        <w:t>vny ná</w:t>
      </w:r>
      <w:r>
        <w:rPr>
          <w:rFonts w:ascii="Arial" w:hAnsi="Arial" w:cs="Arial" w:hint="default"/>
          <w:sz w:val="24"/>
          <w:szCs w:val="24"/>
        </w:rPr>
        <w:t xml:space="preserve">rok.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§</w:t>
      </w:r>
      <w:r>
        <w:rPr>
          <w:rFonts w:ascii="Arial" w:hAnsi="Arial" w:cs="Arial" w:hint="default"/>
          <w:sz w:val="24"/>
          <w:szCs w:val="24"/>
        </w:rPr>
        <w:t xml:space="preserve"> 3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 w:hint="default"/>
          <w:b/>
          <w:bCs/>
          <w:sz w:val="24"/>
          <w:szCs w:val="24"/>
        </w:rPr>
        <w:t>Podmienky a rozsah poskytnutia dotá</w:t>
      </w:r>
      <w:r>
        <w:rPr>
          <w:rFonts w:ascii="Arial" w:hAnsi="Arial" w:cs="Arial" w:hint="default"/>
          <w:b/>
          <w:bCs/>
          <w:sz w:val="24"/>
          <w:szCs w:val="24"/>
        </w:rPr>
        <w:t>cií</w:t>
      </w:r>
      <w:r>
        <w:rPr>
          <w:rFonts w:ascii="Arial" w:hAnsi="Arial" w:cs="Arial" w:hint="default"/>
          <w:b/>
          <w:bCs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(1)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om o poskytnutie dotá</w:t>
      </w:r>
      <w:r>
        <w:rPr>
          <w:rFonts w:ascii="Arial" w:hAnsi="Arial" w:cs="Arial" w:hint="default"/>
          <w:sz w:val="24"/>
          <w:szCs w:val="24"/>
        </w:rPr>
        <w:t>cie podľ</w:t>
      </w:r>
      <w:r>
        <w:rPr>
          <w:rFonts w:ascii="Arial" w:hAnsi="Arial" w:cs="Arial" w:hint="default"/>
          <w:sz w:val="24"/>
          <w:szCs w:val="24"/>
        </w:rPr>
        <w:t>a §</w:t>
      </w:r>
      <w:r>
        <w:rPr>
          <w:rFonts w:ascii="Arial" w:hAnsi="Arial" w:cs="Arial" w:hint="default"/>
          <w:sz w:val="24"/>
          <w:szCs w:val="24"/>
        </w:rPr>
        <w:t xml:space="preserve"> 2 ods. 1 (ď</w:t>
      </w:r>
      <w:r>
        <w:rPr>
          <w:rFonts w:ascii="Arial" w:hAnsi="Arial" w:cs="Arial" w:hint="default"/>
          <w:sz w:val="24"/>
          <w:szCs w:val="24"/>
        </w:rPr>
        <w:t>alej len "ž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") môž</w:t>
      </w:r>
      <w:r>
        <w:rPr>
          <w:rFonts w:ascii="Arial" w:hAnsi="Arial" w:cs="Arial" w:hint="default"/>
          <w:sz w:val="24"/>
          <w:szCs w:val="24"/>
        </w:rPr>
        <w:t>e byť</w:t>
      </w:r>
      <w:r>
        <w:rPr>
          <w:rFonts w:ascii="Arial" w:hAnsi="Arial" w:cs="Arial" w:hint="default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a) fyzická</w:t>
      </w:r>
      <w:r>
        <w:rPr>
          <w:rFonts w:ascii="Arial" w:hAnsi="Arial" w:cs="Arial" w:hint="default"/>
          <w:sz w:val="24"/>
          <w:szCs w:val="24"/>
        </w:rPr>
        <w:t xml:space="preserve"> osoba, ktorá</w:t>
      </w:r>
      <w:r>
        <w:rPr>
          <w:rFonts w:ascii="Arial" w:hAnsi="Arial" w:cs="Arial" w:hint="default"/>
          <w:sz w:val="24"/>
          <w:szCs w:val="24"/>
        </w:rPr>
        <w:t xml:space="preserve"> má</w:t>
      </w:r>
      <w:r>
        <w:rPr>
          <w:rFonts w:ascii="Arial" w:hAnsi="Arial" w:cs="Arial" w:hint="default"/>
          <w:sz w:val="24"/>
          <w:szCs w:val="24"/>
        </w:rPr>
        <w:t xml:space="preserve"> na ú</w:t>
      </w:r>
      <w:r>
        <w:rPr>
          <w:rFonts w:ascii="Arial" w:hAnsi="Arial" w:cs="Arial" w:hint="default"/>
          <w:sz w:val="24"/>
          <w:szCs w:val="24"/>
        </w:rPr>
        <w:t>zemí</w:t>
      </w:r>
      <w:r>
        <w:rPr>
          <w:rFonts w:ascii="Arial" w:hAnsi="Arial" w:cs="Arial" w:hint="default"/>
          <w:sz w:val="24"/>
          <w:szCs w:val="24"/>
        </w:rPr>
        <w:t xml:space="preserve"> Slovenskej republiky trvalý</w:t>
      </w:r>
      <w:r>
        <w:rPr>
          <w:rFonts w:ascii="Arial" w:hAnsi="Arial" w:cs="Arial" w:hint="default"/>
          <w:sz w:val="24"/>
          <w:szCs w:val="24"/>
        </w:rPr>
        <w:t xml:space="preserve"> pobyt a ktorá</w:t>
      </w:r>
      <w:r>
        <w:rPr>
          <w:rFonts w:ascii="Arial" w:hAnsi="Arial" w:cs="Arial" w:hint="default"/>
          <w:sz w:val="24"/>
          <w:szCs w:val="24"/>
        </w:rPr>
        <w:t xml:space="preserve"> dovŕš</w:t>
      </w:r>
      <w:r>
        <w:rPr>
          <w:rFonts w:ascii="Arial" w:hAnsi="Arial" w:cs="Arial" w:hint="default"/>
          <w:sz w:val="24"/>
          <w:szCs w:val="24"/>
        </w:rPr>
        <w:t xml:space="preserve">ila vek 18 rokov,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b) fyzická</w:t>
      </w:r>
      <w:r>
        <w:rPr>
          <w:rFonts w:ascii="Arial" w:hAnsi="Arial" w:cs="Arial" w:hint="default"/>
          <w:sz w:val="24"/>
          <w:szCs w:val="24"/>
        </w:rPr>
        <w:t xml:space="preserve"> osoba oprá</w:t>
      </w:r>
      <w:r>
        <w:rPr>
          <w:rFonts w:ascii="Arial" w:hAnsi="Arial" w:cs="Arial" w:hint="default"/>
          <w:sz w:val="24"/>
          <w:szCs w:val="24"/>
        </w:rPr>
        <w:t>vnená</w:t>
      </w:r>
      <w:r>
        <w:rPr>
          <w:rFonts w:ascii="Arial" w:hAnsi="Arial" w:cs="Arial" w:hint="default"/>
          <w:sz w:val="24"/>
          <w:szCs w:val="24"/>
        </w:rPr>
        <w:t xml:space="preserve"> na podnikanie na ú</w:t>
      </w:r>
      <w:r>
        <w:rPr>
          <w:rFonts w:ascii="Arial" w:hAnsi="Arial" w:cs="Arial" w:hint="default"/>
          <w:sz w:val="24"/>
          <w:szCs w:val="24"/>
        </w:rPr>
        <w:t>zemí</w:t>
      </w:r>
      <w:r>
        <w:rPr>
          <w:rFonts w:ascii="Arial" w:hAnsi="Arial" w:cs="Arial" w:hint="default"/>
          <w:sz w:val="24"/>
          <w:szCs w:val="24"/>
        </w:rPr>
        <w:t xml:space="preserve"> Slovenskej republiky a pr</w:t>
      </w:r>
      <w:r>
        <w:rPr>
          <w:rFonts w:ascii="Arial" w:hAnsi="Arial" w:cs="Arial" w:hint="default"/>
          <w:sz w:val="24"/>
          <w:szCs w:val="24"/>
        </w:rPr>
        <w:t>á</w:t>
      </w:r>
      <w:r>
        <w:rPr>
          <w:rFonts w:ascii="Arial" w:hAnsi="Arial" w:cs="Arial" w:hint="default"/>
          <w:sz w:val="24"/>
          <w:szCs w:val="24"/>
        </w:rPr>
        <w:t>vnická</w:t>
      </w:r>
      <w:r>
        <w:rPr>
          <w:rFonts w:ascii="Arial" w:hAnsi="Arial" w:cs="Arial" w:hint="default"/>
          <w:sz w:val="24"/>
          <w:szCs w:val="24"/>
        </w:rPr>
        <w:t xml:space="preserve"> osoba oprá</w:t>
      </w:r>
      <w:r>
        <w:rPr>
          <w:rFonts w:ascii="Arial" w:hAnsi="Arial" w:cs="Arial" w:hint="default"/>
          <w:sz w:val="24"/>
          <w:szCs w:val="24"/>
        </w:rPr>
        <w:t>vnená</w:t>
      </w:r>
      <w:r>
        <w:rPr>
          <w:rFonts w:ascii="Arial" w:hAnsi="Arial" w:cs="Arial" w:hint="default"/>
          <w:sz w:val="24"/>
          <w:szCs w:val="24"/>
        </w:rPr>
        <w:t xml:space="preserve"> na podnikanie na ú</w:t>
      </w:r>
      <w:r>
        <w:rPr>
          <w:rFonts w:ascii="Arial" w:hAnsi="Arial" w:cs="Arial" w:hint="default"/>
          <w:sz w:val="24"/>
          <w:szCs w:val="24"/>
        </w:rPr>
        <w:t>zemí</w:t>
      </w:r>
      <w:r>
        <w:rPr>
          <w:rFonts w:ascii="Arial" w:hAnsi="Arial" w:cs="Arial" w:hint="default"/>
          <w:sz w:val="24"/>
          <w:szCs w:val="24"/>
        </w:rPr>
        <w:t xml:space="preserve"> Slovenskej republiky, 5)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c) vyšší</w:t>
      </w:r>
      <w:r>
        <w:rPr>
          <w:rFonts w:ascii="Arial" w:hAnsi="Arial" w:cs="Arial" w:hint="default"/>
          <w:sz w:val="24"/>
          <w:szCs w:val="24"/>
        </w:rPr>
        <w:t xml:space="preserve"> ú</w:t>
      </w:r>
      <w:r>
        <w:rPr>
          <w:rFonts w:ascii="Arial" w:hAnsi="Arial" w:cs="Arial" w:hint="default"/>
          <w:sz w:val="24"/>
          <w:szCs w:val="24"/>
        </w:rPr>
        <w:t>zemný</w:t>
      </w:r>
      <w:r>
        <w:rPr>
          <w:rFonts w:ascii="Arial" w:hAnsi="Arial" w:cs="Arial" w:hint="default"/>
          <w:sz w:val="24"/>
          <w:szCs w:val="24"/>
        </w:rPr>
        <w:t xml:space="preserve"> celok alebo obec,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d) rozpoč</w:t>
      </w:r>
      <w:r>
        <w:rPr>
          <w:rFonts w:ascii="Arial" w:hAnsi="Arial" w:cs="Arial" w:hint="default"/>
          <w:sz w:val="24"/>
          <w:szCs w:val="24"/>
        </w:rPr>
        <w:t>tová</w:t>
      </w:r>
      <w:r>
        <w:rPr>
          <w:rFonts w:ascii="Arial" w:hAnsi="Arial" w:cs="Arial" w:hint="default"/>
          <w:sz w:val="24"/>
          <w:szCs w:val="24"/>
        </w:rPr>
        <w:t xml:space="preserve"> organizá</w:t>
      </w:r>
      <w:r>
        <w:rPr>
          <w:rFonts w:ascii="Arial" w:hAnsi="Arial" w:cs="Arial" w:hint="default"/>
          <w:sz w:val="24"/>
          <w:szCs w:val="24"/>
        </w:rPr>
        <w:t>cia alebo prí</w:t>
      </w:r>
      <w:r>
        <w:rPr>
          <w:rFonts w:ascii="Arial" w:hAnsi="Arial" w:cs="Arial" w:hint="default"/>
          <w:sz w:val="24"/>
          <w:szCs w:val="24"/>
        </w:rPr>
        <w:t>spevková</w:t>
      </w:r>
      <w:r>
        <w:rPr>
          <w:rFonts w:ascii="Arial" w:hAnsi="Arial" w:cs="Arial" w:hint="default"/>
          <w:sz w:val="24"/>
          <w:szCs w:val="24"/>
        </w:rPr>
        <w:t xml:space="preserve"> organizá</w:t>
      </w:r>
      <w:r>
        <w:rPr>
          <w:rFonts w:ascii="Arial" w:hAnsi="Arial" w:cs="Arial" w:hint="default"/>
          <w:sz w:val="24"/>
          <w:szCs w:val="24"/>
        </w:rPr>
        <w:t>cia, ktorej zriaď</w:t>
      </w:r>
      <w:r>
        <w:rPr>
          <w:rFonts w:ascii="Arial" w:hAnsi="Arial" w:cs="Arial" w:hint="default"/>
          <w:sz w:val="24"/>
          <w:szCs w:val="24"/>
        </w:rPr>
        <w:t>ovateľ</w:t>
      </w:r>
      <w:r>
        <w:rPr>
          <w:rFonts w:ascii="Arial" w:hAnsi="Arial" w:cs="Arial" w:hint="default"/>
          <w:sz w:val="24"/>
          <w:szCs w:val="24"/>
        </w:rPr>
        <w:t>om je vyšší</w:t>
      </w:r>
      <w:r>
        <w:rPr>
          <w:rFonts w:ascii="Arial" w:hAnsi="Arial" w:cs="Arial" w:hint="default"/>
          <w:sz w:val="24"/>
          <w:szCs w:val="24"/>
        </w:rPr>
        <w:t xml:space="preserve"> ú</w:t>
      </w:r>
      <w:r>
        <w:rPr>
          <w:rFonts w:ascii="Arial" w:hAnsi="Arial" w:cs="Arial" w:hint="default"/>
          <w:sz w:val="24"/>
          <w:szCs w:val="24"/>
        </w:rPr>
        <w:t>zemný</w:t>
      </w:r>
      <w:r>
        <w:rPr>
          <w:rFonts w:ascii="Arial" w:hAnsi="Arial" w:cs="Arial" w:hint="default"/>
          <w:sz w:val="24"/>
          <w:szCs w:val="24"/>
        </w:rPr>
        <w:t xml:space="preserve"> celok alebo obec,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e) obč</w:t>
      </w:r>
      <w:r>
        <w:rPr>
          <w:rFonts w:ascii="Arial" w:hAnsi="Arial" w:cs="Arial" w:hint="default"/>
          <w:sz w:val="24"/>
          <w:szCs w:val="24"/>
        </w:rPr>
        <w:t>ianske združ</w:t>
      </w:r>
      <w:r>
        <w:rPr>
          <w:rFonts w:ascii="Arial" w:hAnsi="Arial" w:cs="Arial" w:hint="default"/>
          <w:sz w:val="24"/>
          <w:szCs w:val="24"/>
        </w:rPr>
        <w:t>enie so sí</w:t>
      </w:r>
      <w:r>
        <w:rPr>
          <w:rFonts w:ascii="Arial" w:hAnsi="Arial" w:cs="Arial" w:hint="default"/>
          <w:sz w:val="24"/>
          <w:szCs w:val="24"/>
        </w:rPr>
        <w:t>d</w:t>
      </w:r>
      <w:r>
        <w:rPr>
          <w:rFonts w:ascii="Arial" w:hAnsi="Arial" w:cs="Arial" w:hint="default"/>
          <w:sz w:val="24"/>
          <w:szCs w:val="24"/>
        </w:rPr>
        <w:t>lom na ú</w:t>
      </w:r>
      <w:r>
        <w:rPr>
          <w:rFonts w:ascii="Arial" w:hAnsi="Arial" w:cs="Arial" w:hint="default"/>
          <w:sz w:val="24"/>
          <w:szCs w:val="24"/>
        </w:rPr>
        <w:t>zemí</w:t>
      </w:r>
      <w:r>
        <w:rPr>
          <w:rFonts w:ascii="Arial" w:hAnsi="Arial" w:cs="Arial" w:hint="default"/>
          <w:sz w:val="24"/>
          <w:szCs w:val="24"/>
        </w:rPr>
        <w:t xml:space="preserve"> Slovenskej republiky, 6)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f) nadá</w:t>
      </w:r>
      <w:r>
        <w:rPr>
          <w:rFonts w:ascii="Arial" w:hAnsi="Arial" w:cs="Arial" w:hint="default"/>
          <w:sz w:val="24"/>
          <w:szCs w:val="24"/>
        </w:rPr>
        <w:t>cia so sí</w:t>
      </w:r>
      <w:r>
        <w:rPr>
          <w:rFonts w:ascii="Arial" w:hAnsi="Arial" w:cs="Arial" w:hint="default"/>
          <w:sz w:val="24"/>
          <w:szCs w:val="24"/>
        </w:rPr>
        <w:t>dlom na ú</w:t>
      </w:r>
      <w:r>
        <w:rPr>
          <w:rFonts w:ascii="Arial" w:hAnsi="Arial" w:cs="Arial" w:hint="default"/>
          <w:sz w:val="24"/>
          <w:szCs w:val="24"/>
        </w:rPr>
        <w:t>zemí</w:t>
      </w:r>
      <w:r>
        <w:rPr>
          <w:rFonts w:ascii="Arial" w:hAnsi="Arial" w:cs="Arial" w:hint="default"/>
          <w:sz w:val="24"/>
          <w:szCs w:val="24"/>
        </w:rPr>
        <w:t xml:space="preserve"> Slovenskej republiky, 7)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g) zá</w:t>
      </w:r>
      <w:r>
        <w:rPr>
          <w:rFonts w:ascii="Arial" w:hAnsi="Arial" w:cs="Arial" w:hint="default"/>
          <w:sz w:val="24"/>
          <w:szCs w:val="24"/>
        </w:rPr>
        <w:t>ujmové</w:t>
      </w:r>
      <w:r>
        <w:rPr>
          <w:rFonts w:ascii="Arial" w:hAnsi="Arial" w:cs="Arial" w:hint="default"/>
          <w:sz w:val="24"/>
          <w:szCs w:val="24"/>
        </w:rPr>
        <w:t xml:space="preserve"> združ</w:t>
      </w:r>
      <w:r>
        <w:rPr>
          <w:rFonts w:ascii="Arial" w:hAnsi="Arial" w:cs="Arial" w:hint="default"/>
          <w:sz w:val="24"/>
          <w:szCs w:val="24"/>
        </w:rPr>
        <w:t>enie prá</w:t>
      </w:r>
      <w:r>
        <w:rPr>
          <w:rFonts w:ascii="Arial" w:hAnsi="Arial" w:cs="Arial" w:hint="default"/>
          <w:sz w:val="24"/>
          <w:szCs w:val="24"/>
        </w:rPr>
        <w:t>vnický</w:t>
      </w:r>
      <w:r>
        <w:rPr>
          <w:rFonts w:ascii="Arial" w:hAnsi="Arial" w:cs="Arial" w:hint="default"/>
          <w:sz w:val="24"/>
          <w:szCs w:val="24"/>
        </w:rPr>
        <w:t>ch osô</w:t>
      </w:r>
      <w:r>
        <w:rPr>
          <w:rFonts w:ascii="Arial" w:hAnsi="Arial" w:cs="Arial" w:hint="default"/>
          <w:sz w:val="24"/>
          <w:szCs w:val="24"/>
        </w:rPr>
        <w:t>b, ak je prá</w:t>
      </w:r>
      <w:r>
        <w:rPr>
          <w:rFonts w:ascii="Arial" w:hAnsi="Arial" w:cs="Arial" w:hint="default"/>
          <w:sz w:val="24"/>
          <w:szCs w:val="24"/>
        </w:rPr>
        <w:t>vnickou osobou so sí</w:t>
      </w:r>
      <w:r>
        <w:rPr>
          <w:rFonts w:ascii="Arial" w:hAnsi="Arial" w:cs="Arial" w:hint="default"/>
          <w:sz w:val="24"/>
          <w:szCs w:val="24"/>
        </w:rPr>
        <w:t>dlom na ú</w:t>
      </w:r>
      <w:r>
        <w:rPr>
          <w:rFonts w:ascii="Arial" w:hAnsi="Arial" w:cs="Arial" w:hint="default"/>
          <w:sz w:val="24"/>
          <w:szCs w:val="24"/>
        </w:rPr>
        <w:t>zemí</w:t>
      </w:r>
      <w:r>
        <w:rPr>
          <w:rFonts w:ascii="Arial" w:hAnsi="Arial" w:cs="Arial" w:hint="default"/>
          <w:sz w:val="24"/>
          <w:szCs w:val="24"/>
        </w:rPr>
        <w:t xml:space="preserve"> Slovenskej republiky, 8)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h) nezisková</w:t>
      </w:r>
      <w:r>
        <w:rPr>
          <w:rFonts w:ascii="Arial" w:hAnsi="Arial" w:cs="Arial" w:hint="default"/>
          <w:sz w:val="24"/>
          <w:szCs w:val="24"/>
        </w:rPr>
        <w:t xml:space="preserve"> organizá</w:t>
      </w:r>
      <w:r>
        <w:rPr>
          <w:rFonts w:ascii="Arial" w:hAnsi="Arial" w:cs="Arial" w:hint="default"/>
          <w:sz w:val="24"/>
          <w:szCs w:val="24"/>
        </w:rPr>
        <w:t>cia poskytujú</w:t>
      </w:r>
      <w:r>
        <w:rPr>
          <w:rFonts w:ascii="Arial" w:hAnsi="Arial" w:cs="Arial" w:hint="default"/>
          <w:sz w:val="24"/>
          <w:szCs w:val="24"/>
        </w:rPr>
        <w:t>ca vš</w:t>
      </w:r>
      <w:r>
        <w:rPr>
          <w:rFonts w:ascii="Arial" w:hAnsi="Arial" w:cs="Arial" w:hint="default"/>
          <w:sz w:val="24"/>
          <w:szCs w:val="24"/>
        </w:rPr>
        <w:t>eobecne</w:t>
      </w:r>
      <w:r>
        <w:rPr>
          <w:rFonts w:ascii="Arial" w:hAnsi="Arial" w:cs="Arial" w:hint="default"/>
          <w:sz w:val="24"/>
          <w:szCs w:val="24"/>
        </w:rPr>
        <w:t xml:space="preserve"> prospeš</w:t>
      </w:r>
      <w:r>
        <w:rPr>
          <w:rFonts w:ascii="Arial" w:hAnsi="Arial" w:cs="Arial" w:hint="default"/>
          <w:sz w:val="24"/>
          <w:szCs w:val="24"/>
        </w:rPr>
        <w:t>né</w:t>
      </w:r>
      <w:r>
        <w:rPr>
          <w:rFonts w:ascii="Arial" w:hAnsi="Arial" w:cs="Arial" w:hint="default"/>
          <w:sz w:val="24"/>
          <w:szCs w:val="24"/>
        </w:rPr>
        <w:t xml:space="preserve"> služ</w:t>
      </w:r>
      <w:r>
        <w:rPr>
          <w:rFonts w:ascii="Arial" w:hAnsi="Arial" w:cs="Arial" w:hint="default"/>
          <w:sz w:val="24"/>
          <w:szCs w:val="24"/>
        </w:rPr>
        <w:t>by so sí</w:t>
      </w:r>
      <w:r>
        <w:rPr>
          <w:rFonts w:ascii="Arial" w:hAnsi="Arial" w:cs="Arial" w:hint="default"/>
          <w:sz w:val="24"/>
          <w:szCs w:val="24"/>
        </w:rPr>
        <w:t>dlom na ú</w:t>
      </w:r>
      <w:r>
        <w:rPr>
          <w:rFonts w:ascii="Arial" w:hAnsi="Arial" w:cs="Arial" w:hint="default"/>
          <w:sz w:val="24"/>
          <w:szCs w:val="24"/>
        </w:rPr>
        <w:t>zemí</w:t>
      </w:r>
      <w:r>
        <w:rPr>
          <w:rFonts w:ascii="Arial" w:hAnsi="Arial" w:cs="Arial" w:hint="default"/>
          <w:sz w:val="24"/>
          <w:szCs w:val="24"/>
        </w:rPr>
        <w:t xml:space="preserve"> Slovenskej republiky, 9)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i) neinvestič</w:t>
      </w:r>
      <w:r>
        <w:rPr>
          <w:rFonts w:ascii="Arial" w:hAnsi="Arial" w:cs="Arial" w:hint="default"/>
          <w:sz w:val="24"/>
          <w:szCs w:val="24"/>
        </w:rPr>
        <w:t>ný</w:t>
      </w:r>
      <w:r>
        <w:rPr>
          <w:rFonts w:ascii="Arial" w:hAnsi="Arial" w:cs="Arial" w:hint="default"/>
          <w:sz w:val="24"/>
          <w:szCs w:val="24"/>
        </w:rPr>
        <w:t xml:space="preserve"> fond so sí</w:t>
      </w:r>
      <w:r>
        <w:rPr>
          <w:rFonts w:ascii="Arial" w:hAnsi="Arial" w:cs="Arial" w:hint="default"/>
          <w:sz w:val="24"/>
          <w:szCs w:val="24"/>
        </w:rPr>
        <w:t>dlom na ú</w:t>
      </w:r>
      <w:r>
        <w:rPr>
          <w:rFonts w:ascii="Arial" w:hAnsi="Arial" w:cs="Arial" w:hint="default"/>
          <w:sz w:val="24"/>
          <w:szCs w:val="24"/>
        </w:rPr>
        <w:t>zemí</w:t>
      </w:r>
      <w:r>
        <w:rPr>
          <w:rFonts w:ascii="Arial" w:hAnsi="Arial" w:cs="Arial" w:hint="default"/>
          <w:sz w:val="24"/>
          <w:szCs w:val="24"/>
        </w:rPr>
        <w:t xml:space="preserve"> Slovenskej republiky, 10)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j) vysoká</w:t>
      </w:r>
      <w:r>
        <w:rPr>
          <w:rFonts w:ascii="Arial" w:hAnsi="Arial" w:cs="Arial" w:hint="default"/>
          <w:sz w:val="24"/>
          <w:szCs w:val="24"/>
        </w:rPr>
        <w:t xml:space="preserve"> š</w:t>
      </w:r>
      <w:r>
        <w:rPr>
          <w:rFonts w:ascii="Arial" w:hAnsi="Arial" w:cs="Arial" w:hint="default"/>
          <w:sz w:val="24"/>
          <w:szCs w:val="24"/>
        </w:rPr>
        <w:t>kola so sí</w:t>
      </w:r>
      <w:r>
        <w:rPr>
          <w:rFonts w:ascii="Arial" w:hAnsi="Arial" w:cs="Arial" w:hint="default"/>
          <w:sz w:val="24"/>
          <w:szCs w:val="24"/>
        </w:rPr>
        <w:t>dlom na ú</w:t>
      </w:r>
      <w:r>
        <w:rPr>
          <w:rFonts w:ascii="Arial" w:hAnsi="Arial" w:cs="Arial" w:hint="default"/>
          <w:sz w:val="24"/>
          <w:szCs w:val="24"/>
        </w:rPr>
        <w:t>zemí</w:t>
      </w:r>
      <w:r>
        <w:rPr>
          <w:rFonts w:ascii="Arial" w:hAnsi="Arial" w:cs="Arial" w:hint="default"/>
          <w:sz w:val="24"/>
          <w:szCs w:val="24"/>
        </w:rPr>
        <w:t xml:space="preserve"> Slovenskej republiky</w:t>
      </w:r>
      <w:r>
        <w:rPr>
          <w:rFonts w:ascii="Arial" w:hAnsi="Arial" w:cs="Arial"/>
          <w:sz w:val="24"/>
          <w:szCs w:val="24"/>
          <w:vertAlign w:val="superscript"/>
        </w:rPr>
        <w:t>10a)</w:t>
      </w:r>
      <w:r>
        <w:rPr>
          <w:rFonts w:ascii="Arial" w:hAnsi="Arial" w:cs="Arial" w:hint="default"/>
          <w:sz w:val="24"/>
          <w:szCs w:val="24"/>
        </w:rPr>
        <w:t xml:space="preserve"> alebo verejná</w:t>
      </w:r>
      <w:r>
        <w:rPr>
          <w:rFonts w:ascii="Arial" w:hAnsi="Arial" w:cs="Arial" w:hint="default"/>
          <w:sz w:val="24"/>
          <w:szCs w:val="24"/>
        </w:rPr>
        <w:t xml:space="preserve"> vý</w:t>
      </w:r>
      <w:r>
        <w:rPr>
          <w:rFonts w:ascii="Arial" w:hAnsi="Arial" w:cs="Arial" w:hint="default"/>
          <w:sz w:val="24"/>
          <w:szCs w:val="24"/>
        </w:rPr>
        <w:t>skumná</w:t>
      </w:r>
      <w:r>
        <w:rPr>
          <w:rFonts w:ascii="Arial" w:hAnsi="Arial" w:cs="Arial" w:hint="default"/>
          <w:sz w:val="24"/>
          <w:szCs w:val="24"/>
        </w:rPr>
        <w:t xml:space="preserve"> inš</w:t>
      </w:r>
      <w:r>
        <w:rPr>
          <w:rFonts w:ascii="Arial" w:hAnsi="Arial" w:cs="Arial" w:hint="default"/>
          <w:sz w:val="24"/>
          <w:szCs w:val="24"/>
        </w:rPr>
        <w:t>titú</w:t>
      </w:r>
      <w:r>
        <w:rPr>
          <w:rFonts w:ascii="Arial" w:hAnsi="Arial" w:cs="Arial" w:hint="default"/>
          <w:sz w:val="24"/>
          <w:szCs w:val="24"/>
        </w:rPr>
        <w:t xml:space="preserve">cia,10b)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k) registrovaná</w:t>
      </w:r>
      <w:r>
        <w:rPr>
          <w:rFonts w:ascii="Arial" w:hAnsi="Arial" w:cs="Arial" w:hint="default"/>
          <w:sz w:val="24"/>
          <w:szCs w:val="24"/>
        </w:rPr>
        <w:t xml:space="preserve"> cirkev alebo ná</w:t>
      </w:r>
      <w:r>
        <w:rPr>
          <w:rFonts w:ascii="Arial" w:hAnsi="Arial" w:cs="Arial" w:hint="default"/>
          <w:sz w:val="24"/>
          <w:szCs w:val="24"/>
        </w:rPr>
        <w:t>bož</w:t>
      </w:r>
      <w:r>
        <w:rPr>
          <w:rFonts w:ascii="Arial" w:hAnsi="Arial" w:cs="Arial" w:hint="default"/>
          <w:sz w:val="24"/>
          <w:szCs w:val="24"/>
        </w:rPr>
        <w:t>enská</w:t>
      </w:r>
      <w:r>
        <w:rPr>
          <w:rFonts w:ascii="Arial" w:hAnsi="Arial" w:cs="Arial" w:hint="default"/>
          <w:sz w:val="24"/>
          <w:szCs w:val="24"/>
        </w:rPr>
        <w:t xml:space="preserve"> spoloč</w:t>
      </w:r>
      <w:r>
        <w:rPr>
          <w:rFonts w:ascii="Arial" w:hAnsi="Arial" w:cs="Arial" w:hint="default"/>
          <w:sz w:val="24"/>
          <w:szCs w:val="24"/>
        </w:rPr>
        <w:t>nosť</w:t>
      </w:r>
      <w:r>
        <w:rPr>
          <w:rFonts w:ascii="Arial" w:hAnsi="Arial" w:cs="Arial" w:hint="default"/>
          <w:sz w:val="24"/>
          <w:szCs w:val="24"/>
        </w:rPr>
        <w:t xml:space="preserve"> so sí</w:t>
      </w:r>
      <w:r>
        <w:rPr>
          <w:rFonts w:ascii="Arial" w:hAnsi="Arial" w:cs="Arial" w:hint="default"/>
          <w:sz w:val="24"/>
          <w:szCs w:val="24"/>
        </w:rPr>
        <w:t>dlom na ú</w:t>
      </w:r>
      <w:r>
        <w:rPr>
          <w:rFonts w:ascii="Arial" w:hAnsi="Arial" w:cs="Arial" w:hint="default"/>
          <w:sz w:val="24"/>
          <w:szCs w:val="24"/>
        </w:rPr>
        <w:t>zemí</w:t>
      </w:r>
      <w:r>
        <w:rPr>
          <w:rFonts w:ascii="Arial" w:hAnsi="Arial" w:cs="Arial" w:hint="default"/>
          <w:sz w:val="24"/>
          <w:szCs w:val="24"/>
        </w:rPr>
        <w:t xml:space="preserve"> Slovenskej republiky a prá</w:t>
      </w:r>
      <w:r>
        <w:rPr>
          <w:rFonts w:ascii="Arial" w:hAnsi="Arial" w:cs="Arial" w:hint="default"/>
          <w:sz w:val="24"/>
          <w:szCs w:val="24"/>
        </w:rPr>
        <w:t>vnická</w:t>
      </w:r>
      <w:r>
        <w:rPr>
          <w:rFonts w:ascii="Arial" w:hAnsi="Arial" w:cs="Arial" w:hint="default"/>
          <w:sz w:val="24"/>
          <w:szCs w:val="24"/>
        </w:rPr>
        <w:t xml:space="preserve"> osoba, ktorá</w:t>
      </w:r>
      <w:r>
        <w:rPr>
          <w:rFonts w:ascii="Arial" w:hAnsi="Arial" w:cs="Arial" w:hint="default"/>
          <w:sz w:val="24"/>
          <w:szCs w:val="24"/>
        </w:rPr>
        <w:t xml:space="preserve"> odvodzuje svoju prá</w:t>
      </w:r>
      <w:r>
        <w:rPr>
          <w:rFonts w:ascii="Arial" w:hAnsi="Arial" w:cs="Arial" w:hint="default"/>
          <w:sz w:val="24"/>
          <w:szCs w:val="24"/>
        </w:rPr>
        <w:t>vnu subjektivitu od cirkvi alebo ná</w:t>
      </w:r>
      <w:r>
        <w:rPr>
          <w:rFonts w:ascii="Arial" w:hAnsi="Arial" w:cs="Arial" w:hint="default"/>
          <w:sz w:val="24"/>
          <w:szCs w:val="24"/>
        </w:rPr>
        <w:t>bož</w:t>
      </w:r>
      <w:r>
        <w:rPr>
          <w:rFonts w:ascii="Arial" w:hAnsi="Arial" w:cs="Arial" w:hint="default"/>
          <w:sz w:val="24"/>
          <w:szCs w:val="24"/>
        </w:rPr>
        <w:t>enskej spoloč</w:t>
      </w:r>
      <w:r>
        <w:rPr>
          <w:rFonts w:ascii="Arial" w:hAnsi="Arial" w:cs="Arial" w:hint="default"/>
          <w:sz w:val="24"/>
          <w:szCs w:val="24"/>
        </w:rPr>
        <w:t xml:space="preserve">nosti, 11)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l) Matica slovenská</w:t>
      </w:r>
      <w:r>
        <w:rPr>
          <w:rFonts w:ascii="Arial" w:hAnsi="Arial" w:cs="Arial" w:hint="default"/>
          <w:sz w:val="24"/>
          <w:szCs w:val="24"/>
        </w:rPr>
        <w:t xml:space="preserve">, 12)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m) prá</w:t>
      </w:r>
      <w:r>
        <w:rPr>
          <w:rFonts w:ascii="Arial" w:hAnsi="Arial" w:cs="Arial" w:hint="default"/>
          <w:sz w:val="24"/>
          <w:szCs w:val="24"/>
        </w:rPr>
        <w:t>vnická</w:t>
      </w:r>
      <w:r>
        <w:rPr>
          <w:rFonts w:ascii="Arial" w:hAnsi="Arial" w:cs="Arial" w:hint="default"/>
          <w:sz w:val="24"/>
          <w:szCs w:val="24"/>
        </w:rPr>
        <w:t xml:space="preserve"> osoba podľ</w:t>
      </w:r>
      <w:r>
        <w:rPr>
          <w:rFonts w:ascii="Arial" w:hAnsi="Arial" w:cs="Arial" w:hint="default"/>
          <w:sz w:val="24"/>
          <w:szCs w:val="24"/>
        </w:rPr>
        <w:t>a osobitné</w:t>
      </w:r>
      <w:r>
        <w:rPr>
          <w:rFonts w:ascii="Arial" w:hAnsi="Arial" w:cs="Arial" w:hint="default"/>
          <w:sz w:val="24"/>
          <w:szCs w:val="24"/>
        </w:rPr>
        <w:t>ho predpis</w:t>
      </w:r>
      <w:r>
        <w:rPr>
          <w:rFonts w:ascii="Arial" w:hAnsi="Arial" w:cs="Arial" w:hint="default"/>
          <w:sz w:val="24"/>
          <w:szCs w:val="24"/>
        </w:rPr>
        <w:t xml:space="preserve">u.12a)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(2) Dotá</w:t>
      </w:r>
      <w:r>
        <w:rPr>
          <w:rFonts w:ascii="Arial" w:hAnsi="Arial" w:cs="Arial" w:hint="default"/>
          <w:sz w:val="24"/>
          <w:szCs w:val="24"/>
        </w:rPr>
        <w:t>ciu podľ</w:t>
      </w:r>
      <w:r>
        <w:rPr>
          <w:rFonts w:ascii="Arial" w:hAnsi="Arial" w:cs="Arial" w:hint="default"/>
          <w:sz w:val="24"/>
          <w:szCs w:val="24"/>
        </w:rPr>
        <w:t>a §</w:t>
      </w:r>
      <w:r>
        <w:rPr>
          <w:rFonts w:ascii="Arial" w:hAnsi="Arial" w:cs="Arial" w:hint="default"/>
          <w:sz w:val="24"/>
          <w:szCs w:val="24"/>
        </w:rPr>
        <w:t xml:space="preserve"> 2 ods. 1 mož</w:t>
      </w:r>
      <w:r>
        <w:rPr>
          <w:rFonts w:ascii="Arial" w:hAnsi="Arial" w:cs="Arial" w:hint="default"/>
          <w:sz w:val="24"/>
          <w:szCs w:val="24"/>
        </w:rPr>
        <w:t>no poskytnúť</w:t>
      </w:r>
      <w:r>
        <w:rPr>
          <w:rFonts w:ascii="Arial" w:hAnsi="Arial" w:cs="Arial" w:hint="default"/>
          <w:sz w:val="24"/>
          <w:szCs w:val="24"/>
        </w:rPr>
        <w:t xml:space="preserve">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ovi, ktorý</w:t>
      </w:r>
      <w:r>
        <w:rPr>
          <w:rFonts w:ascii="Arial" w:hAnsi="Arial" w:cs="Arial" w:hint="default"/>
          <w:sz w:val="24"/>
          <w:szCs w:val="24"/>
        </w:rPr>
        <w:t xml:space="preserve"> realizuje projekt a spĺň</w:t>
      </w:r>
      <w:r>
        <w:rPr>
          <w:rFonts w:ascii="Arial" w:hAnsi="Arial" w:cs="Arial" w:hint="default"/>
          <w:sz w:val="24"/>
          <w:szCs w:val="24"/>
        </w:rPr>
        <w:t>a podmienky podľ</w:t>
      </w:r>
      <w:r>
        <w:rPr>
          <w:rFonts w:ascii="Arial" w:hAnsi="Arial" w:cs="Arial" w:hint="default"/>
          <w:sz w:val="24"/>
          <w:szCs w:val="24"/>
        </w:rPr>
        <w:t>a osobitné</w:t>
      </w:r>
      <w:r>
        <w:rPr>
          <w:rFonts w:ascii="Arial" w:hAnsi="Arial" w:cs="Arial" w:hint="default"/>
          <w:sz w:val="24"/>
          <w:szCs w:val="24"/>
        </w:rPr>
        <w:t>ho predpisu,</w:t>
      </w:r>
      <w:r>
        <w:rPr>
          <w:rFonts w:ascii="Arial" w:hAnsi="Arial" w:cs="Arial"/>
          <w:sz w:val="24"/>
          <w:szCs w:val="24"/>
          <w:vertAlign w:val="superscript"/>
        </w:rPr>
        <w:t xml:space="preserve"> 13)</w:t>
      </w:r>
      <w:r>
        <w:rPr>
          <w:rFonts w:ascii="Arial" w:hAnsi="Arial" w:cs="Arial"/>
          <w:sz w:val="24"/>
          <w:szCs w:val="24"/>
        </w:rPr>
        <w:t xml:space="preserve"> a ak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a) má</w:t>
      </w:r>
      <w:r>
        <w:rPr>
          <w:rFonts w:ascii="Arial" w:hAnsi="Arial" w:cs="Arial" w:hint="default"/>
          <w:sz w:val="24"/>
          <w:szCs w:val="24"/>
        </w:rPr>
        <w:t xml:space="preserve"> na financovanie projektu, na ktorý</w:t>
      </w:r>
      <w:r>
        <w:rPr>
          <w:rFonts w:ascii="Arial" w:hAnsi="Arial" w:cs="Arial" w:hint="default"/>
          <w:sz w:val="24"/>
          <w:szCs w:val="24"/>
        </w:rPr>
        <w:t xml:space="preserve"> sa dotá</w:t>
      </w:r>
      <w:r>
        <w:rPr>
          <w:rFonts w:ascii="Arial" w:hAnsi="Arial" w:cs="Arial" w:hint="default"/>
          <w:sz w:val="24"/>
          <w:szCs w:val="24"/>
        </w:rPr>
        <w:t>cia pož</w:t>
      </w:r>
      <w:r>
        <w:rPr>
          <w:rFonts w:ascii="Arial" w:hAnsi="Arial" w:cs="Arial" w:hint="default"/>
          <w:sz w:val="24"/>
          <w:szCs w:val="24"/>
        </w:rPr>
        <w:t>aduje, zabezpeč</w:t>
      </w:r>
      <w:r>
        <w:rPr>
          <w:rFonts w:ascii="Arial" w:hAnsi="Arial" w:cs="Arial" w:hint="default"/>
          <w:sz w:val="24"/>
          <w:szCs w:val="24"/>
        </w:rPr>
        <w:t>ené</w:t>
      </w:r>
      <w:r>
        <w:rPr>
          <w:rFonts w:ascii="Arial" w:hAnsi="Arial" w:cs="Arial" w:hint="default"/>
          <w:sz w:val="24"/>
          <w:szCs w:val="24"/>
        </w:rPr>
        <w:t xml:space="preserve"> krytie vý</w:t>
      </w:r>
      <w:r>
        <w:rPr>
          <w:rFonts w:ascii="Arial" w:hAnsi="Arial" w:cs="Arial" w:hint="default"/>
          <w:sz w:val="24"/>
          <w:szCs w:val="24"/>
        </w:rPr>
        <w:t>davkov z vlastný</w:t>
      </w:r>
      <w:r>
        <w:rPr>
          <w:rFonts w:ascii="Arial" w:hAnsi="Arial" w:cs="Arial" w:hint="default"/>
          <w:sz w:val="24"/>
          <w:szCs w:val="24"/>
        </w:rPr>
        <w:t>ch zdro</w:t>
      </w:r>
      <w:r>
        <w:rPr>
          <w:rFonts w:ascii="Arial" w:hAnsi="Arial" w:cs="Arial" w:hint="default"/>
          <w:sz w:val="24"/>
          <w:szCs w:val="24"/>
        </w:rPr>
        <w:t>jov alebo iný</w:t>
      </w:r>
      <w:r>
        <w:rPr>
          <w:rFonts w:ascii="Arial" w:hAnsi="Arial" w:cs="Arial" w:hint="default"/>
          <w:sz w:val="24"/>
          <w:szCs w:val="24"/>
        </w:rPr>
        <w:t>ch zdrojov najmenej vo výš</w:t>
      </w:r>
      <w:r>
        <w:rPr>
          <w:rFonts w:ascii="Arial" w:hAnsi="Arial" w:cs="Arial" w:hint="default"/>
          <w:sz w:val="24"/>
          <w:szCs w:val="24"/>
        </w:rPr>
        <w:t>ke 5% z celkové</w:t>
      </w:r>
      <w:r>
        <w:rPr>
          <w:rFonts w:ascii="Arial" w:hAnsi="Arial" w:cs="Arial" w:hint="default"/>
          <w:sz w:val="24"/>
          <w:szCs w:val="24"/>
        </w:rPr>
        <w:t>ho rozpoč</w:t>
      </w:r>
      <w:r>
        <w:rPr>
          <w:rFonts w:ascii="Arial" w:hAnsi="Arial" w:cs="Arial" w:hint="default"/>
          <w:sz w:val="24"/>
          <w:szCs w:val="24"/>
        </w:rPr>
        <w:t>tu projektu; to neplatí</w:t>
      </w:r>
      <w:r>
        <w:rPr>
          <w:rFonts w:ascii="Arial" w:hAnsi="Arial" w:cs="Arial" w:hint="default"/>
          <w:sz w:val="24"/>
          <w:szCs w:val="24"/>
        </w:rPr>
        <w:t>, ak sa dotá</w:t>
      </w:r>
      <w:r>
        <w:rPr>
          <w:rFonts w:ascii="Arial" w:hAnsi="Arial" w:cs="Arial" w:hint="default"/>
          <w:sz w:val="24"/>
          <w:szCs w:val="24"/>
        </w:rPr>
        <w:t>cia poskytuje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ovi na úč</w:t>
      </w:r>
      <w:r>
        <w:rPr>
          <w:rFonts w:ascii="Arial" w:hAnsi="Arial" w:cs="Arial" w:hint="default"/>
          <w:sz w:val="24"/>
          <w:szCs w:val="24"/>
        </w:rPr>
        <w:t>el podľ</w:t>
      </w:r>
      <w:r>
        <w:rPr>
          <w:rFonts w:ascii="Arial" w:hAnsi="Arial" w:cs="Arial" w:hint="default"/>
          <w:sz w:val="24"/>
          <w:szCs w:val="24"/>
        </w:rPr>
        <w:t>a §</w:t>
      </w:r>
      <w:r>
        <w:rPr>
          <w:rFonts w:ascii="Arial" w:hAnsi="Arial" w:cs="Arial" w:hint="default"/>
          <w:sz w:val="24"/>
          <w:szCs w:val="24"/>
        </w:rPr>
        <w:t xml:space="preserve"> 2 ods. 1 pí</w:t>
      </w:r>
      <w:r>
        <w:rPr>
          <w:rFonts w:ascii="Arial" w:hAnsi="Arial" w:cs="Arial" w:hint="default"/>
          <w:sz w:val="24"/>
          <w:szCs w:val="24"/>
        </w:rPr>
        <w:t xml:space="preserve">sm. c),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b) poskytuje súč</w:t>
      </w:r>
      <w:r>
        <w:rPr>
          <w:rFonts w:ascii="Arial" w:hAnsi="Arial" w:cs="Arial" w:hint="default"/>
          <w:sz w:val="24"/>
          <w:szCs w:val="24"/>
        </w:rPr>
        <w:t>innosť</w:t>
      </w:r>
      <w:r>
        <w:rPr>
          <w:rFonts w:ascii="Arial" w:hAnsi="Arial" w:cs="Arial" w:hint="default"/>
          <w:sz w:val="24"/>
          <w:szCs w:val="24"/>
        </w:rPr>
        <w:t xml:space="preserve"> a poskytne súč</w:t>
      </w:r>
      <w:r>
        <w:rPr>
          <w:rFonts w:ascii="Arial" w:hAnsi="Arial" w:cs="Arial" w:hint="default"/>
          <w:sz w:val="24"/>
          <w:szCs w:val="24"/>
        </w:rPr>
        <w:t>innosť</w:t>
      </w:r>
      <w:r>
        <w:rPr>
          <w:rFonts w:ascii="Arial" w:hAnsi="Arial" w:cs="Arial" w:hint="default"/>
          <w:sz w:val="24"/>
          <w:szCs w:val="24"/>
        </w:rPr>
        <w:t xml:space="preserve"> v š</w:t>
      </w:r>
      <w:r>
        <w:rPr>
          <w:rFonts w:ascii="Arial" w:hAnsi="Arial" w:cs="Arial" w:hint="default"/>
          <w:sz w:val="24"/>
          <w:szCs w:val="24"/>
        </w:rPr>
        <w:t>tá</w:t>
      </w:r>
      <w:r>
        <w:rPr>
          <w:rFonts w:ascii="Arial" w:hAnsi="Arial" w:cs="Arial" w:hint="default"/>
          <w:sz w:val="24"/>
          <w:szCs w:val="24"/>
        </w:rPr>
        <w:t>tnom š</w:t>
      </w:r>
      <w:r>
        <w:rPr>
          <w:rFonts w:ascii="Arial" w:hAnsi="Arial" w:cs="Arial" w:hint="default"/>
          <w:sz w:val="24"/>
          <w:szCs w:val="24"/>
        </w:rPr>
        <w:t>tatistickom zisť</w:t>
      </w:r>
      <w:r>
        <w:rPr>
          <w:rFonts w:ascii="Arial" w:hAnsi="Arial" w:cs="Arial" w:hint="default"/>
          <w:sz w:val="24"/>
          <w:szCs w:val="24"/>
        </w:rPr>
        <w:t>ovaní</w:t>
      </w:r>
      <w:r>
        <w:rPr>
          <w:rFonts w:ascii="Arial" w:hAnsi="Arial" w:cs="Arial" w:hint="default"/>
          <w:sz w:val="24"/>
          <w:szCs w:val="24"/>
        </w:rPr>
        <w:t xml:space="preserve"> v oblasti kultú</w:t>
      </w:r>
      <w:r>
        <w:rPr>
          <w:rFonts w:ascii="Arial" w:hAnsi="Arial" w:cs="Arial" w:hint="default"/>
          <w:sz w:val="24"/>
          <w:szCs w:val="24"/>
        </w:rPr>
        <w:t>ry</w:t>
      </w:r>
      <w:r>
        <w:rPr>
          <w:rFonts w:ascii="Arial" w:hAnsi="Arial" w:cs="Arial" w:hint="default"/>
          <w:sz w:val="24"/>
          <w:szCs w:val="24"/>
        </w:rPr>
        <w:t xml:space="preserve"> podľ</w:t>
      </w:r>
      <w:r>
        <w:rPr>
          <w:rFonts w:ascii="Arial" w:hAnsi="Arial" w:cs="Arial" w:hint="default"/>
          <w:sz w:val="24"/>
          <w:szCs w:val="24"/>
        </w:rPr>
        <w:t>a osobitné</w:t>
      </w:r>
      <w:r>
        <w:rPr>
          <w:rFonts w:ascii="Arial" w:hAnsi="Arial" w:cs="Arial" w:hint="default"/>
          <w:sz w:val="24"/>
          <w:szCs w:val="24"/>
        </w:rPr>
        <w:t>ho zá</w:t>
      </w:r>
      <w:r>
        <w:rPr>
          <w:rFonts w:ascii="Arial" w:hAnsi="Arial" w:cs="Arial" w:hint="default"/>
          <w:sz w:val="24"/>
          <w:szCs w:val="24"/>
        </w:rPr>
        <w:t xml:space="preserve">kona, 14)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c) nebol prá</w:t>
      </w:r>
      <w:r>
        <w:rPr>
          <w:rFonts w:ascii="Arial" w:hAnsi="Arial" w:cs="Arial" w:hint="default"/>
          <w:sz w:val="24"/>
          <w:szCs w:val="24"/>
        </w:rPr>
        <w:t>voplatne odsú</w:t>
      </w:r>
      <w:r>
        <w:rPr>
          <w:rFonts w:ascii="Arial" w:hAnsi="Arial" w:cs="Arial" w:hint="default"/>
          <w:sz w:val="24"/>
          <w:szCs w:val="24"/>
        </w:rPr>
        <w:t>dený</w:t>
      </w:r>
      <w:r>
        <w:rPr>
          <w:rFonts w:ascii="Arial" w:hAnsi="Arial" w:cs="Arial" w:hint="default"/>
          <w:sz w:val="24"/>
          <w:szCs w:val="24"/>
        </w:rPr>
        <w:t xml:space="preserve"> za ú</w:t>
      </w:r>
      <w:r>
        <w:rPr>
          <w:rFonts w:ascii="Arial" w:hAnsi="Arial" w:cs="Arial" w:hint="default"/>
          <w:sz w:val="24"/>
          <w:szCs w:val="24"/>
        </w:rPr>
        <w:t>myselný</w:t>
      </w:r>
      <w:r>
        <w:rPr>
          <w:rFonts w:ascii="Arial" w:hAnsi="Arial" w:cs="Arial" w:hint="default"/>
          <w:sz w:val="24"/>
          <w:szCs w:val="24"/>
        </w:rPr>
        <w:t xml:space="preserve"> trestný</w:t>
      </w:r>
      <w:r>
        <w:rPr>
          <w:rFonts w:ascii="Arial" w:hAnsi="Arial" w:cs="Arial" w:hint="default"/>
          <w:sz w:val="24"/>
          <w:szCs w:val="24"/>
        </w:rPr>
        <w:t xml:space="preserve"> č</w:t>
      </w:r>
      <w:r>
        <w:rPr>
          <w:rFonts w:ascii="Arial" w:hAnsi="Arial" w:cs="Arial" w:hint="default"/>
          <w:sz w:val="24"/>
          <w:szCs w:val="24"/>
        </w:rPr>
        <w:t xml:space="preserve">in proti majetku,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d) sprá</w:t>
      </w:r>
      <w:r>
        <w:rPr>
          <w:rFonts w:ascii="Arial" w:hAnsi="Arial" w:cs="Arial" w:hint="default"/>
          <w:sz w:val="24"/>
          <w:szCs w:val="24"/>
        </w:rPr>
        <w:t>vca dane voč</w:t>
      </w:r>
      <w:r>
        <w:rPr>
          <w:rFonts w:ascii="Arial" w:hAnsi="Arial" w:cs="Arial" w:hint="default"/>
          <w:sz w:val="24"/>
          <w:szCs w:val="24"/>
        </w:rPr>
        <w:t>i nemu neeviduje nedoplatky voč</w:t>
      </w:r>
      <w:r>
        <w:rPr>
          <w:rFonts w:ascii="Arial" w:hAnsi="Arial" w:cs="Arial" w:hint="default"/>
          <w:sz w:val="24"/>
          <w:szCs w:val="24"/>
        </w:rPr>
        <w:t>i rozpoč</w:t>
      </w:r>
      <w:r>
        <w:rPr>
          <w:rFonts w:ascii="Arial" w:hAnsi="Arial" w:cs="Arial" w:hint="default"/>
          <w:sz w:val="24"/>
          <w:szCs w:val="24"/>
        </w:rPr>
        <w:t xml:space="preserve">tu obce.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(3) Dotá</w:t>
      </w:r>
      <w:r>
        <w:rPr>
          <w:rFonts w:ascii="Arial" w:hAnsi="Arial" w:cs="Arial" w:hint="default"/>
          <w:sz w:val="24"/>
          <w:szCs w:val="24"/>
        </w:rPr>
        <w:t>ciu na obnovu ná</w:t>
      </w:r>
      <w:r>
        <w:rPr>
          <w:rFonts w:ascii="Arial" w:hAnsi="Arial" w:cs="Arial" w:hint="default"/>
          <w:sz w:val="24"/>
          <w:szCs w:val="24"/>
        </w:rPr>
        <w:t>rodnej kultú</w:t>
      </w:r>
      <w:r>
        <w:rPr>
          <w:rFonts w:ascii="Arial" w:hAnsi="Arial" w:cs="Arial" w:hint="default"/>
          <w:sz w:val="24"/>
          <w:szCs w:val="24"/>
        </w:rPr>
        <w:t>rnej pamiatky,</w:t>
      </w:r>
      <w:r>
        <w:rPr>
          <w:rFonts w:ascii="Arial" w:hAnsi="Arial" w:cs="Arial"/>
          <w:sz w:val="24"/>
          <w:szCs w:val="24"/>
          <w:vertAlign w:val="superscript"/>
        </w:rPr>
        <w:t xml:space="preserve"> 15)</w:t>
      </w:r>
      <w:r>
        <w:rPr>
          <w:rFonts w:ascii="Arial" w:hAnsi="Arial" w:cs="Arial"/>
          <w:sz w:val="24"/>
          <w:szCs w:val="24"/>
        </w:rPr>
        <w:t xml:space="preserve"> ak odseky 4 a 5 neustanov</w:t>
      </w:r>
      <w:r>
        <w:rPr>
          <w:rFonts w:ascii="Arial" w:hAnsi="Arial" w:cs="Arial" w:hint="default"/>
          <w:sz w:val="24"/>
          <w:szCs w:val="24"/>
        </w:rPr>
        <w:t>ujú</w:t>
      </w:r>
      <w:r>
        <w:rPr>
          <w:rFonts w:ascii="Arial" w:hAnsi="Arial" w:cs="Arial" w:hint="default"/>
          <w:sz w:val="24"/>
          <w:szCs w:val="24"/>
        </w:rPr>
        <w:t xml:space="preserve"> inak, mož</w:t>
      </w:r>
      <w:r>
        <w:rPr>
          <w:rFonts w:ascii="Arial" w:hAnsi="Arial" w:cs="Arial" w:hint="default"/>
          <w:sz w:val="24"/>
          <w:szCs w:val="24"/>
        </w:rPr>
        <w:t>no poskytnúť</w:t>
      </w:r>
      <w:r>
        <w:rPr>
          <w:rFonts w:ascii="Arial" w:hAnsi="Arial" w:cs="Arial" w:hint="default"/>
          <w:sz w:val="24"/>
          <w:szCs w:val="24"/>
        </w:rPr>
        <w:t xml:space="preserve">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ovi podľ</w:t>
      </w:r>
      <w:r>
        <w:rPr>
          <w:rFonts w:ascii="Arial" w:hAnsi="Arial" w:cs="Arial" w:hint="default"/>
          <w:sz w:val="24"/>
          <w:szCs w:val="24"/>
        </w:rPr>
        <w:t>a odseku 1, ktorý</w:t>
      </w:r>
      <w:r>
        <w:rPr>
          <w:rFonts w:ascii="Arial" w:hAnsi="Arial" w:cs="Arial" w:hint="default"/>
          <w:sz w:val="24"/>
          <w:szCs w:val="24"/>
        </w:rPr>
        <w:t xml:space="preserve"> je jej vlastní</w:t>
      </w:r>
      <w:r>
        <w:rPr>
          <w:rFonts w:ascii="Arial" w:hAnsi="Arial" w:cs="Arial" w:hint="default"/>
          <w:sz w:val="24"/>
          <w:szCs w:val="24"/>
        </w:rPr>
        <w:t>kom alebo sprá</w:t>
      </w:r>
      <w:r>
        <w:rPr>
          <w:rFonts w:ascii="Arial" w:hAnsi="Arial" w:cs="Arial" w:hint="default"/>
          <w:sz w:val="24"/>
          <w:szCs w:val="24"/>
        </w:rPr>
        <w:t>vcom. Za sprá</w:t>
      </w:r>
      <w:r>
        <w:rPr>
          <w:rFonts w:ascii="Arial" w:hAnsi="Arial" w:cs="Arial" w:hint="default"/>
          <w:sz w:val="24"/>
          <w:szCs w:val="24"/>
        </w:rPr>
        <w:t>vcu sa na úč</w:t>
      </w:r>
      <w:r>
        <w:rPr>
          <w:rFonts w:ascii="Arial" w:hAnsi="Arial" w:cs="Arial" w:hint="default"/>
          <w:sz w:val="24"/>
          <w:szCs w:val="24"/>
        </w:rPr>
        <w:t>ely tohto zá</w:t>
      </w:r>
      <w:r>
        <w:rPr>
          <w:rFonts w:ascii="Arial" w:hAnsi="Arial" w:cs="Arial" w:hint="default"/>
          <w:sz w:val="24"/>
          <w:szCs w:val="24"/>
        </w:rPr>
        <w:t>kona považ</w:t>
      </w:r>
      <w:r>
        <w:rPr>
          <w:rFonts w:ascii="Arial" w:hAnsi="Arial" w:cs="Arial" w:hint="default"/>
          <w:sz w:val="24"/>
          <w:szCs w:val="24"/>
        </w:rPr>
        <w:t xml:space="preserve">uje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a) sprá</w:t>
      </w:r>
      <w:r>
        <w:rPr>
          <w:rFonts w:ascii="Arial" w:hAnsi="Arial" w:cs="Arial" w:hint="default"/>
          <w:sz w:val="24"/>
          <w:szCs w:val="24"/>
        </w:rPr>
        <w:t>vca, ktorý</w:t>
      </w:r>
      <w:r>
        <w:rPr>
          <w:rFonts w:ascii="Arial" w:hAnsi="Arial" w:cs="Arial" w:hint="default"/>
          <w:sz w:val="24"/>
          <w:szCs w:val="24"/>
        </w:rPr>
        <w:t xml:space="preserve"> podľ</w:t>
      </w:r>
      <w:r>
        <w:rPr>
          <w:rFonts w:ascii="Arial" w:hAnsi="Arial" w:cs="Arial" w:hint="default"/>
          <w:sz w:val="24"/>
          <w:szCs w:val="24"/>
        </w:rPr>
        <w:t>a osobitné</w:t>
      </w:r>
      <w:r>
        <w:rPr>
          <w:rFonts w:ascii="Arial" w:hAnsi="Arial" w:cs="Arial" w:hint="default"/>
          <w:sz w:val="24"/>
          <w:szCs w:val="24"/>
        </w:rPr>
        <w:t>ho predpisu spravuje majetok obce</w:t>
      </w:r>
      <w:r>
        <w:rPr>
          <w:rFonts w:ascii="Arial" w:hAnsi="Arial" w:cs="Arial"/>
          <w:sz w:val="24"/>
          <w:szCs w:val="24"/>
          <w:vertAlign w:val="superscript"/>
        </w:rPr>
        <w:t>16)</w:t>
      </w:r>
      <w:r>
        <w:rPr>
          <w:rFonts w:ascii="Arial" w:hAnsi="Arial" w:cs="Arial" w:hint="default"/>
          <w:sz w:val="24"/>
          <w:szCs w:val="24"/>
        </w:rPr>
        <w:t xml:space="preserve"> alebo majetok vyšš</w:t>
      </w:r>
      <w:r>
        <w:rPr>
          <w:rFonts w:ascii="Arial" w:hAnsi="Arial" w:cs="Arial" w:hint="default"/>
          <w:sz w:val="24"/>
          <w:szCs w:val="24"/>
        </w:rPr>
        <w:t>ieho ú</w:t>
      </w:r>
      <w:r>
        <w:rPr>
          <w:rFonts w:ascii="Arial" w:hAnsi="Arial" w:cs="Arial" w:hint="default"/>
          <w:sz w:val="24"/>
          <w:szCs w:val="24"/>
        </w:rPr>
        <w:t>zemné</w:t>
      </w:r>
      <w:r>
        <w:rPr>
          <w:rFonts w:ascii="Arial" w:hAnsi="Arial" w:cs="Arial" w:hint="default"/>
          <w:sz w:val="24"/>
          <w:szCs w:val="24"/>
        </w:rPr>
        <w:t xml:space="preserve">ho celku,16a)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b) sprá</w:t>
      </w:r>
      <w:r>
        <w:rPr>
          <w:rFonts w:ascii="Arial" w:hAnsi="Arial" w:cs="Arial" w:hint="default"/>
          <w:sz w:val="24"/>
          <w:szCs w:val="24"/>
        </w:rPr>
        <w:t>vca, ktorý</w:t>
      </w:r>
      <w:r>
        <w:rPr>
          <w:rFonts w:ascii="Arial" w:hAnsi="Arial" w:cs="Arial" w:hint="default"/>
          <w:sz w:val="24"/>
          <w:szCs w:val="24"/>
        </w:rPr>
        <w:t xml:space="preserve"> preukáž</w:t>
      </w:r>
      <w:r>
        <w:rPr>
          <w:rFonts w:ascii="Arial" w:hAnsi="Arial" w:cs="Arial" w:hint="default"/>
          <w:sz w:val="24"/>
          <w:szCs w:val="24"/>
        </w:rPr>
        <w:t>e, ž</w:t>
      </w:r>
      <w:r>
        <w:rPr>
          <w:rFonts w:ascii="Arial" w:hAnsi="Arial" w:cs="Arial" w:hint="default"/>
          <w:sz w:val="24"/>
          <w:szCs w:val="24"/>
        </w:rPr>
        <w:t>e podľ</w:t>
      </w:r>
      <w:r>
        <w:rPr>
          <w:rFonts w:ascii="Arial" w:hAnsi="Arial" w:cs="Arial" w:hint="default"/>
          <w:sz w:val="24"/>
          <w:szCs w:val="24"/>
        </w:rPr>
        <w:t>a zmluvy vykoná</w:t>
      </w:r>
      <w:r>
        <w:rPr>
          <w:rFonts w:ascii="Arial" w:hAnsi="Arial" w:cs="Arial" w:hint="default"/>
          <w:sz w:val="24"/>
          <w:szCs w:val="24"/>
        </w:rPr>
        <w:t>va sprá</w:t>
      </w:r>
      <w:r>
        <w:rPr>
          <w:rFonts w:ascii="Arial" w:hAnsi="Arial" w:cs="Arial" w:hint="default"/>
          <w:sz w:val="24"/>
          <w:szCs w:val="24"/>
        </w:rPr>
        <w:t>vu ná</w:t>
      </w:r>
      <w:r>
        <w:rPr>
          <w:rFonts w:ascii="Arial" w:hAnsi="Arial" w:cs="Arial" w:hint="default"/>
          <w:sz w:val="24"/>
          <w:szCs w:val="24"/>
        </w:rPr>
        <w:t>rodnej kultú</w:t>
      </w:r>
      <w:r>
        <w:rPr>
          <w:rFonts w:ascii="Arial" w:hAnsi="Arial" w:cs="Arial" w:hint="default"/>
          <w:sz w:val="24"/>
          <w:szCs w:val="24"/>
        </w:rPr>
        <w:t>rnej pamiatky, na ktorej obnovu ž</w:t>
      </w:r>
      <w:r>
        <w:rPr>
          <w:rFonts w:ascii="Arial" w:hAnsi="Arial" w:cs="Arial" w:hint="default"/>
          <w:sz w:val="24"/>
          <w:szCs w:val="24"/>
        </w:rPr>
        <w:t>iada dotá</w:t>
      </w:r>
      <w:r>
        <w:rPr>
          <w:rFonts w:ascii="Arial" w:hAnsi="Arial" w:cs="Arial" w:hint="default"/>
          <w:sz w:val="24"/>
          <w:szCs w:val="24"/>
        </w:rPr>
        <w:t xml:space="preserve">ciu.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(4) Dotá</w:t>
      </w:r>
      <w:r>
        <w:rPr>
          <w:rFonts w:ascii="Arial" w:hAnsi="Arial" w:cs="Arial" w:hint="default"/>
          <w:sz w:val="24"/>
          <w:szCs w:val="24"/>
        </w:rPr>
        <w:t>ciu na obnovu ná</w:t>
      </w:r>
      <w:r>
        <w:rPr>
          <w:rFonts w:ascii="Arial" w:hAnsi="Arial" w:cs="Arial" w:hint="default"/>
          <w:sz w:val="24"/>
          <w:szCs w:val="24"/>
        </w:rPr>
        <w:t>rodnej kultú</w:t>
      </w:r>
      <w:r>
        <w:rPr>
          <w:rFonts w:ascii="Arial" w:hAnsi="Arial" w:cs="Arial" w:hint="default"/>
          <w:sz w:val="24"/>
          <w:szCs w:val="24"/>
        </w:rPr>
        <w:t>rnej pamiatky, ktorá</w:t>
      </w:r>
      <w:r>
        <w:rPr>
          <w:rFonts w:ascii="Arial" w:hAnsi="Arial" w:cs="Arial" w:hint="default"/>
          <w:sz w:val="24"/>
          <w:szCs w:val="24"/>
        </w:rPr>
        <w:t xml:space="preserve"> je bytový</w:t>
      </w:r>
      <w:r>
        <w:rPr>
          <w:rFonts w:ascii="Arial" w:hAnsi="Arial" w:cs="Arial" w:hint="default"/>
          <w:sz w:val="24"/>
          <w:szCs w:val="24"/>
        </w:rPr>
        <w:t>m domom,</w:t>
      </w:r>
      <w:r>
        <w:rPr>
          <w:rFonts w:ascii="Arial" w:hAnsi="Arial" w:cs="Arial"/>
          <w:sz w:val="24"/>
          <w:szCs w:val="24"/>
          <w:vertAlign w:val="superscript"/>
        </w:rPr>
        <w:t>16b)</w:t>
      </w:r>
      <w:r>
        <w:rPr>
          <w:rFonts w:ascii="Arial" w:hAnsi="Arial" w:cs="Arial" w:hint="default"/>
          <w:sz w:val="24"/>
          <w:szCs w:val="24"/>
        </w:rPr>
        <w:t xml:space="preserve"> mož</w:t>
      </w:r>
      <w:r>
        <w:rPr>
          <w:rFonts w:ascii="Arial" w:hAnsi="Arial" w:cs="Arial" w:hint="default"/>
          <w:sz w:val="24"/>
          <w:szCs w:val="24"/>
        </w:rPr>
        <w:t>no poskytnúť</w:t>
      </w:r>
      <w:r>
        <w:rPr>
          <w:rFonts w:ascii="Arial" w:hAnsi="Arial" w:cs="Arial" w:hint="default"/>
          <w:sz w:val="24"/>
          <w:szCs w:val="24"/>
        </w:rPr>
        <w:t xml:space="preserve"> vlastní</w:t>
      </w:r>
      <w:r>
        <w:rPr>
          <w:rFonts w:ascii="Arial" w:hAnsi="Arial" w:cs="Arial" w:hint="default"/>
          <w:sz w:val="24"/>
          <w:szCs w:val="24"/>
        </w:rPr>
        <w:t>kom bytov a nebytový</w:t>
      </w:r>
      <w:r>
        <w:rPr>
          <w:rFonts w:ascii="Arial" w:hAnsi="Arial" w:cs="Arial" w:hint="default"/>
          <w:sz w:val="24"/>
          <w:szCs w:val="24"/>
        </w:rPr>
        <w:t>ch pries</w:t>
      </w:r>
      <w:r>
        <w:rPr>
          <w:rFonts w:ascii="Arial" w:hAnsi="Arial" w:cs="Arial" w:hint="default"/>
          <w:sz w:val="24"/>
          <w:szCs w:val="24"/>
        </w:rPr>
        <w:t>torov prostrední</w:t>
      </w:r>
      <w:r>
        <w:rPr>
          <w:rFonts w:ascii="Arial" w:hAnsi="Arial" w:cs="Arial" w:hint="default"/>
          <w:sz w:val="24"/>
          <w:szCs w:val="24"/>
        </w:rPr>
        <w:t>ctvom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a, ktorý</w:t>
      </w:r>
      <w:r>
        <w:rPr>
          <w:rFonts w:ascii="Arial" w:hAnsi="Arial" w:cs="Arial" w:hint="default"/>
          <w:sz w:val="24"/>
          <w:szCs w:val="24"/>
        </w:rPr>
        <w:t>m je prá</w:t>
      </w:r>
      <w:r>
        <w:rPr>
          <w:rFonts w:ascii="Arial" w:hAnsi="Arial" w:cs="Arial" w:hint="default"/>
          <w:sz w:val="24"/>
          <w:szCs w:val="24"/>
        </w:rPr>
        <w:t>vnická</w:t>
      </w:r>
      <w:r>
        <w:rPr>
          <w:rFonts w:ascii="Arial" w:hAnsi="Arial" w:cs="Arial" w:hint="default"/>
          <w:sz w:val="24"/>
          <w:szCs w:val="24"/>
        </w:rPr>
        <w:t xml:space="preserve"> osoba alebo fyzická</w:t>
      </w:r>
      <w:r>
        <w:rPr>
          <w:rFonts w:ascii="Arial" w:hAnsi="Arial" w:cs="Arial" w:hint="default"/>
          <w:sz w:val="24"/>
          <w:szCs w:val="24"/>
        </w:rPr>
        <w:t xml:space="preserve"> osoba vykoná</w:t>
      </w:r>
      <w:r>
        <w:rPr>
          <w:rFonts w:ascii="Arial" w:hAnsi="Arial" w:cs="Arial" w:hint="default"/>
          <w:sz w:val="24"/>
          <w:szCs w:val="24"/>
        </w:rPr>
        <w:t>vajú</w:t>
      </w:r>
      <w:r>
        <w:rPr>
          <w:rFonts w:ascii="Arial" w:hAnsi="Arial" w:cs="Arial" w:hint="default"/>
          <w:sz w:val="24"/>
          <w:szCs w:val="24"/>
        </w:rPr>
        <w:t>ca sprá</w:t>
      </w:r>
      <w:r>
        <w:rPr>
          <w:rFonts w:ascii="Arial" w:hAnsi="Arial" w:cs="Arial" w:hint="default"/>
          <w:sz w:val="24"/>
          <w:szCs w:val="24"/>
        </w:rPr>
        <w:t>vu bytové</w:t>
      </w:r>
      <w:r>
        <w:rPr>
          <w:rFonts w:ascii="Arial" w:hAnsi="Arial" w:cs="Arial" w:hint="default"/>
          <w:sz w:val="24"/>
          <w:szCs w:val="24"/>
        </w:rPr>
        <w:t xml:space="preserve">ho domu.16c)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(5) Dotá</w:t>
      </w:r>
      <w:r>
        <w:rPr>
          <w:rFonts w:ascii="Arial" w:hAnsi="Arial" w:cs="Arial" w:hint="default"/>
          <w:sz w:val="24"/>
          <w:szCs w:val="24"/>
        </w:rPr>
        <w:t>ciu na obnovu ná</w:t>
      </w:r>
      <w:r>
        <w:rPr>
          <w:rFonts w:ascii="Arial" w:hAnsi="Arial" w:cs="Arial" w:hint="default"/>
          <w:sz w:val="24"/>
          <w:szCs w:val="24"/>
        </w:rPr>
        <w:t>rodnej kultú</w:t>
      </w:r>
      <w:r>
        <w:rPr>
          <w:rFonts w:ascii="Arial" w:hAnsi="Arial" w:cs="Arial" w:hint="default"/>
          <w:sz w:val="24"/>
          <w:szCs w:val="24"/>
        </w:rPr>
        <w:t>rnej pamiatky, ktorá</w:t>
      </w:r>
      <w:r>
        <w:rPr>
          <w:rFonts w:ascii="Arial" w:hAnsi="Arial" w:cs="Arial" w:hint="default"/>
          <w:sz w:val="24"/>
          <w:szCs w:val="24"/>
        </w:rPr>
        <w:t xml:space="preserve"> je stavbou torzá</w:t>
      </w:r>
      <w:r>
        <w:rPr>
          <w:rFonts w:ascii="Arial" w:hAnsi="Arial" w:cs="Arial" w:hint="default"/>
          <w:sz w:val="24"/>
          <w:szCs w:val="24"/>
        </w:rPr>
        <w:t>lneho charakteru, historickou zeleň</w:t>
      </w:r>
      <w:r>
        <w:rPr>
          <w:rFonts w:ascii="Arial" w:hAnsi="Arial" w:cs="Arial" w:hint="default"/>
          <w:sz w:val="24"/>
          <w:szCs w:val="24"/>
        </w:rPr>
        <w:t>ou, archeologickou lokalit</w:t>
      </w:r>
      <w:r>
        <w:rPr>
          <w:rFonts w:ascii="Arial" w:hAnsi="Arial" w:cs="Arial" w:hint="default"/>
          <w:sz w:val="24"/>
          <w:szCs w:val="24"/>
        </w:rPr>
        <w:t>ou alebo ná</w:t>
      </w:r>
      <w:r>
        <w:rPr>
          <w:rFonts w:ascii="Arial" w:hAnsi="Arial" w:cs="Arial" w:hint="default"/>
          <w:sz w:val="24"/>
          <w:szCs w:val="24"/>
        </w:rPr>
        <w:t>rodnou kultú</w:t>
      </w:r>
      <w:r>
        <w:rPr>
          <w:rFonts w:ascii="Arial" w:hAnsi="Arial" w:cs="Arial" w:hint="default"/>
          <w:sz w:val="24"/>
          <w:szCs w:val="24"/>
        </w:rPr>
        <w:t>rnou pamiatkou technické</w:t>
      </w:r>
      <w:r>
        <w:rPr>
          <w:rFonts w:ascii="Arial" w:hAnsi="Arial" w:cs="Arial" w:hint="default"/>
          <w:sz w:val="24"/>
          <w:szCs w:val="24"/>
        </w:rPr>
        <w:t>ho charakteru, mož</w:t>
      </w:r>
      <w:r>
        <w:rPr>
          <w:rFonts w:ascii="Arial" w:hAnsi="Arial" w:cs="Arial" w:hint="default"/>
          <w:sz w:val="24"/>
          <w:szCs w:val="24"/>
        </w:rPr>
        <w:t>no poskytnúť</w:t>
      </w:r>
      <w:r>
        <w:rPr>
          <w:rFonts w:ascii="Arial" w:hAnsi="Arial" w:cs="Arial" w:hint="default"/>
          <w:sz w:val="24"/>
          <w:szCs w:val="24"/>
        </w:rPr>
        <w:t xml:space="preserve">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ovi podľ</w:t>
      </w:r>
      <w:r>
        <w:rPr>
          <w:rFonts w:ascii="Arial" w:hAnsi="Arial" w:cs="Arial" w:hint="default"/>
          <w:sz w:val="24"/>
          <w:szCs w:val="24"/>
        </w:rPr>
        <w:t>a odseku 1 pí</w:t>
      </w:r>
      <w:r>
        <w:rPr>
          <w:rFonts w:ascii="Arial" w:hAnsi="Arial" w:cs="Arial" w:hint="default"/>
          <w:sz w:val="24"/>
          <w:szCs w:val="24"/>
        </w:rPr>
        <w:t>sm. e), f) a h), zabezpeč</w:t>
      </w:r>
      <w:r>
        <w:rPr>
          <w:rFonts w:ascii="Arial" w:hAnsi="Arial" w:cs="Arial" w:hint="default"/>
          <w:sz w:val="24"/>
          <w:szCs w:val="24"/>
        </w:rPr>
        <w:t>ujú</w:t>
      </w:r>
      <w:r>
        <w:rPr>
          <w:rFonts w:ascii="Arial" w:hAnsi="Arial" w:cs="Arial" w:hint="default"/>
          <w:sz w:val="24"/>
          <w:szCs w:val="24"/>
        </w:rPr>
        <w:t>cemu jej obnovu, aj keď</w:t>
      </w:r>
      <w:r>
        <w:rPr>
          <w:rFonts w:ascii="Arial" w:hAnsi="Arial" w:cs="Arial" w:hint="default"/>
          <w:sz w:val="24"/>
          <w:szCs w:val="24"/>
        </w:rPr>
        <w:t xml:space="preserve"> nie je vlastní</w:t>
      </w:r>
      <w:r>
        <w:rPr>
          <w:rFonts w:ascii="Arial" w:hAnsi="Arial" w:cs="Arial" w:hint="default"/>
          <w:sz w:val="24"/>
          <w:szCs w:val="24"/>
        </w:rPr>
        <w:t>kom alebo sprá</w:t>
      </w:r>
      <w:r>
        <w:rPr>
          <w:rFonts w:ascii="Arial" w:hAnsi="Arial" w:cs="Arial" w:hint="default"/>
          <w:sz w:val="24"/>
          <w:szCs w:val="24"/>
        </w:rPr>
        <w:t>vcom ná</w:t>
      </w:r>
      <w:r>
        <w:rPr>
          <w:rFonts w:ascii="Arial" w:hAnsi="Arial" w:cs="Arial" w:hint="default"/>
          <w:sz w:val="24"/>
          <w:szCs w:val="24"/>
        </w:rPr>
        <w:t>rodnej kultú</w:t>
      </w:r>
      <w:r>
        <w:rPr>
          <w:rFonts w:ascii="Arial" w:hAnsi="Arial" w:cs="Arial" w:hint="default"/>
          <w:sz w:val="24"/>
          <w:szCs w:val="24"/>
        </w:rPr>
        <w:t xml:space="preserve">rnej pamiatky. </w:t>
      </w:r>
    </w:p>
    <w:p w:rsidR="00C0514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514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(6) Dotá</w:t>
      </w:r>
      <w:r>
        <w:rPr>
          <w:rFonts w:ascii="Arial" w:hAnsi="Arial" w:cs="Arial" w:hint="default"/>
          <w:sz w:val="24"/>
          <w:szCs w:val="24"/>
        </w:rPr>
        <w:t>ciu na aktivity v </w:t>
      </w:r>
      <w:r>
        <w:rPr>
          <w:rFonts w:ascii="Arial" w:hAnsi="Arial" w:cs="Arial" w:hint="default"/>
          <w:sz w:val="24"/>
          <w:szCs w:val="24"/>
        </w:rPr>
        <w:t>oblasti kultú</w:t>
      </w:r>
      <w:r>
        <w:rPr>
          <w:rFonts w:ascii="Arial" w:hAnsi="Arial" w:cs="Arial" w:hint="default"/>
          <w:sz w:val="24"/>
          <w:szCs w:val="24"/>
        </w:rPr>
        <w:t>ry, umenia a </w:t>
      </w:r>
      <w:r>
        <w:rPr>
          <w:rFonts w:ascii="Arial" w:hAnsi="Arial" w:cs="Arial" w:hint="default"/>
          <w:sz w:val="24"/>
          <w:szCs w:val="24"/>
        </w:rPr>
        <w:t>kreatí</w:t>
      </w:r>
      <w:r>
        <w:rPr>
          <w:rFonts w:ascii="Arial" w:hAnsi="Arial" w:cs="Arial" w:hint="default"/>
          <w:sz w:val="24"/>
          <w:szCs w:val="24"/>
        </w:rPr>
        <w:t>vneho priemyslu mož</w:t>
      </w:r>
      <w:r>
        <w:rPr>
          <w:rFonts w:ascii="Arial" w:hAnsi="Arial" w:cs="Arial" w:hint="default"/>
          <w:sz w:val="24"/>
          <w:szCs w:val="24"/>
        </w:rPr>
        <w:t>no posk</w:t>
      </w:r>
      <w:r w:rsidR="00F80EE7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 w:hint="default"/>
          <w:sz w:val="24"/>
          <w:szCs w:val="24"/>
        </w:rPr>
        <w:t>tnúť</w:t>
      </w:r>
      <w:r>
        <w:rPr>
          <w:rFonts w:ascii="Arial" w:hAnsi="Arial" w:cs="Arial" w:hint="default"/>
          <w:sz w:val="24"/>
          <w:szCs w:val="24"/>
        </w:rPr>
        <w:t xml:space="preserve">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ovi podľ</w:t>
      </w:r>
      <w:r>
        <w:rPr>
          <w:rFonts w:ascii="Arial" w:hAnsi="Arial" w:cs="Arial" w:hint="default"/>
          <w:sz w:val="24"/>
          <w:szCs w:val="24"/>
        </w:rPr>
        <w:t>a odseku 1 pí</w:t>
      </w:r>
      <w:r>
        <w:rPr>
          <w:rFonts w:ascii="Arial" w:hAnsi="Arial" w:cs="Arial" w:hint="default"/>
          <w:sz w:val="24"/>
          <w:szCs w:val="24"/>
        </w:rPr>
        <w:t xml:space="preserve">sm. j), </w:t>
      </w:r>
      <w:r w:rsidR="00B01326">
        <w:rPr>
          <w:rFonts w:ascii="Arial" w:hAnsi="Arial" w:cs="Arial" w:hint="default"/>
          <w:sz w:val="24"/>
          <w:szCs w:val="24"/>
        </w:rPr>
        <w:t>ktorý</w:t>
      </w:r>
      <w:r w:rsidR="00B01326">
        <w:rPr>
          <w:rFonts w:ascii="Arial" w:hAnsi="Arial" w:cs="Arial" w:hint="default"/>
          <w:sz w:val="24"/>
          <w:szCs w:val="24"/>
        </w:rPr>
        <w:t xml:space="preserve"> je verejnou vysokou š</w:t>
      </w:r>
      <w:r w:rsidR="00B01326">
        <w:rPr>
          <w:rFonts w:ascii="Arial" w:hAnsi="Arial" w:cs="Arial" w:hint="default"/>
          <w:sz w:val="24"/>
          <w:szCs w:val="24"/>
        </w:rPr>
        <w:t>kolou</w:t>
      </w:r>
      <w:r w:rsidRPr="00F24CB7" w:rsidR="00B01326">
        <w:rPr>
          <w:rFonts w:ascii="Arial" w:hAnsi="Arial" w:cs="Arial"/>
          <w:sz w:val="24"/>
          <w:szCs w:val="24"/>
          <w:vertAlign w:val="superscript"/>
        </w:rPr>
        <w:t>2a)</w:t>
      </w:r>
      <w:r w:rsidR="00B0132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0132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 w:hint="default"/>
          <w:sz w:val="24"/>
          <w:szCs w:val="24"/>
        </w:rPr>
        <w:t>ktorý</w:t>
      </w:r>
      <w:r>
        <w:rPr>
          <w:rFonts w:ascii="Arial" w:hAnsi="Arial" w:cs="Arial" w:hint="default"/>
          <w:sz w:val="24"/>
          <w:szCs w:val="24"/>
        </w:rPr>
        <w:t xml:space="preserve"> poskytuje vzdelá</w:t>
      </w:r>
      <w:r>
        <w:rPr>
          <w:rFonts w:ascii="Arial" w:hAnsi="Arial" w:cs="Arial" w:hint="default"/>
          <w:sz w:val="24"/>
          <w:szCs w:val="24"/>
        </w:rPr>
        <w:t>vanie v </w:t>
      </w:r>
      <w:r>
        <w:rPr>
          <w:rFonts w:ascii="Arial" w:hAnsi="Arial" w:cs="Arial" w:hint="default"/>
          <w:sz w:val="24"/>
          <w:szCs w:val="24"/>
        </w:rPr>
        <w:t>akreditovanom umeleckom š</w:t>
      </w:r>
      <w:r>
        <w:rPr>
          <w:rFonts w:ascii="Arial" w:hAnsi="Arial" w:cs="Arial" w:hint="default"/>
          <w:sz w:val="24"/>
          <w:szCs w:val="24"/>
        </w:rPr>
        <w:t>tudijnom programe</w:t>
      </w:r>
      <w:r w:rsidRPr="00F80EE7" w:rsidR="006D0A2C">
        <w:rPr>
          <w:rFonts w:ascii="Arial" w:hAnsi="Arial" w:cs="Arial"/>
          <w:sz w:val="24"/>
          <w:szCs w:val="24"/>
          <w:vertAlign w:val="superscript"/>
        </w:rPr>
        <w:t>16d)</w:t>
      </w:r>
      <w:r w:rsidR="00D84A96">
        <w:rPr>
          <w:rFonts w:ascii="Arial" w:hAnsi="Arial" w:cs="Arial" w:hint="default"/>
          <w:sz w:val="24"/>
          <w:szCs w:val="24"/>
        </w:rPr>
        <w:t>, najmä</w:t>
      </w:r>
      <w:r w:rsidR="00D84A96">
        <w:rPr>
          <w:rFonts w:ascii="Arial" w:hAnsi="Arial" w:cs="Arial" w:hint="default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 xml:space="preserve"> </w:t>
      </w:r>
      <w:r w:rsidRPr="00D84A96" w:rsidR="00D84A96">
        <w:rPr>
          <w:rFonts w:ascii="Arial" w:hAnsi="Arial" w:cs="Arial" w:hint="default"/>
          <w:sz w:val="24"/>
          <w:szCs w:val="24"/>
        </w:rPr>
        <w:t>umelecký</w:t>
      </w:r>
      <w:r w:rsidRPr="00D84A96" w:rsidR="00D84A96">
        <w:rPr>
          <w:rFonts w:ascii="Arial" w:hAnsi="Arial" w:cs="Arial" w:hint="default"/>
          <w:sz w:val="24"/>
          <w:szCs w:val="24"/>
        </w:rPr>
        <w:t xml:space="preserve">ch </w:t>
      </w:r>
      <w:r w:rsidR="00711D60">
        <w:rPr>
          <w:rFonts w:ascii="Arial" w:hAnsi="Arial" w:cs="Arial" w:hint="default"/>
          <w:sz w:val="24"/>
          <w:szCs w:val="24"/>
        </w:rPr>
        <w:t>š</w:t>
      </w:r>
      <w:r w:rsidR="00711D60">
        <w:rPr>
          <w:rFonts w:ascii="Arial" w:hAnsi="Arial" w:cs="Arial" w:hint="default"/>
          <w:sz w:val="24"/>
          <w:szCs w:val="24"/>
        </w:rPr>
        <w:t>tudijný</w:t>
      </w:r>
      <w:r w:rsidR="00711D60">
        <w:rPr>
          <w:rFonts w:ascii="Arial" w:hAnsi="Arial" w:cs="Arial" w:hint="default"/>
          <w:sz w:val="24"/>
          <w:szCs w:val="24"/>
        </w:rPr>
        <w:t xml:space="preserve">ch </w:t>
      </w:r>
      <w:r w:rsidRPr="00D84A96" w:rsidR="00D84A96">
        <w:rPr>
          <w:rFonts w:ascii="Arial" w:hAnsi="Arial" w:cs="Arial"/>
          <w:sz w:val="24"/>
          <w:szCs w:val="24"/>
        </w:rPr>
        <w:t>odboro</w:t>
      </w:r>
      <w:r w:rsidR="00D84A96">
        <w:rPr>
          <w:rFonts w:ascii="Arial" w:hAnsi="Arial" w:cs="Arial"/>
          <w:sz w:val="24"/>
          <w:szCs w:val="24"/>
        </w:rPr>
        <w:t>ch</w:t>
      </w:r>
      <w:r w:rsidRPr="00D84A96" w:rsidR="00D84A96">
        <w:rPr>
          <w:rFonts w:ascii="Arial" w:hAnsi="Arial" w:cs="Arial"/>
          <w:sz w:val="24"/>
          <w:szCs w:val="24"/>
        </w:rPr>
        <w:t xml:space="preserve"> </w:t>
      </w:r>
      <w:r w:rsidR="008B7338">
        <w:rPr>
          <w:rFonts w:ascii="Arial" w:hAnsi="Arial" w:cs="Arial" w:hint="default"/>
          <w:sz w:val="24"/>
          <w:szCs w:val="24"/>
        </w:rPr>
        <w:t>vý</w:t>
      </w:r>
      <w:r w:rsidR="008B7338">
        <w:rPr>
          <w:rFonts w:ascii="Arial" w:hAnsi="Arial" w:cs="Arial" w:hint="default"/>
          <w:sz w:val="24"/>
          <w:szCs w:val="24"/>
        </w:rPr>
        <w:t>tvarné</w:t>
      </w:r>
      <w:r w:rsidR="008B7338">
        <w:rPr>
          <w:rFonts w:ascii="Arial" w:hAnsi="Arial" w:cs="Arial" w:hint="default"/>
          <w:sz w:val="24"/>
          <w:szCs w:val="24"/>
        </w:rPr>
        <w:t xml:space="preserve"> umenie, dizajn, </w:t>
      </w:r>
      <w:r w:rsidRPr="00D84A96" w:rsidR="00D84A96">
        <w:rPr>
          <w:rFonts w:ascii="Arial" w:hAnsi="Arial" w:cs="Arial"/>
          <w:sz w:val="24"/>
          <w:szCs w:val="24"/>
        </w:rPr>
        <w:t>hud</w:t>
      </w:r>
      <w:r w:rsidR="00D84A96">
        <w:rPr>
          <w:rFonts w:ascii="Arial" w:hAnsi="Arial" w:cs="Arial" w:hint="default"/>
          <w:sz w:val="24"/>
          <w:szCs w:val="24"/>
        </w:rPr>
        <w:t>obné</w:t>
      </w:r>
      <w:r w:rsidR="00711D60">
        <w:rPr>
          <w:rFonts w:ascii="Arial" w:hAnsi="Arial" w:cs="Arial"/>
          <w:sz w:val="24"/>
          <w:szCs w:val="24"/>
        </w:rPr>
        <w:t xml:space="preserve"> umenie</w:t>
      </w:r>
      <w:r w:rsidR="00D84A96">
        <w:rPr>
          <w:rFonts w:ascii="Arial" w:hAnsi="Arial" w:cs="Arial" w:hint="default"/>
          <w:sz w:val="24"/>
          <w:szCs w:val="24"/>
        </w:rPr>
        <w:t>, divadelné</w:t>
      </w:r>
      <w:r w:rsidR="00711D60">
        <w:rPr>
          <w:rFonts w:ascii="Arial" w:hAnsi="Arial" w:cs="Arial"/>
          <w:sz w:val="24"/>
          <w:szCs w:val="24"/>
        </w:rPr>
        <w:t xml:space="preserve"> umenie</w:t>
      </w:r>
      <w:r w:rsidR="00D84A96">
        <w:rPr>
          <w:rFonts w:ascii="Arial" w:hAnsi="Arial" w:cs="Arial" w:hint="default"/>
          <w:sz w:val="24"/>
          <w:szCs w:val="24"/>
        </w:rPr>
        <w:t>, taneč</w:t>
      </w:r>
      <w:r w:rsidR="00D84A96">
        <w:rPr>
          <w:rFonts w:ascii="Arial" w:hAnsi="Arial" w:cs="Arial" w:hint="default"/>
          <w:sz w:val="24"/>
          <w:szCs w:val="24"/>
        </w:rPr>
        <w:t>né</w:t>
      </w:r>
      <w:r w:rsidR="00711D60">
        <w:rPr>
          <w:rFonts w:ascii="Arial" w:hAnsi="Arial" w:cs="Arial"/>
          <w:sz w:val="24"/>
          <w:szCs w:val="24"/>
        </w:rPr>
        <w:t xml:space="preserve"> umenie</w:t>
      </w:r>
      <w:r w:rsidR="00D84A96">
        <w:rPr>
          <w:rFonts w:ascii="Arial" w:hAnsi="Arial" w:cs="Arial"/>
          <w:sz w:val="24"/>
          <w:szCs w:val="24"/>
        </w:rPr>
        <w:t>,</w:t>
      </w:r>
      <w:r w:rsidR="00711D60">
        <w:rPr>
          <w:rFonts w:ascii="Arial" w:hAnsi="Arial" w:cs="Arial" w:hint="default"/>
          <w:sz w:val="24"/>
          <w:szCs w:val="24"/>
        </w:rPr>
        <w:t xml:space="preserve"> filmové</w:t>
      </w:r>
      <w:r w:rsidRPr="00D84A96" w:rsidR="00D84A96">
        <w:rPr>
          <w:rFonts w:ascii="Arial" w:hAnsi="Arial" w:cs="Arial"/>
          <w:sz w:val="24"/>
          <w:szCs w:val="24"/>
        </w:rPr>
        <w:t xml:space="preserve"> </w:t>
      </w:r>
      <w:r w:rsidR="00711D60">
        <w:rPr>
          <w:rFonts w:ascii="Arial" w:hAnsi="Arial" w:cs="Arial"/>
          <w:sz w:val="24"/>
          <w:szCs w:val="24"/>
        </w:rPr>
        <w:t xml:space="preserve">umenie </w:t>
      </w:r>
      <w:r w:rsidR="003941C9">
        <w:rPr>
          <w:rFonts w:ascii="Arial" w:hAnsi="Arial" w:cs="Arial" w:hint="default"/>
          <w:sz w:val="24"/>
          <w:szCs w:val="24"/>
        </w:rPr>
        <w:t>a multimé</w:t>
      </w:r>
      <w:r w:rsidRPr="00D84A96" w:rsidR="00D84A96">
        <w:rPr>
          <w:rFonts w:ascii="Arial" w:hAnsi="Arial" w:cs="Arial" w:hint="default"/>
          <w:sz w:val="24"/>
          <w:szCs w:val="24"/>
        </w:rPr>
        <w:t>diá</w:t>
      </w:r>
      <w:r w:rsidR="00D84A96">
        <w:rPr>
          <w:rFonts w:ascii="Arial" w:hAnsi="Arial" w:cs="Arial"/>
          <w:sz w:val="24"/>
          <w:szCs w:val="24"/>
        </w:rPr>
        <w:t xml:space="preserve">. </w:t>
      </w:r>
    </w:p>
    <w:p w:rsidR="00711D6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D6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(7) Na </w:t>
      </w:r>
      <w:r w:rsidR="003505D7">
        <w:rPr>
          <w:rFonts w:ascii="Arial" w:hAnsi="Arial" w:cs="Arial" w:hint="default"/>
          <w:sz w:val="24"/>
          <w:szCs w:val="24"/>
        </w:rPr>
        <w:t>poskytnutie dotá</w:t>
      </w:r>
      <w:r w:rsidR="003505D7">
        <w:rPr>
          <w:rFonts w:ascii="Arial" w:hAnsi="Arial" w:cs="Arial" w:hint="default"/>
          <w:sz w:val="24"/>
          <w:szCs w:val="24"/>
        </w:rPr>
        <w:t>cií</w:t>
      </w:r>
      <w:r w:rsidR="003505D7">
        <w:rPr>
          <w:rFonts w:ascii="Arial" w:hAnsi="Arial" w:cs="Arial" w:hint="default"/>
          <w:sz w:val="24"/>
          <w:szCs w:val="24"/>
        </w:rPr>
        <w:t xml:space="preserve"> na </w:t>
      </w:r>
      <w:r w:rsidR="00B01326">
        <w:rPr>
          <w:rFonts w:ascii="Arial" w:hAnsi="Arial" w:cs="Arial" w:hint="default"/>
          <w:sz w:val="24"/>
          <w:szCs w:val="24"/>
        </w:rPr>
        <w:t>úč</w:t>
      </w:r>
      <w:r w:rsidR="00B01326">
        <w:rPr>
          <w:rFonts w:ascii="Arial" w:hAnsi="Arial" w:cs="Arial" w:hint="default"/>
          <w:sz w:val="24"/>
          <w:szCs w:val="24"/>
        </w:rPr>
        <w:t>el podľ</w:t>
      </w:r>
      <w:r w:rsidR="00B01326">
        <w:rPr>
          <w:rFonts w:ascii="Arial" w:hAnsi="Arial" w:cs="Arial" w:hint="default"/>
          <w:sz w:val="24"/>
          <w:szCs w:val="24"/>
        </w:rPr>
        <w:t>a §</w:t>
      </w:r>
      <w:r w:rsidR="00B01326">
        <w:rPr>
          <w:rFonts w:ascii="Arial" w:hAnsi="Arial" w:cs="Arial" w:hint="default"/>
          <w:sz w:val="24"/>
          <w:szCs w:val="24"/>
        </w:rPr>
        <w:t xml:space="preserve"> 2 ods. 1 pí</w:t>
      </w:r>
      <w:r w:rsidR="00B01326">
        <w:rPr>
          <w:rFonts w:ascii="Arial" w:hAnsi="Arial" w:cs="Arial" w:hint="default"/>
          <w:sz w:val="24"/>
          <w:szCs w:val="24"/>
        </w:rPr>
        <w:t xml:space="preserve">sm. d) </w:t>
      </w:r>
      <w:r>
        <w:rPr>
          <w:rFonts w:ascii="Arial" w:hAnsi="Arial" w:cs="Arial"/>
          <w:sz w:val="24"/>
          <w:szCs w:val="24"/>
        </w:rPr>
        <w:t xml:space="preserve">ministerstvo </w:t>
      </w:r>
      <w:r w:rsidRPr="00711D60">
        <w:rPr>
          <w:rFonts w:ascii="Arial" w:hAnsi="Arial" w:cs="Arial" w:hint="default"/>
          <w:sz w:val="24"/>
          <w:szCs w:val="24"/>
        </w:rPr>
        <w:t>v rá</w:t>
      </w:r>
      <w:r w:rsidRPr="00711D60">
        <w:rPr>
          <w:rFonts w:ascii="Arial" w:hAnsi="Arial" w:cs="Arial" w:hint="default"/>
          <w:sz w:val="24"/>
          <w:szCs w:val="24"/>
        </w:rPr>
        <w:t xml:space="preserve">mci </w:t>
      </w:r>
      <w:r w:rsidR="00B01326">
        <w:rPr>
          <w:rFonts w:ascii="Arial" w:hAnsi="Arial" w:cs="Arial"/>
          <w:sz w:val="24"/>
          <w:szCs w:val="24"/>
        </w:rPr>
        <w:t xml:space="preserve">svojich </w:t>
      </w:r>
      <w:r w:rsidRPr="00711D60">
        <w:rPr>
          <w:rFonts w:ascii="Arial" w:hAnsi="Arial" w:cs="Arial" w:hint="default"/>
          <w:sz w:val="24"/>
          <w:szCs w:val="24"/>
        </w:rPr>
        <w:t>schvá</w:t>
      </w:r>
      <w:r w:rsidRPr="00711D60">
        <w:rPr>
          <w:rFonts w:ascii="Arial" w:hAnsi="Arial" w:cs="Arial" w:hint="default"/>
          <w:sz w:val="24"/>
          <w:szCs w:val="24"/>
        </w:rPr>
        <w:t>lený</w:t>
      </w:r>
      <w:r w:rsidRPr="00711D60">
        <w:rPr>
          <w:rFonts w:ascii="Arial" w:hAnsi="Arial" w:cs="Arial" w:hint="default"/>
          <w:sz w:val="24"/>
          <w:szCs w:val="24"/>
        </w:rPr>
        <w:t>ch limitov na prí</w:t>
      </w:r>
      <w:r w:rsidRPr="00711D60">
        <w:rPr>
          <w:rFonts w:ascii="Arial" w:hAnsi="Arial" w:cs="Arial" w:hint="default"/>
          <w:sz w:val="24"/>
          <w:szCs w:val="24"/>
        </w:rPr>
        <w:t>sluš</w:t>
      </w:r>
      <w:r w:rsidRPr="00711D60">
        <w:rPr>
          <w:rFonts w:ascii="Arial" w:hAnsi="Arial" w:cs="Arial" w:hint="default"/>
          <w:sz w:val="24"/>
          <w:szCs w:val="24"/>
        </w:rPr>
        <w:t>né</w:t>
      </w:r>
      <w:r w:rsidRPr="00711D60">
        <w:rPr>
          <w:rFonts w:ascii="Arial" w:hAnsi="Arial" w:cs="Arial" w:hint="default"/>
          <w:sz w:val="24"/>
          <w:szCs w:val="24"/>
        </w:rPr>
        <w:t xml:space="preserve"> rozpoč</w:t>
      </w:r>
      <w:r w:rsidRPr="00711D60">
        <w:rPr>
          <w:rFonts w:ascii="Arial" w:hAnsi="Arial" w:cs="Arial" w:hint="default"/>
          <w:sz w:val="24"/>
          <w:szCs w:val="24"/>
        </w:rPr>
        <w:t>tové</w:t>
      </w:r>
      <w:r w:rsidRPr="00711D60">
        <w:rPr>
          <w:rFonts w:ascii="Arial" w:hAnsi="Arial" w:cs="Arial" w:hint="default"/>
          <w:sz w:val="24"/>
          <w:szCs w:val="24"/>
        </w:rPr>
        <w:t xml:space="preserve"> obdobie podľ</w:t>
      </w:r>
      <w:r w:rsidRPr="00711D60">
        <w:rPr>
          <w:rFonts w:ascii="Arial" w:hAnsi="Arial" w:cs="Arial" w:hint="default"/>
          <w:sz w:val="24"/>
          <w:szCs w:val="24"/>
        </w:rPr>
        <w:t xml:space="preserve">a </w:t>
      </w:r>
      <w:r w:rsidR="003505D7">
        <w:rPr>
          <w:rFonts w:ascii="Arial" w:hAnsi="Arial" w:cs="Arial"/>
          <w:sz w:val="24"/>
          <w:szCs w:val="24"/>
        </w:rPr>
        <w:t>z</w:t>
      </w:r>
      <w:r w:rsidR="003505D7">
        <w:rPr>
          <w:rFonts w:ascii="Arial" w:hAnsi="Arial" w:cs="Arial" w:hint="default"/>
          <w:sz w:val="24"/>
          <w:szCs w:val="24"/>
        </w:rPr>
        <w:t>á</w:t>
      </w:r>
      <w:r w:rsidR="003505D7">
        <w:rPr>
          <w:rFonts w:ascii="Arial" w:hAnsi="Arial" w:cs="Arial" w:hint="default"/>
          <w:sz w:val="24"/>
          <w:szCs w:val="24"/>
        </w:rPr>
        <w:t>kona o š</w:t>
      </w:r>
      <w:r w:rsidR="003505D7">
        <w:rPr>
          <w:rFonts w:ascii="Arial" w:hAnsi="Arial" w:cs="Arial" w:hint="default"/>
          <w:sz w:val="24"/>
          <w:szCs w:val="24"/>
        </w:rPr>
        <w:t>tá</w:t>
      </w:r>
      <w:r w:rsidR="003505D7">
        <w:rPr>
          <w:rFonts w:ascii="Arial" w:hAnsi="Arial" w:cs="Arial" w:hint="default"/>
          <w:sz w:val="24"/>
          <w:szCs w:val="24"/>
        </w:rPr>
        <w:t>tnom rozpoč</w:t>
      </w:r>
      <w:r w:rsidR="003505D7">
        <w:rPr>
          <w:rFonts w:ascii="Arial" w:hAnsi="Arial" w:cs="Arial" w:hint="default"/>
          <w:sz w:val="24"/>
          <w:szCs w:val="24"/>
        </w:rPr>
        <w:t>te vyhradí</w:t>
      </w:r>
      <w:r w:rsidRPr="00711D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default"/>
          <w:sz w:val="24"/>
          <w:szCs w:val="24"/>
        </w:rPr>
        <w:t>kaž</w:t>
      </w:r>
      <w:r>
        <w:rPr>
          <w:rFonts w:ascii="Arial" w:hAnsi="Arial" w:cs="Arial" w:hint="default"/>
          <w:sz w:val="24"/>
          <w:szCs w:val="24"/>
        </w:rPr>
        <w:t>doroč</w:t>
      </w:r>
      <w:r>
        <w:rPr>
          <w:rFonts w:ascii="Arial" w:hAnsi="Arial" w:cs="Arial" w:hint="default"/>
          <w:sz w:val="24"/>
          <w:szCs w:val="24"/>
        </w:rPr>
        <w:t>ne najmenej 800 000 eur.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</w:t>
      </w:r>
      <w:r w:rsidR="00711D6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 w:hint="default"/>
          <w:sz w:val="24"/>
          <w:szCs w:val="24"/>
        </w:rPr>
        <w:t>)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, ktoré</w:t>
      </w:r>
      <w:r>
        <w:rPr>
          <w:rFonts w:ascii="Arial" w:hAnsi="Arial" w:cs="Arial" w:hint="default"/>
          <w:sz w:val="24"/>
          <w:szCs w:val="24"/>
        </w:rPr>
        <w:t>mu bola poskytnutá</w:t>
      </w:r>
      <w:r>
        <w:rPr>
          <w:rFonts w:ascii="Arial" w:hAnsi="Arial" w:cs="Arial" w:hint="default"/>
          <w:sz w:val="24"/>
          <w:szCs w:val="24"/>
        </w:rPr>
        <w:t xml:space="preserve"> dotá</w:t>
      </w:r>
      <w:r>
        <w:rPr>
          <w:rFonts w:ascii="Arial" w:hAnsi="Arial" w:cs="Arial" w:hint="default"/>
          <w:sz w:val="24"/>
          <w:szCs w:val="24"/>
        </w:rPr>
        <w:t>cia, nesmie ju previesť</w:t>
      </w:r>
      <w:r>
        <w:rPr>
          <w:rFonts w:ascii="Arial" w:hAnsi="Arial" w:cs="Arial" w:hint="default"/>
          <w:sz w:val="24"/>
          <w:szCs w:val="24"/>
        </w:rPr>
        <w:t xml:space="preserve"> na inú</w:t>
      </w:r>
      <w:r>
        <w:rPr>
          <w:rFonts w:ascii="Arial" w:hAnsi="Arial" w:cs="Arial" w:hint="default"/>
          <w:sz w:val="24"/>
          <w:szCs w:val="24"/>
        </w:rPr>
        <w:t xml:space="preserve"> fyzickú</w:t>
      </w:r>
      <w:r>
        <w:rPr>
          <w:rFonts w:ascii="Arial" w:hAnsi="Arial" w:cs="Arial" w:hint="default"/>
          <w:sz w:val="24"/>
          <w:szCs w:val="24"/>
        </w:rPr>
        <w:t xml:space="preserve"> osobu alebo prá</w:t>
      </w:r>
      <w:r>
        <w:rPr>
          <w:rFonts w:ascii="Arial" w:hAnsi="Arial" w:cs="Arial" w:hint="default"/>
          <w:sz w:val="24"/>
          <w:szCs w:val="24"/>
        </w:rPr>
        <w:t>vnickú</w:t>
      </w:r>
      <w:r>
        <w:rPr>
          <w:rFonts w:ascii="Arial" w:hAnsi="Arial" w:cs="Arial" w:hint="default"/>
          <w:sz w:val="24"/>
          <w:szCs w:val="24"/>
        </w:rPr>
        <w:t xml:space="preserve"> osobu, ak nejde o priamu ú</w:t>
      </w:r>
      <w:r>
        <w:rPr>
          <w:rFonts w:ascii="Arial" w:hAnsi="Arial" w:cs="Arial" w:hint="default"/>
          <w:sz w:val="24"/>
          <w:szCs w:val="24"/>
        </w:rPr>
        <w:t>hradu vý</w:t>
      </w:r>
      <w:r>
        <w:rPr>
          <w:rFonts w:ascii="Arial" w:hAnsi="Arial" w:cs="Arial" w:hint="default"/>
          <w:sz w:val="24"/>
          <w:szCs w:val="24"/>
        </w:rPr>
        <w:t>davkov spojený</w:t>
      </w:r>
      <w:r>
        <w:rPr>
          <w:rFonts w:ascii="Arial" w:hAnsi="Arial" w:cs="Arial" w:hint="default"/>
          <w:sz w:val="24"/>
          <w:szCs w:val="24"/>
        </w:rPr>
        <w:t>ch s realizá</w:t>
      </w:r>
      <w:r>
        <w:rPr>
          <w:rFonts w:ascii="Arial" w:hAnsi="Arial" w:cs="Arial" w:hint="default"/>
          <w:sz w:val="24"/>
          <w:szCs w:val="24"/>
        </w:rPr>
        <w:t xml:space="preserve">ciou projektu.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</w:t>
      </w:r>
      <w:r w:rsidR="00711D6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 D</w:t>
      </w:r>
      <w:r>
        <w:rPr>
          <w:rFonts w:ascii="Arial" w:hAnsi="Arial" w:cs="Arial" w:hint="default"/>
          <w:sz w:val="24"/>
          <w:szCs w:val="24"/>
        </w:rPr>
        <w:t>otá</w:t>
      </w:r>
      <w:r>
        <w:rPr>
          <w:rFonts w:ascii="Arial" w:hAnsi="Arial" w:cs="Arial" w:hint="default"/>
          <w:sz w:val="24"/>
          <w:szCs w:val="24"/>
        </w:rPr>
        <w:t>ciu nemož</w:t>
      </w:r>
      <w:r>
        <w:rPr>
          <w:rFonts w:ascii="Arial" w:hAnsi="Arial" w:cs="Arial" w:hint="default"/>
          <w:sz w:val="24"/>
          <w:szCs w:val="24"/>
        </w:rPr>
        <w:t>no poskytnúť</w:t>
      </w:r>
      <w:r>
        <w:rPr>
          <w:rFonts w:ascii="Arial" w:hAnsi="Arial" w:cs="Arial" w:hint="default"/>
          <w:sz w:val="24"/>
          <w:szCs w:val="24"/>
        </w:rPr>
        <w:t xml:space="preserve"> ani použ</w:t>
      </w:r>
      <w:r>
        <w:rPr>
          <w:rFonts w:ascii="Arial" w:hAnsi="Arial" w:cs="Arial" w:hint="default"/>
          <w:sz w:val="24"/>
          <w:szCs w:val="24"/>
        </w:rPr>
        <w:t>iť</w:t>
      </w:r>
      <w:r>
        <w:rPr>
          <w:rFonts w:ascii="Arial" w:hAnsi="Arial" w:cs="Arial" w:hint="default"/>
          <w:sz w:val="24"/>
          <w:szCs w:val="24"/>
        </w:rPr>
        <w:t xml:space="preserve"> na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a) ú</w:t>
      </w:r>
      <w:r>
        <w:rPr>
          <w:rFonts w:ascii="Arial" w:hAnsi="Arial" w:cs="Arial" w:hint="default"/>
          <w:sz w:val="24"/>
          <w:szCs w:val="24"/>
        </w:rPr>
        <w:t>hradu zá</w:t>
      </w:r>
      <w:r>
        <w:rPr>
          <w:rFonts w:ascii="Arial" w:hAnsi="Arial" w:cs="Arial" w:hint="default"/>
          <w:sz w:val="24"/>
          <w:szCs w:val="24"/>
        </w:rPr>
        <w:t>vä</w:t>
      </w:r>
      <w:r>
        <w:rPr>
          <w:rFonts w:ascii="Arial" w:hAnsi="Arial" w:cs="Arial" w:hint="default"/>
          <w:sz w:val="24"/>
          <w:szCs w:val="24"/>
        </w:rPr>
        <w:t>zkov z predchá</w:t>
      </w:r>
      <w:r>
        <w:rPr>
          <w:rFonts w:ascii="Arial" w:hAnsi="Arial" w:cs="Arial" w:hint="default"/>
          <w:sz w:val="24"/>
          <w:szCs w:val="24"/>
        </w:rPr>
        <w:t>dzajú</w:t>
      </w:r>
      <w:r>
        <w:rPr>
          <w:rFonts w:ascii="Arial" w:hAnsi="Arial" w:cs="Arial" w:hint="default"/>
          <w:sz w:val="24"/>
          <w:szCs w:val="24"/>
        </w:rPr>
        <w:t>cich rozpoč</w:t>
      </w:r>
      <w:r>
        <w:rPr>
          <w:rFonts w:ascii="Arial" w:hAnsi="Arial" w:cs="Arial" w:hint="default"/>
          <w:sz w:val="24"/>
          <w:szCs w:val="24"/>
        </w:rPr>
        <w:t>tový</w:t>
      </w:r>
      <w:r>
        <w:rPr>
          <w:rFonts w:ascii="Arial" w:hAnsi="Arial" w:cs="Arial" w:hint="default"/>
          <w:sz w:val="24"/>
          <w:szCs w:val="24"/>
        </w:rPr>
        <w:t xml:space="preserve">ch rokov,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b) refundá</w:t>
      </w:r>
      <w:r>
        <w:rPr>
          <w:rFonts w:ascii="Arial" w:hAnsi="Arial" w:cs="Arial" w:hint="default"/>
          <w:sz w:val="24"/>
          <w:szCs w:val="24"/>
        </w:rPr>
        <w:t>ciu vý</w:t>
      </w:r>
      <w:r>
        <w:rPr>
          <w:rFonts w:ascii="Arial" w:hAnsi="Arial" w:cs="Arial" w:hint="default"/>
          <w:sz w:val="24"/>
          <w:szCs w:val="24"/>
        </w:rPr>
        <w:t>davkov uhradený</w:t>
      </w:r>
      <w:r>
        <w:rPr>
          <w:rFonts w:ascii="Arial" w:hAnsi="Arial" w:cs="Arial" w:hint="default"/>
          <w:sz w:val="24"/>
          <w:szCs w:val="24"/>
        </w:rPr>
        <w:t>ch v predchá</w:t>
      </w:r>
      <w:r>
        <w:rPr>
          <w:rFonts w:ascii="Arial" w:hAnsi="Arial" w:cs="Arial" w:hint="default"/>
          <w:sz w:val="24"/>
          <w:szCs w:val="24"/>
        </w:rPr>
        <w:t>dzajú</w:t>
      </w:r>
      <w:r>
        <w:rPr>
          <w:rFonts w:ascii="Arial" w:hAnsi="Arial" w:cs="Arial" w:hint="default"/>
          <w:sz w:val="24"/>
          <w:szCs w:val="24"/>
        </w:rPr>
        <w:t>cich rozpoč</w:t>
      </w:r>
      <w:r>
        <w:rPr>
          <w:rFonts w:ascii="Arial" w:hAnsi="Arial" w:cs="Arial" w:hint="default"/>
          <w:sz w:val="24"/>
          <w:szCs w:val="24"/>
        </w:rPr>
        <w:t>tový</w:t>
      </w:r>
      <w:r>
        <w:rPr>
          <w:rFonts w:ascii="Arial" w:hAnsi="Arial" w:cs="Arial" w:hint="default"/>
          <w:sz w:val="24"/>
          <w:szCs w:val="24"/>
        </w:rPr>
        <w:t xml:space="preserve">ch rokoch,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c) ú</w:t>
      </w:r>
      <w:r>
        <w:rPr>
          <w:rFonts w:ascii="Arial" w:hAnsi="Arial" w:cs="Arial" w:hint="default"/>
          <w:sz w:val="24"/>
          <w:szCs w:val="24"/>
        </w:rPr>
        <w:t>hradu miezd, platov, služ</w:t>
      </w:r>
      <w:r>
        <w:rPr>
          <w:rFonts w:ascii="Arial" w:hAnsi="Arial" w:cs="Arial" w:hint="default"/>
          <w:sz w:val="24"/>
          <w:szCs w:val="24"/>
        </w:rPr>
        <w:t>obný</w:t>
      </w:r>
      <w:r>
        <w:rPr>
          <w:rFonts w:ascii="Arial" w:hAnsi="Arial" w:cs="Arial" w:hint="default"/>
          <w:sz w:val="24"/>
          <w:szCs w:val="24"/>
        </w:rPr>
        <w:t>ch prí</w:t>
      </w:r>
      <w:r>
        <w:rPr>
          <w:rFonts w:ascii="Arial" w:hAnsi="Arial" w:cs="Arial" w:hint="default"/>
          <w:sz w:val="24"/>
          <w:szCs w:val="24"/>
        </w:rPr>
        <w:t>jmov a ich ná</w:t>
      </w:r>
      <w:r>
        <w:rPr>
          <w:rFonts w:ascii="Arial" w:hAnsi="Arial" w:cs="Arial" w:hint="default"/>
          <w:sz w:val="24"/>
          <w:szCs w:val="24"/>
        </w:rPr>
        <w:t>hrad a ostatný</w:t>
      </w:r>
      <w:r>
        <w:rPr>
          <w:rFonts w:ascii="Arial" w:hAnsi="Arial" w:cs="Arial" w:hint="default"/>
          <w:sz w:val="24"/>
          <w:szCs w:val="24"/>
        </w:rPr>
        <w:t>ch osobný</w:t>
      </w:r>
      <w:r>
        <w:rPr>
          <w:rFonts w:ascii="Arial" w:hAnsi="Arial" w:cs="Arial" w:hint="default"/>
          <w:sz w:val="24"/>
          <w:szCs w:val="24"/>
        </w:rPr>
        <w:t>c</w:t>
      </w:r>
      <w:r>
        <w:rPr>
          <w:rFonts w:ascii="Arial" w:hAnsi="Arial" w:cs="Arial" w:hint="default"/>
          <w:sz w:val="24"/>
          <w:szCs w:val="24"/>
        </w:rPr>
        <w:t>h vyrovnaní</w:t>
      </w:r>
      <w:r>
        <w:rPr>
          <w:rFonts w:ascii="Arial" w:hAnsi="Arial" w:cs="Arial" w:hint="default"/>
          <w:sz w:val="24"/>
          <w:szCs w:val="24"/>
        </w:rPr>
        <w:t xml:space="preserve">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d) ú</w:t>
      </w:r>
      <w:r>
        <w:rPr>
          <w:rFonts w:ascii="Arial" w:hAnsi="Arial" w:cs="Arial" w:hint="default"/>
          <w:sz w:val="24"/>
          <w:szCs w:val="24"/>
        </w:rPr>
        <w:t>hradu vý</w:t>
      </w:r>
      <w:r>
        <w:rPr>
          <w:rFonts w:ascii="Arial" w:hAnsi="Arial" w:cs="Arial" w:hint="default"/>
          <w:sz w:val="24"/>
          <w:szCs w:val="24"/>
        </w:rPr>
        <w:t>davkov na prevá</w:t>
      </w:r>
      <w:r>
        <w:rPr>
          <w:rFonts w:ascii="Arial" w:hAnsi="Arial" w:cs="Arial" w:hint="default"/>
          <w:sz w:val="24"/>
          <w:szCs w:val="24"/>
        </w:rPr>
        <w:t>dzku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 xml:space="preserve">a.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§</w:t>
      </w:r>
      <w:r>
        <w:rPr>
          <w:rFonts w:ascii="Arial" w:hAnsi="Arial" w:cs="Arial" w:hint="default"/>
          <w:sz w:val="24"/>
          <w:szCs w:val="24"/>
        </w:rPr>
        <w:t xml:space="preserve"> 4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 w:hint="default"/>
          <w:b/>
          <w:bCs/>
          <w:sz w:val="24"/>
          <w:szCs w:val="24"/>
        </w:rPr>
        <w:t>Spô</w:t>
      </w:r>
      <w:r>
        <w:rPr>
          <w:rFonts w:ascii="Arial" w:hAnsi="Arial" w:cs="Arial" w:hint="default"/>
          <w:b/>
          <w:bCs/>
          <w:sz w:val="24"/>
          <w:szCs w:val="24"/>
        </w:rPr>
        <w:t>sob poskytnutia dotá</w:t>
      </w:r>
      <w:r>
        <w:rPr>
          <w:rFonts w:ascii="Arial" w:hAnsi="Arial" w:cs="Arial" w:hint="default"/>
          <w:b/>
          <w:bCs/>
          <w:sz w:val="24"/>
          <w:szCs w:val="24"/>
        </w:rPr>
        <w:t>cií</w:t>
      </w:r>
      <w:r>
        <w:rPr>
          <w:rFonts w:ascii="Arial" w:hAnsi="Arial" w:cs="Arial" w:hint="default"/>
          <w:b/>
          <w:bCs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(1) Dotá</w:t>
      </w:r>
      <w:r>
        <w:rPr>
          <w:rFonts w:ascii="Arial" w:hAnsi="Arial" w:cs="Arial" w:hint="default"/>
          <w:sz w:val="24"/>
          <w:szCs w:val="24"/>
        </w:rPr>
        <w:t>ciu mož</w:t>
      </w:r>
      <w:r>
        <w:rPr>
          <w:rFonts w:ascii="Arial" w:hAnsi="Arial" w:cs="Arial" w:hint="default"/>
          <w:sz w:val="24"/>
          <w:szCs w:val="24"/>
        </w:rPr>
        <w:t>no poskytnúť</w:t>
      </w:r>
      <w:r>
        <w:rPr>
          <w:rFonts w:ascii="Arial" w:hAnsi="Arial" w:cs="Arial" w:hint="default"/>
          <w:sz w:val="24"/>
          <w:szCs w:val="24"/>
        </w:rPr>
        <w:t xml:space="preserve">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ovi na zá</w:t>
      </w:r>
      <w:r>
        <w:rPr>
          <w:rFonts w:ascii="Arial" w:hAnsi="Arial" w:cs="Arial" w:hint="default"/>
          <w:sz w:val="24"/>
          <w:szCs w:val="24"/>
        </w:rPr>
        <w:t>klade ž</w:t>
      </w:r>
      <w:r>
        <w:rPr>
          <w:rFonts w:ascii="Arial" w:hAnsi="Arial" w:cs="Arial" w:hint="default"/>
          <w:sz w:val="24"/>
          <w:szCs w:val="24"/>
        </w:rPr>
        <w:t>iadosti o poskytnutie dotá</w:t>
      </w:r>
      <w:r>
        <w:rPr>
          <w:rFonts w:ascii="Arial" w:hAnsi="Arial" w:cs="Arial" w:hint="default"/>
          <w:sz w:val="24"/>
          <w:szCs w:val="24"/>
        </w:rPr>
        <w:t>cie (ď</w:t>
      </w:r>
      <w:r>
        <w:rPr>
          <w:rFonts w:ascii="Arial" w:hAnsi="Arial" w:cs="Arial" w:hint="default"/>
          <w:sz w:val="24"/>
          <w:szCs w:val="24"/>
        </w:rPr>
        <w:t>alej len "ž</w:t>
      </w:r>
      <w:r>
        <w:rPr>
          <w:rFonts w:ascii="Arial" w:hAnsi="Arial" w:cs="Arial" w:hint="default"/>
          <w:sz w:val="24"/>
          <w:szCs w:val="24"/>
        </w:rPr>
        <w:t>iadosť</w:t>
      </w:r>
      <w:r>
        <w:rPr>
          <w:rFonts w:ascii="Arial" w:hAnsi="Arial" w:cs="Arial" w:hint="default"/>
          <w:sz w:val="24"/>
          <w:szCs w:val="24"/>
        </w:rPr>
        <w:t>"). Ž</w:t>
      </w:r>
      <w:r>
        <w:rPr>
          <w:rFonts w:ascii="Arial" w:hAnsi="Arial" w:cs="Arial" w:hint="default"/>
          <w:sz w:val="24"/>
          <w:szCs w:val="24"/>
        </w:rPr>
        <w:t>iadosť</w:t>
      </w:r>
      <w:r>
        <w:rPr>
          <w:rFonts w:ascii="Arial" w:hAnsi="Arial" w:cs="Arial" w:hint="default"/>
          <w:sz w:val="24"/>
          <w:szCs w:val="24"/>
        </w:rPr>
        <w:t xml:space="preserve"> sa predkladá</w:t>
      </w:r>
      <w:r>
        <w:rPr>
          <w:rFonts w:ascii="Arial" w:hAnsi="Arial" w:cs="Arial" w:hint="default"/>
          <w:sz w:val="24"/>
          <w:szCs w:val="24"/>
        </w:rPr>
        <w:t xml:space="preserve"> na zá</w:t>
      </w:r>
      <w:r>
        <w:rPr>
          <w:rFonts w:ascii="Arial" w:hAnsi="Arial" w:cs="Arial" w:hint="default"/>
          <w:sz w:val="24"/>
          <w:szCs w:val="24"/>
        </w:rPr>
        <w:t>klade vý</w:t>
      </w:r>
      <w:r>
        <w:rPr>
          <w:rFonts w:ascii="Arial" w:hAnsi="Arial" w:cs="Arial" w:hint="default"/>
          <w:sz w:val="24"/>
          <w:szCs w:val="24"/>
        </w:rPr>
        <w:t xml:space="preserve">zvy zverejnenej </w:t>
      </w:r>
      <w:r>
        <w:rPr>
          <w:rFonts w:ascii="Arial" w:hAnsi="Arial" w:cs="Arial" w:hint="default"/>
          <w:sz w:val="24"/>
          <w:szCs w:val="24"/>
        </w:rPr>
        <w:t>na webovom sí</w:t>
      </w:r>
      <w:r>
        <w:rPr>
          <w:rFonts w:ascii="Arial" w:hAnsi="Arial" w:cs="Arial" w:hint="default"/>
          <w:sz w:val="24"/>
          <w:szCs w:val="24"/>
        </w:rPr>
        <w:t>dle ministerstva v termí</w:t>
      </w:r>
      <w:r>
        <w:rPr>
          <w:rFonts w:ascii="Arial" w:hAnsi="Arial" w:cs="Arial" w:hint="default"/>
          <w:sz w:val="24"/>
          <w:szCs w:val="24"/>
        </w:rPr>
        <w:t>ne, vo forme a spô</w:t>
      </w:r>
      <w:r>
        <w:rPr>
          <w:rFonts w:ascii="Arial" w:hAnsi="Arial" w:cs="Arial" w:hint="default"/>
          <w:sz w:val="24"/>
          <w:szCs w:val="24"/>
        </w:rPr>
        <w:t>sobom, ktoré</w:t>
      </w:r>
      <w:r>
        <w:rPr>
          <w:rFonts w:ascii="Arial" w:hAnsi="Arial" w:cs="Arial" w:hint="default"/>
          <w:sz w:val="24"/>
          <w:szCs w:val="24"/>
        </w:rPr>
        <w:t xml:space="preserve"> určí</w:t>
      </w:r>
      <w:r>
        <w:rPr>
          <w:rFonts w:ascii="Arial" w:hAnsi="Arial" w:cs="Arial" w:hint="default"/>
          <w:sz w:val="24"/>
          <w:szCs w:val="24"/>
        </w:rPr>
        <w:t xml:space="preserve"> ministerstvo vo vý</w:t>
      </w:r>
      <w:r>
        <w:rPr>
          <w:rFonts w:ascii="Arial" w:hAnsi="Arial" w:cs="Arial" w:hint="default"/>
          <w:sz w:val="24"/>
          <w:szCs w:val="24"/>
        </w:rPr>
        <w:t>zve. Ž</w:t>
      </w:r>
      <w:r>
        <w:rPr>
          <w:rFonts w:ascii="Arial" w:hAnsi="Arial" w:cs="Arial" w:hint="default"/>
          <w:sz w:val="24"/>
          <w:szCs w:val="24"/>
        </w:rPr>
        <w:t>iadosť</w:t>
      </w:r>
      <w:r>
        <w:rPr>
          <w:rFonts w:ascii="Arial" w:hAnsi="Arial" w:cs="Arial" w:hint="default"/>
          <w:sz w:val="24"/>
          <w:szCs w:val="24"/>
        </w:rPr>
        <w:t xml:space="preserve"> obsahuje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a) osobné</w:t>
      </w:r>
      <w:r>
        <w:rPr>
          <w:rFonts w:ascii="Arial" w:hAnsi="Arial" w:cs="Arial" w:hint="default"/>
          <w:sz w:val="24"/>
          <w:szCs w:val="24"/>
        </w:rPr>
        <w:t xml:space="preserve"> ú</w:t>
      </w:r>
      <w:r>
        <w:rPr>
          <w:rFonts w:ascii="Arial" w:hAnsi="Arial" w:cs="Arial" w:hint="default"/>
          <w:sz w:val="24"/>
          <w:szCs w:val="24"/>
        </w:rPr>
        <w:t xml:space="preserve">daje v rozsahu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1. meno, priezvisko a adresa trvalé</w:t>
      </w:r>
      <w:r>
        <w:rPr>
          <w:rFonts w:ascii="Arial" w:hAnsi="Arial" w:cs="Arial" w:hint="default"/>
          <w:sz w:val="24"/>
          <w:szCs w:val="24"/>
        </w:rPr>
        <w:t>ho pobytu, ak ide o fyzickú</w:t>
      </w:r>
      <w:r>
        <w:rPr>
          <w:rFonts w:ascii="Arial" w:hAnsi="Arial" w:cs="Arial" w:hint="default"/>
          <w:sz w:val="24"/>
          <w:szCs w:val="24"/>
        </w:rPr>
        <w:t xml:space="preserve"> osobu,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2. meno, priezvisko, adresa trvalé</w:t>
      </w:r>
      <w:r>
        <w:rPr>
          <w:rFonts w:ascii="Arial" w:hAnsi="Arial" w:cs="Arial" w:hint="default"/>
          <w:sz w:val="24"/>
          <w:szCs w:val="24"/>
        </w:rPr>
        <w:t>ho pobytu, miesto podnikania a identifikač</w:t>
      </w:r>
      <w:r>
        <w:rPr>
          <w:rFonts w:ascii="Arial" w:hAnsi="Arial" w:cs="Arial" w:hint="default"/>
          <w:sz w:val="24"/>
          <w:szCs w:val="24"/>
        </w:rPr>
        <w:t>né</w:t>
      </w:r>
      <w:r>
        <w:rPr>
          <w:rFonts w:ascii="Arial" w:hAnsi="Arial" w:cs="Arial" w:hint="default"/>
          <w:sz w:val="24"/>
          <w:szCs w:val="24"/>
        </w:rPr>
        <w:t xml:space="preserve"> čí</w:t>
      </w:r>
      <w:r>
        <w:rPr>
          <w:rFonts w:ascii="Arial" w:hAnsi="Arial" w:cs="Arial" w:hint="default"/>
          <w:sz w:val="24"/>
          <w:szCs w:val="24"/>
        </w:rPr>
        <w:t>slo, ak bolo pridelené</w:t>
      </w:r>
      <w:r>
        <w:rPr>
          <w:rFonts w:ascii="Arial" w:hAnsi="Arial" w:cs="Arial" w:hint="default"/>
          <w:sz w:val="24"/>
          <w:szCs w:val="24"/>
        </w:rPr>
        <w:t>, ak ide o fyzickú</w:t>
      </w:r>
      <w:r>
        <w:rPr>
          <w:rFonts w:ascii="Arial" w:hAnsi="Arial" w:cs="Arial" w:hint="default"/>
          <w:sz w:val="24"/>
          <w:szCs w:val="24"/>
        </w:rPr>
        <w:t xml:space="preserve"> osobu - podnikateľ</w:t>
      </w:r>
      <w:r>
        <w:rPr>
          <w:rFonts w:ascii="Arial" w:hAnsi="Arial" w:cs="Arial" w:hint="default"/>
          <w:sz w:val="24"/>
          <w:szCs w:val="24"/>
        </w:rPr>
        <w:t xml:space="preserve">a,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3. meno a priezvisko osoby podieľ</w:t>
      </w:r>
      <w:r>
        <w:rPr>
          <w:rFonts w:ascii="Arial" w:hAnsi="Arial" w:cs="Arial" w:hint="default"/>
          <w:sz w:val="24"/>
          <w:szCs w:val="24"/>
        </w:rPr>
        <w:t>ajú</w:t>
      </w:r>
      <w:r>
        <w:rPr>
          <w:rFonts w:ascii="Arial" w:hAnsi="Arial" w:cs="Arial" w:hint="default"/>
          <w:sz w:val="24"/>
          <w:szCs w:val="24"/>
        </w:rPr>
        <w:t>cej sa na realizá</w:t>
      </w:r>
      <w:r>
        <w:rPr>
          <w:rFonts w:ascii="Arial" w:hAnsi="Arial" w:cs="Arial" w:hint="default"/>
          <w:sz w:val="24"/>
          <w:szCs w:val="24"/>
        </w:rPr>
        <w:t xml:space="preserve">cii projektu,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b) ú</w:t>
      </w:r>
      <w:r>
        <w:rPr>
          <w:rFonts w:ascii="Arial" w:hAnsi="Arial" w:cs="Arial" w:hint="default"/>
          <w:sz w:val="24"/>
          <w:szCs w:val="24"/>
        </w:rPr>
        <w:t>daje o prá</w:t>
      </w:r>
      <w:r>
        <w:rPr>
          <w:rFonts w:ascii="Arial" w:hAnsi="Arial" w:cs="Arial" w:hint="default"/>
          <w:sz w:val="24"/>
          <w:szCs w:val="24"/>
        </w:rPr>
        <w:t>vnickej osobe v rozsahu ná</w:t>
      </w:r>
      <w:r>
        <w:rPr>
          <w:rFonts w:ascii="Arial" w:hAnsi="Arial" w:cs="Arial" w:hint="default"/>
          <w:sz w:val="24"/>
          <w:szCs w:val="24"/>
        </w:rPr>
        <w:t>zov, prá</w:t>
      </w:r>
      <w:r>
        <w:rPr>
          <w:rFonts w:ascii="Arial" w:hAnsi="Arial" w:cs="Arial" w:hint="default"/>
          <w:sz w:val="24"/>
          <w:szCs w:val="24"/>
        </w:rPr>
        <w:t>vna forma, sí</w:t>
      </w:r>
      <w:r>
        <w:rPr>
          <w:rFonts w:ascii="Arial" w:hAnsi="Arial" w:cs="Arial" w:hint="default"/>
          <w:sz w:val="24"/>
          <w:szCs w:val="24"/>
        </w:rPr>
        <w:t>dlo a identifik</w:t>
      </w:r>
      <w:r>
        <w:rPr>
          <w:rFonts w:ascii="Arial" w:hAnsi="Arial" w:cs="Arial" w:hint="default"/>
          <w:sz w:val="24"/>
          <w:szCs w:val="24"/>
        </w:rPr>
        <w:t>ač</w:t>
      </w:r>
      <w:r>
        <w:rPr>
          <w:rFonts w:ascii="Arial" w:hAnsi="Arial" w:cs="Arial" w:hint="default"/>
          <w:sz w:val="24"/>
          <w:szCs w:val="24"/>
        </w:rPr>
        <w:t>né</w:t>
      </w:r>
      <w:r>
        <w:rPr>
          <w:rFonts w:ascii="Arial" w:hAnsi="Arial" w:cs="Arial" w:hint="default"/>
          <w:sz w:val="24"/>
          <w:szCs w:val="24"/>
        </w:rPr>
        <w:t xml:space="preserve"> čí</w:t>
      </w:r>
      <w:r>
        <w:rPr>
          <w:rFonts w:ascii="Arial" w:hAnsi="Arial" w:cs="Arial" w:hint="default"/>
          <w:sz w:val="24"/>
          <w:szCs w:val="24"/>
        </w:rPr>
        <w:t>slo, ak bolo pridelené</w:t>
      </w:r>
      <w:r>
        <w:rPr>
          <w:rFonts w:ascii="Arial" w:hAnsi="Arial" w:cs="Arial" w:hint="default"/>
          <w:sz w:val="24"/>
          <w:szCs w:val="24"/>
        </w:rPr>
        <w:t xml:space="preserve">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c) úč</w:t>
      </w:r>
      <w:r>
        <w:rPr>
          <w:rFonts w:ascii="Arial" w:hAnsi="Arial" w:cs="Arial" w:hint="default"/>
          <w:sz w:val="24"/>
          <w:szCs w:val="24"/>
        </w:rPr>
        <w:t>el, na ktorý</w:t>
      </w:r>
      <w:r>
        <w:rPr>
          <w:rFonts w:ascii="Arial" w:hAnsi="Arial" w:cs="Arial" w:hint="default"/>
          <w:sz w:val="24"/>
          <w:szCs w:val="24"/>
        </w:rPr>
        <w:t xml:space="preserve"> sa dotá</w:t>
      </w:r>
      <w:r>
        <w:rPr>
          <w:rFonts w:ascii="Arial" w:hAnsi="Arial" w:cs="Arial" w:hint="default"/>
          <w:sz w:val="24"/>
          <w:szCs w:val="24"/>
        </w:rPr>
        <w:t>cia pož</w:t>
      </w:r>
      <w:r>
        <w:rPr>
          <w:rFonts w:ascii="Arial" w:hAnsi="Arial" w:cs="Arial" w:hint="default"/>
          <w:sz w:val="24"/>
          <w:szCs w:val="24"/>
        </w:rPr>
        <w:t xml:space="preserve">aduje,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d) výš</w:t>
      </w:r>
      <w:r>
        <w:rPr>
          <w:rFonts w:ascii="Arial" w:hAnsi="Arial" w:cs="Arial" w:hint="default"/>
          <w:sz w:val="24"/>
          <w:szCs w:val="24"/>
        </w:rPr>
        <w:t>ku pož</w:t>
      </w:r>
      <w:r>
        <w:rPr>
          <w:rFonts w:ascii="Arial" w:hAnsi="Arial" w:cs="Arial" w:hint="default"/>
          <w:sz w:val="24"/>
          <w:szCs w:val="24"/>
        </w:rPr>
        <w:t>adovanej dotá</w:t>
      </w:r>
      <w:r>
        <w:rPr>
          <w:rFonts w:ascii="Arial" w:hAnsi="Arial" w:cs="Arial" w:hint="default"/>
          <w:sz w:val="24"/>
          <w:szCs w:val="24"/>
        </w:rPr>
        <w:t xml:space="preserve">cie.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(2) Okrem potvrdení</w:t>
      </w:r>
      <w:r>
        <w:rPr>
          <w:rFonts w:ascii="Arial" w:hAnsi="Arial" w:cs="Arial" w:hint="default"/>
          <w:sz w:val="24"/>
          <w:szCs w:val="24"/>
        </w:rPr>
        <w:t xml:space="preserve"> a vyhlá</w:t>
      </w:r>
      <w:r>
        <w:rPr>
          <w:rFonts w:ascii="Arial" w:hAnsi="Arial" w:cs="Arial" w:hint="default"/>
          <w:sz w:val="24"/>
          <w:szCs w:val="24"/>
        </w:rPr>
        <w:t>sení</w:t>
      </w:r>
      <w:r>
        <w:rPr>
          <w:rFonts w:ascii="Arial" w:hAnsi="Arial" w:cs="Arial" w:hint="default"/>
          <w:sz w:val="24"/>
          <w:szCs w:val="24"/>
        </w:rPr>
        <w:t xml:space="preserve"> podľ</w:t>
      </w:r>
      <w:r>
        <w:rPr>
          <w:rFonts w:ascii="Arial" w:hAnsi="Arial" w:cs="Arial" w:hint="default"/>
          <w:sz w:val="24"/>
          <w:szCs w:val="24"/>
        </w:rPr>
        <w:t>a osobitné</w:t>
      </w:r>
      <w:r>
        <w:rPr>
          <w:rFonts w:ascii="Arial" w:hAnsi="Arial" w:cs="Arial" w:hint="default"/>
          <w:sz w:val="24"/>
          <w:szCs w:val="24"/>
        </w:rPr>
        <w:t>ho predpisu</w:t>
      </w:r>
      <w:r>
        <w:rPr>
          <w:rFonts w:ascii="Arial" w:hAnsi="Arial" w:cs="Arial"/>
          <w:sz w:val="24"/>
          <w:szCs w:val="24"/>
          <w:vertAlign w:val="superscript"/>
        </w:rPr>
        <w:t xml:space="preserve"> 17)</w:t>
      </w:r>
      <w:r>
        <w:rPr>
          <w:rFonts w:ascii="Arial" w:hAnsi="Arial" w:cs="Arial" w:hint="default"/>
          <w:sz w:val="24"/>
          <w:szCs w:val="24"/>
        </w:rPr>
        <w:t xml:space="preserve"> je prí</w:t>
      </w:r>
      <w:r>
        <w:rPr>
          <w:rFonts w:ascii="Arial" w:hAnsi="Arial" w:cs="Arial" w:hint="default"/>
          <w:sz w:val="24"/>
          <w:szCs w:val="24"/>
        </w:rPr>
        <w:t>lohou k ž</w:t>
      </w:r>
      <w:r>
        <w:rPr>
          <w:rFonts w:ascii="Arial" w:hAnsi="Arial" w:cs="Arial" w:hint="default"/>
          <w:sz w:val="24"/>
          <w:szCs w:val="24"/>
        </w:rPr>
        <w:t xml:space="preserve">iadosti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a) popis projektu na úč</w:t>
      </w:r>
      <w:r>
        <w:rPr>
          <w:rFonts w:ascii="Arial" w:hAnsi="Arial" w:cs="Arial" w:hint="default"/>
          <w:sz w:val="24"/>
          <w:szCs w:val="24"/>
        </w:rPr>
        <w:t>el poskytnutia dotá</w:t>
      </w:r>
      <w:r>
        <w:rPr>
          <w:rFonts w:ascii="Arial" w:hAnsi="Arial" w:cs="Arial" w:hint="default"/>
          <w:sz w:val="24"/>
          <w:szCs w:val="24"/>
        </w:rPr>
        <w:t xml:space="preserve">cie,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celko</w:t>
      </w:r>
      <w:r>
        <w:rPr>
          <w:rFonts w:ascii="Arial" w:hAnsi="Arial" w:cs="Arial" w:hint="default"/>
          <w:sz w:val="24"/>
          <w:szCs w:val="24"/>
        </w:rPr>
        <w:t>vý</w:t>
      </w:r>
      <w:r>
        <w:rPr>
          <w:rFonts w:ascii="Arial" w:hAnsi="Arial" w:cs="Arial" w:hint="default"/>
          <w:sz w:val="24"/>
          <w:szCs w:val="24"/>
        </w:rPr>
        <w:t xml:space="preserve"> rozpoč</w:t>
      </w:r>
      <w:r>
        <w:rPr>
          <w:rFonts w:ascii="Arial" w:hAnsi="Arial" w:cs="Arial" w:hint="default"/>
          <w:sz w:val="24"/>
          <w:szCs w:val="24"/>
        </w:rPr>
        <w:t xml:space="preserve">et projektu,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c) ú</w:t>
      </w:r>
      <w:r>
        <w:rPr>
          <w:rFonts w:ascii="Arial" w:hAnsi="Arial" w:cs="Arial" w:hint="default"/>
          <w:sz w:val="24"/>
          <w:szCs w:val="24"/>
        </w:rPr>
        <w:t>daje potrebné</w:t>
      </w:r>
      <w:r>
        <w:rPr>
          <w:rFonts w:ascii="Arial" w:hAnsi="Arial" w:cs="Arial" w:hint="default"/>
          <w:sz w:val="24"/>
          <w:szCs w:val="24"/>
        </w:rPr>
        <w:t xml:space="preserve"> na vyž</w:t>
      </w:r>
      <w:r>
        <w:rPr>
          <w:rFonts w:ascii="Arial" w:hAnsi="Arial" w:cs="Arial" w:hint="default"/>
          <w:sz w:val="24"/>
          <w:szCs w:val="24"/>
        </w:rPr>
        <w:t>iadanie vý</w:t>
      </w:r>
      <w:r>
        <w:rPr>
          <w:rFonts w:ascii="Arial" w:hAnsi="Arial" w:cs="Arial" w:hint="default"/>
          <w:sz w:val="24"/>
          <w:szCs w:val="24"/>
        </w:rPr>
        <w:t>pisu z registra trestov, okrem prá</w:t>
      </w:r>
      <w:r>
        <w:rPr>
          <w:rFonts w:ascii="Arial" w:hAnsi="Arial" w:cs="Arial" w:hint="default"/>
          <w:sz w:val="24"/>
          <w:szCs w:val="24"/>
        </w:rPr>
        <w:t>vnickej osoby, ktorá</w:t>
      </w:r>
      <w:r>
        <w:rPr>
          <w:rFonts w:ascii="Arial" w:hAnsi="Arial" w:cs="Arial" w:hint="default"/>
          <w:sz w:val="24"/>
          <w:szCs w:val="24"/>
        </w:rPr>
        <w:t xml:space="preserve"> nie je trestne zodpovedná</w:t>
      </w:r>
      <w:r>
        <w:rPr>
          <w:rFonts w:ascii="Arial" w:hAnsi="Arial" w:cs="Arial" w:hint="default"/>
          <w:sz w:val="24"/>
          <w:szCs w:val="24"/>
        </w:rPr>
        <w:t xml:space="preserve"> podľ</w:t>
      </w:r>
      <w:r>
        <w:rPr>
          <w:rFonts w:ascii="Arial" w:hAnsi="Arial" w:cs="Arial" w:hint="default"/>
          <w:sz w:val="24"/>
          <w:szCs w:val="24"/>
        </w:rPr>
        <w:t>a osobitné</w:t>
      </w:r>
      <w:r>
        <w:rPr>
          <w:rFonts w:ascii="Arial" w:hAnsi="Arial" w:cs="Arial" w:hint="default"/>
          <w:sz w:val="24"/>
          <w:szCs w:val="24"/>
        </w:rPr>
        <w:t>ho zá</w:t>
      </w:r>
      <w:r>
        <w:rPr>
          <w:rFonts w:ascii="Arial" w:hAnsi="Arial" w:cs="Arial" w:hint="default"/>
          <w:sz w:val="24"/>
          <w:szCs w:val="24"/>
        </w:rPr>
        <w:t xml:space="preserve">kona,17a)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d) doklad o zriadení</w:t>
      </w:r>
      <w:r>
        <w:rPr>
          <w:rFonts w:ascii="Arial" w:hAnsi="Arial" w:cs="Arial" w:hint="default"/>
          <w:sz w:val="24"/>
          <w:szCs w:val="24"/>
        </w:rPr>
        <w:t xml:space="preserve"> bež</w:t>
      </w:r>
      <w:r>
        <w:rPr>
          <w:rFonts w:ascii="Arial" w:hAnsi="Arial" w:cs="Arial" w:hint="default"/>
          <w:sz w:val="24"/>
          <w:szCs w:val="24"/>
        </w:rPr>
        <w:t>né</w:t>
      </w:r>
      <w:r>
        <w:rPr>
          <w:rFonts w:ascii="Arial" w:hAnsi="Arial" w:cs="Arial" w:hint="default"/>
          <w:sz w:val="24"/>
          <w:szCs w:val="24"/>
        </w:rPr>
        <w:t>ho úč</w:t>
      </w:r>
      <w:r>
        <w:rPr>
          <w:rFonts w:ascii="Arial" w:hAnsi="Arial" w:cs="Arial" w:hint="default"/>
          <w:sz w:val="24"/>
          <w:szCs w:val="24"/>
        </w:rPr>
        <w:t>tu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a v banke alebo v poboč</w:t>
      </w:r>
      <w:r>
        <w:rPr>
          <w:rFonts w:ascii="Arial" w:hAnsi="Arial" w:cs="Arial" w:hint="default"/>
          <w:sz w:val="24"/>
          <w:szCs w:val="24"/>
        </w:rPr>
        <w:t>ke zahranič</w:t>
      </w:r>
      <w:r>
        <w:rPr>
          <w:rFonts w:ascii="Arial" w:hAnsi="Arial" w:cs="Arial" w:hint="default"/>
          <w:sz w:val="24"/>
          <w:szCs w:val="24"/>
        </w:rPr>
        <w:t>nej bank</w:t>
      </w:r>
      <w:r>
        <w:rPr>
          <w:rFonts w:ascii="Arial" w:hAnsi="Arial" w:cs="Arial" w:hint="default"/>
          <w:sz w:val="24"/>
          <w:szCs w:val="24"/>
        </w:rPr>
        <w:t>y, na ktorý</w:t>
      </w:r>
      <w:r>
        <w:rPr>
          <w:rFonts w:ascii="Arial" w:hAnsi="Arial" w:cs="Arial" w:hint="default"/>
          <w:sz w:val="24"/>
          <w:szCs w:val="24"/>
        </w:rPr>
        <w:t xml:space="preserve"> sa dotá</w:t>
      </w:r>
      <w:r>
        <w:rPr>
          <w:rFonts w:ascii="Arial" w:hAnsi="Arial" w:cs="Arial" w:hint="default"/>
          <w:sz w:val="24"/>
          <w:szCs w:val="24"/>
        </w:rPr>
        <w:t>cia má</w:t>
      </w:r>
      <w:r>
        <w:rPr>
          <w:rFonts w:ascii="Arial" w:hAnsi="Arial" w:cs="Arial" w:hint="default"/>
          <w:sz w:val="24"/>
          <w:szCs w:val="24"/>
        </w:rPr>
        <w:t xml:space="preserve"> poskytnúť</w:t>
      </w:r>
      <w:r>
        <w:rPr>
          <w:rFonts w:ascii="Arial" w:hAnsi="Arial" w:cs="Arial" w:hint="default"/>
          <w:sz w:val="24"/>
          <w:szCs w:val="24"/>
        </w:rPr>
        <w:t xml:space="preserve">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e) doklad preukazujú</w:t>
      </w:r>
      <w:r>
        <w:rPr>
          <w:rFonts w:ascii="Arial" w:hAnsi="Arial" w:cs="Arial" w:hint="default"/>
          <w:sz w:val="24"/>
          <w:szCs w:val="24"/>
        </w:rPr>
        <w:t>ci finanč</w:t>
      </w:r>
      <w:r>
        <w:rPr>
          <w:rFonts w:ascii="Arial" w:hAnsi="Arial" w:cs="Arial" w:hint="default"/>
          <w:sz w:val="24"/>
          <w:szCs w:val="24"/>
        </w:rPr>
        <w:t>né</w:t>
      </w:r>
      <w:r>
        <w:rPr>
          <w:rFonts w:ascii="Arial" w:hAnsi="Arial" w:cs="Arial" w:hint="default"/>
          <w:sz w:val="24"/>
          <w:szCs w:val="24"/>
        </w:rPr>
        <w:t xml:space="preserve"> krytie podľ</w:t>
      </w:r>
      <w:r>
        <w:rPr>
          <w:rFonts w:ascii="Arial" w:hAnsi="Arial" w:cs="Arial" w:hint="default"/>
          <w:sz w:val="24"/>
          <w:szCs w:val="24"/>
        </w:rPr>
        <w:t>a §</w:t>
      </w:r>
      <w:r>
        <w:rPr>
          <w:rFonts w:ascii="Arial" w:hAnsi="Arial" w:cs="Arial" w:hint="default"/>
          <w:sz w:val="24"/>
          <w:szCs w:val="24"/>
        </w:rPr>
        <w:t xml:space="preserve"> 3 ods. 2 pí</w:t>
      </w:r>
      <w:r>
        <w:rPr>
          <w:rFonts w:ascii="Arial" w:hAnsi="Arial" w:cs="Arial" w:hint="default"/>
          <w:sz w:val="24"/>
          <w:szCs w:val="24"/>
        </w:rPr>
        <w:t xml:space="preserve">sm. a),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f) doklad preukazujú</w:t>
      </w:r>
      <w:r>
        <w:rPr>
          <w:rFonts w:ascii="Arial" w:hAnsi="Arial" w:cs="Arial" w:hint="default"/>
          <w:sz w:val="24"/>
          <w:szCs w:val="24"/>
        </w:rPr>
        <w:t>ci oprá</w:t>
      </w:r>
      <w:r>
        <w:rPr>
          <w:rFonts w:ascii="Arial" w:hAnsi="Arial" w:cs="Arial" w:hint="default"/>
          <w:sz w:val="24"/>
          <w:szCs w:val="24"/>
        </w:rPr>
        <w:t>vnenie podľ</w:t>
      </w:r>
      <w:r>
        <w:rPr>
          <w:rFonts w:ascii="Arial" w:hAnsi="Arial" w:cs="Arial" w:hint="default"/>
          <w:sz w:val="24"/>
          <w:szCs w:val="24"/>
        </w:rPr>
        <w:t>a §</w:t>
      </w:r>
      <w:r>
        <w:rPr>
          <w:rFonts w:ascii="Arial" w:hAnsi="Arial" w:cs="Arial" w:hint="default"/>
          <w:sz w:val="24"/>
          <w:szCs w:val="24"/>
        </w:rPr>
        <w:t xml:space="preserve"> 3 ods. 3 až</w:t>
      </w:r>
      <w:r>
        <w:rPr>
          <w:rFonts w:ascii="Arial" w:hAnsi="Arial" w:cs="Arial" w:hint="default"/>
          <w:sz w:val="24"/>
          <w:szCs w:val="24"/>
        </w:rPr>
        <w:t xml:space="preserve"> 5, ak je predmetom financovania nehnuteľ</w:t>
      </w:r>
      <w:r>
        <w:rPr>
          <w:rFonts w:ascii="Arial" w:hAnsi="Arial" w:cs="Arial" w:hint="default"/>
          <w:sz w:val="24"/>
          <w:szCs w:val="24"/>
        </w:rPr>
        <w:t>nosť</w:t>
      </w:r>
      <w:r>
        <w:rPr>
          <w:rFonts w:ascii="Arial" w:hAnsi="Arial" w:cs="Arial" w:hint="default"/>
          <w:sz w:val="24"/>
          <w:szCs w:val="24"/>
        </w:rPr>
        <w:t xml:space="preserve">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g) pí</w:t>
      </w:r>
      <w:r>
        <w:rPr>
          <w:rFonts w:ascii="Arial" w:hAnsi="Arial" w:cs="Arial" w:hint="default"/>
          <w:sz w:val="24"/>
          <w:szCs w:val="24"/>
        </w:rPr>
        <w:t>somné</w:t>
      </w:r>
      <w:r>
        <w:rPr>
          <w:rFonts w:ascii="Arial" w:hAnsi="Arial" w:cs="Arial" w:hint="default"/>
          <w:sz w:val="24"/>
          <w:szCs w:val="24"/>
        </w:rPr>
        <w:t xml:space="preserve"> vyhlá</w:t>
      </w:r>
      <w:r>
        <w:rPr>
          <w:rFonts w:ascii="Arial" w:hAnsi="Arial" w:cs="Arial" w:hint="default"/>
          <w:sz w:val="24"/>
          <w:szCs w:val="24"/>
        </w:rPr>
        <w:t>senie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a, ž</w:t>
      </w:r>
      <w:r>
        <w:rPr>
          <w:rFonts w:ascii="Arial" w:hAnsi="Arial" w:cs="Arial" w:hint="default"/>
          <w:sz w:val="24"/>
          <w:szCs w:val="24"/>
        </w:rPr>
        <w:t>e poskytuj</w:t>
      </w:r>
      <w:r>
        <w:rPr>
          <w:rFonts w:ascii="Arial" w:hAnsi="Arial" w:cs="Arial" w:hint="default"/>
          <w:sz w:val="24"/>
          <w:szCs w:val="24"/>
        </w:rPr>
        <w:t>e súč</w:t>
      </w:r>
      <w:r>
        <w:rPr>
          <w:rFonts w:ascii="Arial" w:hAnsi="Arial" w:cs="Arial" w:hint="default"/>
          <w:sz w:val="24"/>
          <w:szCs w:val="24"/>
        </w:rPr>
        <w:t>innosť</w:t>
      </w:r>
      <w:r>
        <w:rPr>
          <w:rFonts w:ascii="Arial" w:hAnsi="Arial" w:cs="Arial" w:hint="default"/>
          <w:sz w:val="24"/>
          <w:szCs w:val="24"/>
        </w:rPr>
        <w:t xml:space="preserve"> a poskytne súč</w:t>
      </w:r>
      <w:r>
        <w:rPr>
          <w:rFonts w:ascii="Arial" w:hAnsi="Arial" w:cs="Arial" w:hint="default"/>
          <w:sz w:val="24"/>
          <w:szCs w:val="24"/>
        </w:rPr>
        <w:t>innosť</w:t>
      </w:r>
      <w:r>
        <w:rPr>
          <w:rFonts w:ascii="Arial" w:hAnsi="Arial" w:cs="Arial" w:hint="default"/>
          <w:sz w:val="24"/>
          <w:szCs w:val="24"/>
        </w:rPr>
        <w:t xml:space="preserve"> v š</w:t>
      </w:r>
      <w:r>
        <w:rPr>
          <w:rFonts w:ascii="Arial" w:hAnsi="Arial" w:cs="Arial" w:hint="default"/>
          <w:sz w:val="24"/>
          <w:szCs w:val="24"/>
        </w:rPr>
        <w:t>tá</w:t>
      </w:r>
      <w:r>
        <w:rPr>
          <w:rFonts w:ascii="Arial" w:hAnsi="Arial" w:cs="Arial" w:hint="default"/>
          <w:sz w:val="24"/>
          <w:szCs w:val="24"/>
        </w:rPr>
        <w:t>tnom š</w:t>
      </w:r>
      <w:r>
        <w:rPr>
          <w:rFonts w:ascii="Arial" w:hAnsi="Arial" w:cs="Arial" w:hint="default"/>
          <w:sz w:val="24"/>
          <w:szCs w:val="24"/>
        </w:rPr>
        <w:t>tatistickom zisť</w:t>
      </w:r>
      <w:r>
        <w:rPr>
          <w:rFonts w:ascii="Arial" w:hAnsi="Arial" w:cs="Arial" w:hint="default"/>
          <w:sz w:val="24"/>
          <w:szCs w:val="24"/>
        </w:rPr>
        <w:t>ovaní</w:t>
      </w:r>
      <w:r>
        <w:rPr>
          <w:rFonts w:ascii="Arial" w:hAnsi="Arial" w:cs="Arial" w:hint="default"/>
          <w:sz w:val="24"/>
          <w:szCs w:val="24"/>
        </w:rPr>
        <w:t xml:space="preserve"> v oblasti kultú</w:t>
      </w:r>
      <w:r>
        <w:rPr>
          <w:rFonts w:ascii="Arial" w:hAnsi="Arial" w:cs="Arial" w:hint="default"/>
          <w:sz w:val="24"/>
          <w:szCs w:val="24"/>
        </w:rPr>
        <w:t>ry podľ</w:t>
      </w:r>
      <w:r>
        <w:rPr>
          <w:rFonts w:ascii="Arial" w:hAnsi="Arial" w:cs="Arial" w:hint="default"/>
          <w:sz w:val="24"/>
          <w:szCs w:val="24"/>
        </w:rPr>
        <w:t>a osobitné</w:t>
      </w:r>
      <w:r>
        <w:rPr>
          <w:rFonts w:ascii="Arial" w:hAnsi="Arial" w:cs="Arial" w:hint="default"/>
          <w:sz w:val="24"/>
          <w:szCs w:val="24"/>
        </w:rPr>
        <w:t>ho zá</w:t>
      </w:r>
      <w:r>
        <w:rPr>
          <w:rFonts w:ascii="Arial" w:hAnsi="Arial" w:cs="Arial" w:hint="default"/>
          <w:sz w:val="24"/>
          <w:szCs w:val="24"/>
        </w:rPr>
        <w:t xml:space="preserve">kona, 14)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h) pí</w:t>
      </w:r>
      <w:r>
        <w:rPr>
          <w:rFonts w:ascii="Arial" w:hAnsi="Arial" w:cs="Arial" w:hint="default"/>
          <w:sz w:val="24"/>
          <w:szCs w:val="24"/>
        </w:rPr>
        <w:t>somné</w:t>
      </w:r>
      <w:r>
        <w:rPr>
          <w:rFonts w:ascii="Arial" w:hAnsi="Arial" w:cs="Arial" w:hint="default"/>
          <w:sz w:val="24"/>
          <w:szCs w:val="24"/>
        </w:rPr>
        <w:t xml:space="preserve"> vyhlá</w:t>
      </w:r>
      <w:r>
        <w:rPr>
          <w:rFonts w:ascii="Arial" w:hAnsi="Arial" w:cs="Arial" w:hint="default"/>
          <w:sz w:val="24"/>
          <w:szCs w:val="24"/>
        </w:rPr>
        <w:t>senie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a, ž</w:t>
      </w:r>
      <w:r>
        <w:rPr>
          <w:rFonts w:ascii="Arial" w:hAnsi="Arial" w:cs="Arial" w:hint="default"/>
          <w:sz w:val="24"/>
          <w:szCs w:val="24"/>
        </w:rPr>
        <w:t>e nemá</w:t>
      </w:r>
      <w:r>
        <w:rPr>
          <w:rFonts w:ascii="Arial" w:hAnsi="Arial" w:cs="Arial" w:hint="default"/>
          <w:sz w:val="24"/>
          <w:szCs w:val="24"/>
        </w:rPr>
        <w:t xml:space="preserve"> zá</w:t>
      </w:r>
      <w:r>
        <w:rPr>
          <w:rFonts w:ascii="Arial" w:hAnsi="Arial" w:cs="Arial" w:hint="default"/>
          <w:sz w:val="24"/>
          <w:szCs w:val="24"/>
        </w:rPr>
        <w:t>vä</w:t>
      </w:r>
      <w:r>
        <w:rPr>
          <w:rFonts w:ascii="Arial" w:hAnsi="Arial" w:cs="Arial" w:hint="default"/>
          <w:sz w:val="24"/>
          <w:szCs w:val="24"/>
        </w:rPr>
        <w:t>zky voč</w:t>
      </w:r>
      <w:r>
        <w:rPr>
          <w:rFonts w:ascii="Arial" w:hAnsi="Arial" w:cs="Arial" w:hint="default"/>
          <w:sz w:val="24"/>
          <w:szCs w:val="24"/>
        </w:rPr>
        <w:t>i rozpoč</w:t>
      </w:r>
      <w:r>
        <w:rPr>
          <w:rFonts w:ascii="Arial" w:hAnsi="Arial" w:cs="Arial" w:hint="default"/>
          <w:sz w:val="24"/>
          <w:szCs w:val="24"/>
        </w:rPr>
        <w:t>tom obcí</w:t>
      </w:r>
      <w:r>
        <w:rPr>
          <w:rFonts w:ascii="Arial" w:hAnsi="Arial" w:cs="Arial" w:hint="default"/>
          <w:sz w:val="24"/>
          <w:szCs w:val="24"/>
        </w:rPr>
        <w:t xml:space="preserve">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(3) Podrobnosti o ná</w:t>
      </w:r>
      <w:r>
        <w:rPr>
          <w:rFonts w:ascii="Arial" w:hAnsi="Arial" w:cs="Arial" w:hint="default"/>
          <w:sz w:val="24"/>
          <w:szCs w:val="24"/>
        </w:rPr>
        <w:t>lež</w:t>
      </w:r>
      <w:r>
        <w:rPr>
          <w:rFonts w:ascii="Arial" w:hAnsi="Arial" w:cs="Arial" w:hint="default"/>
          <w:sz w:val="24"/>
          <w:szCs w:val="24"/>
        </w:rPr>
        <w:t>itostiach ž</w:t>
      </w:r>
      <w:r>
        <w:rPr>
          <w:rFonts w:ascii="Arial" w:hAnsi="Arial" w:cs="Arial" w:hint="default"/>
          <w:sz w:val="24"/>
          <w:szCs w:val="24"/>
        </w:rPr>
        <w:t>iadosti, spô</w:t>
      </w:r>
      <w:r>
        <w:rPr>
          <w:rFonts w:ascii="Arial" w:hAnsi="Arial" w:cs="Arial" w:hint="default"/>
          <w:sz w:val="24"/>
          <w:szCs w:val="24"/>
        </w:rPr>
        <w:t>sobe ich preukazovania a o prí</w:t>
      </w:r>
      <w:r>
        <w:rPr>
          <w:rFonts w:ascii="Arial" w:hAnsi="Arial" w:cs="Arial" w:hint="default"/>
          <w:sz w:val="24"/>
          <w:szCs w:val="24"/>
        </w:rPr>
        <w:t>lohá</w:t>
      </w:r>
      <w:r>
        <w:rPr>
          <w:rFonts w:ascii="Arial" w:hAnsi="Arial" w:cs="Arial" w:hint="default"/>
          <w:sz w:val="24"/>
          <w:szCs w:val="24"/>
        </w:rPr>
        <w:t>ch k ž</w:t>
      </w:r>
      <w:r>
        <w:rPr>
          <w:rFonts w:ascii="Arial" w:hAnsi="Arial" w:cs="Arial" w:hint="default"/>
          <w:sz w:val="24"/>
          <w:szCs w:val="24"/>
        </w:rPr>
        <w:t>iadosti, vzor ž</w:t>
      </w:r>
      <w:r>
        <w:rPr>
          <w:rFonts w:ascii="Arial" w:hAnsi="Arial" w:cs="Arial" w:hint="default"/>
          <w:sz w:val="24"/>
          <w:szCs w:val="24"/>
        </w:rPr>
        <w:t>iadosti a ď</w:t>
      </w:r>
      <w:r>
        <w:rPr>
          <w:rFonts w:ascii="Arial" w:hAnsi="Arial" w:cs="Arial" w:hint="default"/>
          <w:sz w:val="24"/>
          <w:szCs w:val="24"/>
        </w:rPr>
        <w:t>alš</w:t>
      </w:r>
      <w:r>
        <w:rPr>
          <w:rFonts w:ascii="Arial" w:hAnsi="Arial" w:cs="Arial" w:hint="default"/>
          <w:sz w:val="24"/>
          <w:szCs w:val="24"/>
        </w:rPr>
        <w:t>ie prí</w:t>
      </w:r>
      <w:r>
        <w:rPr>
          <w:rFonts w:ascii="Arial" w:hAnsi="Arial" w:cs="Arial" w:hint="default"/>
          <w:sz w:val="24"/>
          <w:szCs w:val="24"/>
        </w:rPr>
        <w:t>lohy k ž</w:t>
      </w:r>
      <w:r>
        <w:rPr>
          <w:rFonts w:ascii="Arial" w:hAnsi="Arial" w:cs="Arial" w:hint="default"/>
          <w:sz w:val="24"/>
          <w:szCs w:val="24"/>
        </w:rPr>
        <w:t>iadosti ustanoví</w:t>
      </w:r>
      <w:r>
        <w:rPr>
          <w:rFonts w:ascii="Arial" w:hAnsi="Arial" w:cs="Arial" w:hint="default"/>
          <w:sz w:val="24"/>
          <w:szCs w:val="24"/>
        </w:rPr>
        <w:t xml:space="preserve"> vš</w:t>
      </w:r>
      <w:r>
        <w:rPr>
          <w:rFonts w:ascii="Arial" w:hAnsi="Arial" w:cs="Arial" w:hint="default"/>
          <w:sz w:val="24"/>
          <w:szCs w:val="24"/>
        </w:rPr>
        <w:t>eobecne zá</w:t>
      </w:r>
      <w:r>
        <w:rPr>
          <w:rFonts w:ascii="Arial" w:hAnsi="Arial" w:cs="Arial" w:hint="default"/>
          <w:sz w:val="24"/>
          <w:szCs w:val="24"/>
        </w:rPr>
        <w:t>vä</w:t>
      </w:r>
      <w:r>
        <w:rPr>
          <w:rFonts w:ascii="Arial" w:hAnsi="Arial" w:cs="Arial" w:hint="default"/>
          <w:sz w:val="24"/>
          <w:szCs w:val="24"/>
        </w:rPr>
        <w:t>zný</w:t>
      </w:r>
      <w:r>
        <w:rPr>
          <w:rFonts w:ascii="Arial" w:hAnsi="Arial" w:cs="Arial" w:hint="default"/>
          <w:sz w:val="24"/>
          <w:szCs w:val="24"/>
        </w:rPr>
        <w:t xml:space="preserve"> prá</w:t>
      </w:r>
      <w:r>
        <w:rPr>
          <w:rFonts w:ascii="Arial" w:hAnsi="Arial" w:cs="Arial" w:hint="default"/>
          <w:sz w:val="24"/>
          <w:szCs w:val="24"/>
        </w:rPr>
        <w:t>vny predpis, ktorý</w:t>
      </w:r>
      <w:r>
        <w:rPr>
          <w:rFonts w:ascii="Arial" w:hAnsi="Arial" w:cs="Arial" w:hint="default"/>
          <w:sz w:val="24"/>
          <w:szCs w:val="24"/>
        </w:rPr>
        <w:t xml:space="preserve"> vydá</w:t>
      </w:r>
      <w:r>
        <w:rPr>
          <w:rFonts w:ascii="Arial" w:hAnsi="Arial" w:cs="Arial" w:hint="default"/>
          <w:sz w:val="24"/>
          <w:szCs w:val="24"/>
        </w:rPr>
        <w:t xml:space="preserve"> ministerstvo.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(4) Neú</w:t>
      </w:r>
      <w:r>
        <w:rPr>
          <w:rFonts w:ascii="Arial" w:hAnsi="Arial" w:cs="Arial" w:hint="default"/>
          <w:sz w:val="24"/>
          <w:szCs w:val="24"/>
        </w:rPr>
        <w:t>plnú</w:t>
      </w:r>
      <w:r>
        <w:rPr>
          <w:rFonts w:ascii="Arial" w:hAnsi="Arial" w:cs="Arial" w:hint="default"/>
          <w:sz w:val="24"/>
          <w:szCs w:val="24"/>
        </w:rPr>
        <w:t xml:space="preserve"> ž</w:t>
      </w:r>
      <w:r>
        <w:rPr>
          <w:rFonts w:ascii="Arial" w:hAnsi="Arial" w:cs="Arial" w:hint="default"/>
          <w:sz w:val="24"/>
          <w:szCs w:val="24"/>
        </w:rPr>
        <w:t>iadosť</w:t>
      </w:r>
      <w:r>
        <w:rPr>
          <w:rFonts w:ascii="Arial" w:hAnsi="Arial" w:cs="Arial" w:hint="default"/>
          <w:sz w:val="24"/>
          <w:szCs w:val="24"/>
        </w:rPr>
        <w:t xml:space="preserve"> alebo ž</w:t>
      </w:r>
      <w:r>
        <w:rPr>
          <w:rFonts w:ascii="Arial" w:hAnsi="Arial" w:cs="Arial" w:hint="default"/>
          <w:sz w:val="24"/>
          <w:szCs w:val="24"/>
        </w:rPr>
        <w:t>iadosť</w:t>
      </w:r>
      <w:r>
        <w:rPr>
          <w:rFonts w:ascii="Arial" w:hAnsi="Arial" w:cs="Arial" w:hint="default"/>
          <w:sz w:val="24"/>
          <w:szCs w:val="24"/>
        </w:rPr>
        <w:t>, ktorá</w:t>
      </w:r>
      <w:r>
        <w:rPr>
          <w:rFonts w:ascii="Arial" w:hAnsi="Arial" w:cs="Arial" w:hint="default"/>
          <w:sz w:val="24"/>
          <w:szCs w:val="24"/>
        </w:rPr>
        <w:t xml:space="preserve"> neobsahuje prí</w:t>
      </w:r>
      <w:r>
        <w:rPr>
          <w:rFonts w:ascii="Arial" w:hAnsi="Arial" w:cs="Arial" w:hint="default"/>
          <w:sz w:val="24"/>
          <w:szCs w:val="24"/>
        </w:rPr>
        <w:t>lohy podľ</w:t>
      </w:r>
      <w:r>
        <w:rPr>
          <w:rFonts w:ascii="Arial" w:hAnsi="Arial" w:cs="Arial" w:hint="default"/>
          <w:sz w:val="24"/>
          <w:szCs w:val="24"/>
        </w:rPr>
        <w:t>a osobitné</w:t>
      </w:r>
      <w:r>
        <w:rPr>
          <w:rFonts w:ascii="Arial" w:hAnsi="Arial" w:cs="Arial" w:hint="default"/>
          <w:sz w:val="24"/>
          <w:szCs w:val="24"/>
        </w:rPr>
        <w:t>ho predpisu,</w:t>
      </w:r>
      <w:r>
        <w:rPr>
          <w:rFonts w:ascii="Arial" w:hAnsi="Arial" w:cs="Arial"/>
          <w:sz w:val="24"/>
          <w:szCs w:val="24"/>
          <w:vertAlign w:val="superscript"/>
        </w:rPr>
        <w:t xml:space="preserve"> 17)</w:t>
      </w:r>
      <w:r>
        <w:rPr>
          <w:rFonts w:ascii="Arial" w:hAnsi="Arial" w:cs="Arial"/>
          <w:sz w:val="24"/>
          <w:szCs w:val="24"/>
        </w:rPr>
        <w:t xml:space="preserve"> od</w:t>
      </w:r>
      <w:r>
        <w:rPr>
          <w:rFonts w:ascii="Arial" w:hAnsi="Arial" w:cs="Arial" w:hint="default"/>
          <w:sz w:val="24"/>
          <w:szCs w:val="24"/>
        </w:rPr>
        <w:t>seku 2 a vš</w:t>
      </w:r>
      <w:r>
        <w:rPr>
          <w:rFonts w:ascii="Arial" w:hAnsi="Arial" w:cs="Arial" w:hint="default"/>
          <w:sz w:val="24"/>
          <w:szCs w:val="24"/>
        </w:rPr>
        <w:t>eobecne zá</w:t>
      </w:r>
      <w:r>
        <w:rPr>
          <w:rFonts w:ascii="Arial" w:hAnsi="Arial" w:cs="Arial" w:hint="default"/>
          <w:sz w:val="24"/>
          <w:szCs w:val="24"/>
        </w:rPr>
        <w:t>vä</w:t>
      </w:r>
      <w:r>
        <w:rPr>
          <w:rFonts w:ascii="Arial" w:hAnsi="Arial" w:cs="Arial" w:hint="default"/>
          <w:sz w:val="24"/>
          <w:szCs w:val="24"/>
        </w:rPr>
        <w:t>zné</w:t>
      </w:r>
      <w:r>
        <w:rPr>
          <w:rFonts w:ascii="Arial" w:hAnsi="Arial" w:cs="Arial" w:hint="default"/>
          <w:sz w:val="24"/>
          <w:szCs w:val="24"/>
        </w:rPr>
        <w:t>ho prá</w:t>
      </w:r>
      <w:r>
        <w:rPr>
          <w:rFonts w:ascii="Arial" w:hAnsi="Arial" w:cs="Arial" w:hint="default"/>
          <w:sz w:val="24"/>
          <w:szCs w:val="24"/>
        </w:rPr>
        <w:t>vneho predpisu uvedené</w:t>
      </w:r>
      <w:r>
        <w:rPr>
          <w:rFonts w:ascii="Arial" w:hAnsi="Arial" w:cs="Arial" w:hint="default"/>
          <w:sz w:val="24"/>
          <w:szCs w:val="24"/>
        </w:rPr>
        <w:t xml:space="preserve">ho v odseku 3, ministerstvo neposudzuje.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(5) Ministerstvo poskytne dotá</w:t>
      </w:r>
      <w:r>
        <w:rPr>
          <w:rFonts w:ascii="Arial" w:hAnsi="Arial" w:cs="Arial" w:hint="default"/>
          <w:sz w:val="24"/>
          <w:szCs w:val="24"/>
        </w:rPr>
        <w:t>ciu na zá</w:t>
      </w:r>
      <w:r>
        <w:rPr>
          <w:rFonts w:ascii="Arial" w:hAnsi="Arial" w:cs="Arial" w:hint="default"/>
          <w:sz w:val="24"/>
          <w:szCs w:val="24"/>
        </w:rPr>
        <w:t>klade pí</w:t>
      </w:r>
      <w:r>
        <w:rPr>
          <w:rFonts w:ascii="Arial" w:hAnsi="Arial" w:cs="Arial" w:hint="default"/>
          <w:sz w:val="24"/>
          <w:szCs w:val="24"/>
        </w:rPr>
        <w:t>somnej zmluvy, ktorá</w:t>
      </w:r>
      <w:r>
        <w:rPr>
          <w:rFonts w:ascii="Arial" w:hAnsi="Arial" w:cs="Arial" w:hint="default"/>
          <w:sz w:val="24"/>
          <w:szCs w:val="24"/>
        </w:rPr>
        <w:t xml:space="preserve"> obsahuje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a) identifikač</w:t>
      </w:r>
      <w:r>
        <w:rPr>
          <w:rFonts w:ascii="Arial" w:hAnsi="Arial" w:cs="Arial" w:hint="default"/>
          <w:sz w:val="24"/>
          <w:szCs w:val="24"/>
        </w:rPr>
        <w:t>né</w:t>
      </w:r>
      <w:r>
        <w:rPr>
          <w:rFonts w:ascii="Arial" w:hAnsi="Arial" w:cs="Arial" w:hint="default"/>
          <w:sz w:val="24"/>
          <w:szCs w:val="24"/>
        </w:rPr>
        <w:t xml:space="preserve"> ú</w:t>
      </w:r>
      <w:r>
        <w:rPr>
          <w:rFonts w:ascii="Arial" w:hAnsi="Arial" w:cs="Arial" w:hint="default"/>
          <w:sz w:val="24"/>
          <w:szCs w:val="24"/>
        </w:rPr>
        <w:t>daje zmluvný</w:t>
      </w:r>
      <w:r>
        <w:rPr>
          <w:rFonts w:ascii="Arial" w:hAnsi="Arial" w:cs="Arial" w:hint="default"/>
          <w:sz w:val="24"/>
          <w:szCs w:val="24"/>
        </w:rPr>
        <w:t>ch strá</w:t>
      </w:r>
      <w:r>
        <w:rPr>
          <w:rFonts w:ascii="Arial" w:hAnsi="Arial" w:cs="Arial" w:hint="default"/>
          <w:sz w:val="24"/>
          <w:szCs w:val="24"/>
        </w:rPr>
        <w:t xml:space="preserve">n,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predmet zmluvy,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c) úč</w:t>
      </w:r>
      <w:r>
        <w:rPr>
          <w:rFonts w:ascii="Arial" w:hAnsi="Arial" w:cs="Arial" w:hint="default"/>
          <w:sz w:val="24"/>
          <w:szCs w:val="24"/>
        </w:rPr>
        <w:t xml:space="preserve">el, na </w:t>
      </w:r>
      <w:r>
        <w:rPr>
          <w:rFonts w:ascii="Arial" w:hAnsi="Arial" w:cs="Arial" w:hint="default"/>
          <w:sz w:val="24"/>
          <w:szCs w:val="24"/>
        </w:rPr>
        <w:t>ktorý</w:t>
      </w:r>
      <w:r>
        <w:rPr>
          <w:rFonts w:ascii="Arial" w:hAnsi="Arial" w:cs="Arial" w:hint="default"/>
          <w:sz w:val="24"/>
          <w:szCs w:val="24"/>
        </w:rPr>
        <w:t xml:space="preserve"> sa dotá</w:t>
      </w:r>
      <w:r>
        <w:rPr>
          <w:rFonts w:ascii="Arial" w:hAnsi="Arial" w:cs="Arial" w:hint="default"/>
          <w:sz w:val="24"/>
          <w:szCs w:val="24"/>
        </w:rPr>
        <w:t>cia má</w:t>
      </w:r>
      <w:r>
        <w:rPr>
          <w:rFonts w:ascii="Arial" w:hAnsi="Arial" w:cs="Arial" w:hint="default"/>
          <w:sz w:val="24"/>
          <w:szCs w:val="24"/>
        </w:rPr>
        <w:t xml:space="preserve"> poskytnúť</w:t>
      </w:r>
      <w:r>
        <w:rPr>
          <w:rFonts w:ascii="Arial" w:hAnsi="Arial" w:cs="Arial" w:hint="default"/>
          <w:sz w:val="24"/>
          <w:szCs w:val="24"/>
        </w:rPr>
        <w:t xml:space="preserve"> v rá</w:t>
      </w:r>
      <w:r>
        <w:rPr>
          <w:rFonts w:ascii="Arial" w:hAnsi="Arial" w:cs="Arial" w:hint="default"/>
          <w:sz w:val="24"/>
          <w:szCs w:val="24"/>
        </w:rPr>
        <w:t>mci vymedzenej oblasti podľ</w:t>
      </w:r>
      <w:r>
        <w:rPr>
          <w:rFonts w:ascii="Arial" w:hAnsi="Arial" w:cs="Arial" w:hint="default"/>
          <w:sz w:val="24"/>
          <w:szCs w:val="24"/>
        </w:rPr>
        <w:t>a §</w:t>
      </w:r>
      <w:r>
        <w:rPr>
          <w:rFonts w:ascii="Arial" w:hAnsi="Arial" w:cs="Arial" w:hint="default"/>
          <w:sz w:val="24"/>
          <w:szCs w:val="24"/>
        </w:rPr>
        <w:t xml:space="preserve"> 2 ods. 1,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d) výš</w:t>
      </w:r>
      <w:r>
        <w:rPr>
          <w:rFonts w:ascii="Arial" w:hAnsi="Arial" w:cs="Arial" w:hint="default"/>
          <w:sz w:val="24"/>
          <w:szCs w:val="24"/>
        </w:rPr>
        <w:t>ku dotá</w:t>
      </w:r>
      <w:r>
        <w:rPr>
          <w:rFonts w:ascii="Arial" w:hAnsi="Arial" w:cs="Arial" w:hint="default"/>
          <w:sz w:val="24"/>
          <w:szCs w:val="24"/>
        </w:rPr>
        <w:t xml:space="preserve">cie,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e) čí</w:t>
      </w:r>
      <w:r>
        <w:rPr>
          <w:rFonts w:ascii="Arial" w:hAnsi="Arial" w:cs="Arial" w:hint="default"/>
          <w:sz w:val="24"/>
          <w:szCs w:val="24"/>
        </w:rPr>
        <w:t>slo úč</w:t>
      </w:r>
      <w:r>
        <w:rPr>
          <w:rFonts w:ascii="Arial" w:hAnsi="Arial" w:cs="Arial" w:hint="default"/>
          <w:sz w:val="24"/>
          <w:szCs w:val="24"/>
        </w:rPr>
        <w:t>tu v banke alebo v poboč</w:t>
      </w:r>
      <w:r>
        <w:rPr>
          <w:rFonts w:ascii="Arial" w:hAnsi="Arial" w:cs="Arial" w:hint="default"/>
          <w:sz w:val="24"/>
          <w:szCs w:val="24"/>
        </w:rPr>
        <w:t>ke zahranič</w:t>
      </w:r>
      <w:r>
        <w:rPr>
          <w:rFonts w:ascii="Arial" w:hAnsi="Arial" w:cs="Arial" w:hint="default"/>
          <w:sz w:val="24"/>
          <w:szCs w:val="24"/>
        </w:rPr>
        <w:t>nej banky, na ktorý</w:t>
      </w:r>
      <w:r>
        <w:rPr>
          <w:rFonts w:ascii="Arial" w:hAnsi="Arial" w:cs="Arial" w:hint="default"/>
          <w:sz w:val="24"/>
          <w:szCs w:val="24"/>
        </w:rPr>
        <w:t xml:space="preserve"> sa dotá</w:t>
      </w:r>
      <w:r>
        <w:rPr>
          <w:rFonts w:ascii="Arial" w:hAnsi="Arial" w:cs="Arial" w:hint="default"/>
          <w:sz w:val="24"/>
          <w:szCs w:val="24"/>
        </w:rPr>
        <w:t xml:space="preserve">cia poukazuje,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f) podmienky použ</w:t>
      </w:r>
      <w:r>
        <w:rPr>
          <w:rFonts w:ascii="Arial" w:hAnsi="Arial" w:cs="Arial" w:hint="default"/>
          <w:sz w:val="24"/>
          <w:szCs w:val="24"/>
        </w:rPr>
        <w:t>itia dotá</w:t>
      </w:r>
      <w:r>
        <w:rPr>
          <w:rFonts w:ascii="Arial" w:hAnsi="Arial" w:cs="Arial" w:hint="default"/>
          <w:sz w:val="24"/>
          <w:szCs w:val="24"/>
        </w:rPr>
        <w:t xml:space="preserve">cie,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g) prá</w:t>
      </w:r>
      <w:r>
        <w:rPr>
          <w:rFonts w:ascii="Arial" w:hAnsi="Arial" w:cs="Arial" w:hint="default"/>
          <w:sz w:val="24"/>
          <w:szCs w:val="24"/>
        </w:rPr>
        <w:t>va a povinnosti zmluvný</w:t>
      </w:r>
      <w:r>
        <w:rPr>
          <w:rFonts w:ascii="Arial" w:hAnsi="Arial" w:cs="Arial" w:hint="default"/>
          <w:sz w:val="24"/>
          <w:szCs w:val="24"/>
        </w:rPr>
        <w:t xml:space="preserve">ch </w:t>
      </w:r>
      <w:r>
        <w:rPr>
          <w:rFonts w:ascii="Arial" w:hAnsi="Arial" w:cs="Arial" w:hint="default"/>
          <w:sz w:val="24"/>
          <w:szCs w:val="24"/>
        </w:rPr>
        <w:t>strá</w:t>
      </w:r>
      <w:r>
        <w:rPr>
          <w:rFonts w:ascii="Arial" w:hAnsi="Arial" w:cs="Arial" w:hint="default"/>
          <w:sz w:val="24"/>
          <w:szCs w:val="24"/>
        </w:rPr>
        <w:t xml:space="preserve">n,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h) podmienky zúč</w:t>
      </w:r>
      <w:r>
        <w:rPr>
          <w:rFonts w:ascii="Arial" w:hAnsi="Arial" w:cs="Arial" w:hint="default"/>
          <w:sz w:val="24"/>
          <w:szCs w:val="24"/>
        </w:rPr>
        <w:t>tovania dotá</w:t>
      </w:r>
      <w:r>
        <w:rPr>
          <w:rFonts w:ascii="Arial" w:hAnsi="Arial" w:cs="Arial" w:hint="default"/>
          <w:sz w:val="24"/>
          <w:szCs w:val="24"/>
        </w:rPr>
        <w:t>cie a termí</w:t>
      </w:r>
      <w:r>
        <w:rPr>
          <w:rFonts w:ascii="Arial" w:hAnsi="Arial" w:cs="Arial" w:hint="default"/>
          <w:sz w:val="24"/>
          <w:szCs w:val="24"/>
        </w:rPr>
        <w:t>n odvodu vý</w:t>
      </w:r>
      <w:r>
        <w:rPr>
          <w:rFonts w:ascii="Arial" w:hAnsi="Arial" w:cs="Arial" w:hint="default"/>
          <w:sz w:val="24"/>
          <w:szCs w:val="24"/>
        </w:rPr>
        <w:t>nosov z prostriedkov š</w:t>
      </w:r>
      <w:r>
        <w:rPr>
          <w:rFonts w:ascii="Arial" w:hAnsi="Arial" w:cs="Arial" w:hint="default"/>
          <w:sz w:val="24"/>
          <w:szCs w:val="24"/>
        </w:rPr>
        <w:t>tá</w:t>
      </w:r>
      <w:r>
        <w:rPr>
          <w:rFonts w:ascii="Arial" w:hAnsi="Arial" w:cs="Arial" w:hint="default"/>
          <w:sz w:val="24"/>
          <w:szCs w:val="24"/>
        </w:rPr>
        <w:t>tneho rozpoč</w:t>
      </w:r>
      <w:r>
        <w:rPr>
          <w:rFonts w:ascii="Arial" w:hAnsi="Arial" w:cs="Arial" w:hint="default"/>
          <w:sz w:val="24"/>
          <w:szCs w:val="24"/>
        </w:rPr>
        <w:t xml:space="preserve">tu,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i) čí</w:t>
      </w:r>
      <w:r>
        <w:rPr>
          <w:rFonts w:ascii="Arial" w:hAnsi="Arial" w:cs="Arial" w:hint="default"/>
          <w:sz w:val="24"/>
          <w:szCs w:val="24"/>
        </w:rPr>
        <w:t>slo úč</w:t>
      </w:r>
      <w:r>
        <w:rPr>
          <w:rFonts w:ascii="Arial" w:hAnsi="Arial" w:cs="Arial" w:hint="default"/>
          <w:sz w:val="24"/>
          <w:szCs w:val="24"/>
        </w:rPr>
        <w:t>tu v Š</w:t>
      </w:r>
      <w:r>
        <w:rPr>
          <w:rFonts w:ascii="Arial" w:hAnsi="Arial" w:cs="Arial" w:hint="default"/>
          <w:sz w:val="24"/>
          <w:szCs w:val="24"/>
        </w:rPr>
        <w:t>tá</w:t>
      </w:r>
      <w:r>
        <w:rPr>
          <w:rFonts w:ascii="Arial" w:hAnsi="Arial" w:cs="Arial" w:hint="default"/>
          <w:sz w:val="24"/>
          <w:szCs w:val="24"/>
        </w:rPr>
        <w:t>tnej pokladnici, na ktorý</w:t>
      </w:r>
      <w:r>
        <w:rPr>
          <w:rFonts w:ascii="Arial" w:hAnsi="Arial" w:cs="Arial" w:hint="default"/>
          <w:sz w:val="24"/>
          <w:szCs w:val="24"/>
        </w:rPr>
        <w:t xml:space="preserve"> sa poukazujú</w:t>
      </w:r>
      <w:r>
        <w:rPr>
          <w:rFonts w:ascii="Arial" w:hAnsi="Arial" w:cs="Arial" w:hint="default"/>
          <w:sz w:val="24"/>
          <w:szCs w:val="24"/>
        </w:rPr>
        <w:t xml:space="preserve"> nepouž</w:t>
      </w:r>
      <w:r>
        <w:rPr>
          <w:rFonts w:ascii="Arial" w:hAnsi="Arial" w:cs="Arial" w:hint="default"/>
          <w:sz w:val="24"/>
          <w:szCs w:val="24"/>
        </w:rPr>
        <w:t>ité</w:t>
      </w:r>
      <w:r>
        <w:rPr>
          <w:rFonts w:ascii="Arial" w:hAnsi="Arial" w:cs="Arial" w:hint="default"/>
          <w:sz w:val="24"/>
          <w:szCs w:val="24"/>
        </w:rPr>
        <w:t xml:space="preserve"> finanč</w:t>
      </w:r>
      <w:r>
        <w:rPr>
          <w:rFonts w:ascii="Arial" w:hAnsi="Arial" w:cs="Arial" w:hint="default"/>
          <w:sz w:val="24"/>
          <w:szCs w:val="24"/>
        </w:rPr>
        <w:t>né</w:t>
      </w:r>
      <w:r>
        <w:rPr>
          <w:rFonts w:ascii="Arial" w:hAnsi="Arial" w:cs="Arial" w:hint="default"/>
          <w:sz w:val="24"/>
          <w:szCs w:val="24"/>
        </w:rPr>
        <w:t xml:space="preserve"> prostriedky a vý</w:t>
      </w:r>
      <w:r>
        <w:rPr>
          <w:rFonts w:ascii="Arial" w:hAnsi="Arial" w:cs="Arial" w:hint="default"/>
          <w:sz w:val="24"/>
          <w:szCs w:val="24"/>
        </w:rPr>
        <w:t>nosy z prostriedkov š</w:t>
      </w:r>
      <w:r>
        <w:rPr>
          <w:rFonts w:ascii="Arial" w:hAnsi="Arial" w:cs="Arial" w:hint="default"/>
          <w:sz w:val="24"/>
          <w:szCs w:val="24"/>
        </w:rPr>
        <w:t>tá</w:t>
      </w:r>
      <w:r>
        <w:rPr>
          <w:rFonts w:ascii="Arial" w:hAnsi="Arial" w:cs="Arial" w:hint="default"/>
          <w:sz w:val="24"/>
          <w:szCs w:val="24"/>
        </w:rPr>
        <w:t>tneho rozpoč</w:t>
      </w:r>
      <w:r>
        <w:rPr>
          <w:rFonts w:ascii="Arial" w:hAnsi="Arial" w:cs="Arial" w:hint="default"/>
          <w:sz w:val="24"/>
          <w:szCs w:val="24"/>
        </w:rPr>
        <w:t xml:space="preserve">tu,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j) sankcie za poru</w:t>
      </w:r>
      <w:r>
        <w:rPr>
          <w:rFonts w:ascii="Arial" w:hAnsi="Arial" w:cs="Arial" w:hint="default"/>
          <w:sz w:val="24"/>
          <w:szCs w:val="24"/>
        </w:rPr>
        <w:t>š</w:t>
      </w:r>
      <w:r>
        <w:rPr>
          <w:rFonts w:ascii="Arial" w:hAnsi="Arial" w:cs="Arial" w:hint="default"/>
          <w:sz w:val="24"/>
          <w:szCs w:val="24"/>
        </w:rPr>
        <w:t>enie finanč</w:t>
      </w:r>
      <w:r>
        <w:rPr>
          <w:rFonts w:ascii="Arial" w:hAnsi="Arial" w:cs="Arial" w:hint="default"/>
          <w:sz w:val="24"/>
          <w:szCs w:val="24"/>
        </w:rPr>
        <w:t>nej disciplí</w:t>
      </w:r>
      <w:r>
        <w:rPr>
          <w:rFonts w:ascii="Arial" w:hAnsi="Arial" w:cs="Arial" w:hint="default"/>
          <w:sz w:val="24"/>
          <w:szCs w:val="24"/>
        </w:rPr>
        <w:t xml:space="preserve">ny, 18)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k) dô</w:t>
      </w:r>
      <w:r>
        <w:rPr>
          <w:rFonts w:ascii="Arial" w:hAnsi="Arial" w:cs="Arial" w:hint="default"/>
          <w:sz w:val="24"/>
          <w:szCs w:val="24"/>
        </w:rPr>
        <w:t>vod a spô</w:t>
      </w:r>
      <w:r>
        <w:rPr>
          <w:rFonts w:ascii="Arial" w:hAnsi="Arial" w:cs="Arial" w:hint="default"/>
          <w:sz w:val="24"/>
          <w:szCs w:val="24"/>
        </w:rPr>
        <w:t>sob odstú</w:t>
      </w:r>
      <w:r>
        <w:rPr>
          <w:rFonts w:ascii="Arial" w:hAnsi="Arial" w:cs="Arial" w:hint="default"/>
          <w:sz w:val="24"/>
          <w:szCs w:val="24"/>
        </w:rPr>
        <w:t xml:space="preserve">penia od zmluvy,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l) vymedzenie č</w:t>
      </w:r>
      <w:r>
        <w:rPr>
          <w:rFonts w:ascii="Arial" w:hAnsi="Arial" w:cs="Arial" w:hint="default"/>
          <w:sz w:val="24"/>
          <w:szCs w:val="24"/>
        </w:rPr>
        <w:t>asu, na ktorý</w:t>
      </w:r>
      <w:r>
        <w:rPr>
          <w:rFonts w:ascii="Arial" w:hAnsi="Arial" w:cs="Arial" w:hint="default"/>
          <w:sz w:val="24"/>
          <w:szCs w:val="24"/>
        </w:rPr>
        <w:t xml:space="preserve"> sa zmluva uzatvá</w:t>
      </w:r>
      <w:r>
        <w:rPr>
          <w:rFonts w:ascii="Arial" w:hAnsi="Arial" w:cs="Arial" w:hint="default"/>
          <w:sz w:val="24"/>
          <w:szCs w:val="24"/>
        </w:rPr>
        <w:t xml:space="preserve">ra,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m) mož</w:t>
      </w:r>
      <w:r>
        <w:rPr>
          <w:rFonts w:ascii="Arial" w:hAnsi="Arial" w:cs="Arial" w:hint="default"/>
          <w:sz w:val="24"/>
          <w:szCs w:val="24"/>
        </w:rPr>
        <w:t>nosť</w:t>
      </w:r>
      <w:r>
        <w:rPr>
          <w:rFonts w:ascii="Arial" w:hAnsi="Arial" w:cs="Arial" w:hint="default"/>
          <w:sz w:val="24"/>
          <w:szCs w:val="24"/>
        </w:rPr>
        <w:t xml:space="preserve"> jednorazové</w:t>
      </w:r>
      <w:r>
        <w:rPr>
          <w:rFonts w:ascii="Arial" w:hAnsi="Arial" w:cs="Arial" w:hint="default"/>
          <w:sz w:val="24"/>
          <w:szCs w:val="24"/>
        </w:rPr>
        <w:t>ho alebo postupné</w:t>
      </w:r>
      <w:r>
        <w:rPr>
          <w:rFonts w:ascii="Arial" w:hAnsi="Arial" w:cs="Arial" w:hint="default"/>
          <w:sz w:val="24"/>
          <w:szCs w:val="24"/>
        </w:rPr>
        <w:t>ho č</w:t>
      </w:r>
      <w:r>
        <w:rPr>
          <w:rFonts w:ascii="Arial" w:hAnsi="Arial" w:cs="Arial" w:hint="default"/>
          <w:sz w:val="24"/>
          <w:szCs w:val="24"/>
        </w:rPr>
        <w:t>erpania dotá</w:t>
      </w:r>
      <w:r>
        <w:rPr>
          <w:rFonts w:ascii="Arial" w:hAnsi="Arial" w:cs="Arial" w:hint="default"/>
          <w:sz w:val="24"/>
          <w:szCs w:val="24"/>
        </w:rPr>
        <w:t xml:space="preserve">cie,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n) zá</w:t>
      </w:r>
      <w:r>
        <w:rPr>
          <w:rFonts w:ascii="Arial" w:hAnsi="Arial" w:cs="Arial" w:hint="default"/>
          <w:sz w:val="24"/>
          <w:szCs w:val="24"/>
        </w:rPr>
        <w:t>vä</w:t>
      </w:r>
      <w:r>
        <w:rPr>
          <w:rFonts w:ascii="Arial" w:hAnsi="Arial" w:cs="Arial" w:hint="default"/>
          <w:sz w:val="24"/>
          <w:szCs w:val="24"/>
        </w:rPr>
        <w:t>zok prí</w:t>
      </w:r>
      <w:r>
        <w:rPr>
          <w:rFonts w:ascii="Arial" w:hAnsi="Arial" w:cs="Arial" w:hint="default"/>
          <w:sz w:val="24"/>
          <w:szCs w:val="24"/>
        </w:rPr>
        <w:t>jemcu dotá</w:t>
      </w:r>
      <w:r>
        <w:rPr>
          <w:rFonts w:ascii="Arial" w:hAnsi="Arial" w:cs="Arial" w:hint="default"/>
          <w:sz w:val="24"/>
          <w:szCs w:val="24"/>
        </w:rPr>
        <w:t>cie podľ</w:t>
      </w:r>
      <w:r>
        <w:rPr>
          <w:rFonts w:ascii="Arial" w:hAnsi="Arial" w:cs="Arial" w:hint="default"/>
          <w:sz w:val="24"/>
          <w:szCs w:val="24"/>
        </w:rPr>
        <w:t>a §</w:t>
      </w:r>
      <w:r>
        <w:rPr>
          <w:rFonts w:ascii="Arial" w:hAnsi="Arial" w:cs="Arial" w:hint="default"/>
          <w:sz w:val="24"/>
          <w:szCs w:val="24"/>
        </w:rPr>
        <w:t xml:space="preserve"> 2 ods. 1, ž</w:t>
      </w:r>
      <w:r>
        <w:rPr>
          <w:rFonts w:ascii="Arial" w:hAnsi="Arial" w:cs="Arial" w:hint="default"/>
          <w:sz w:val="24"/>
          <w:szCs w:val="24"/>
        </w:rPr>
        <w:t>e poskytnutú</w:t>
      </w:r>
      <w:r>
        <w:rPr>
          <w:rFonts w:ascii="Arial" w:hAnsi="Arial" w:cs="Arial" w:hint="default"/>
          <w:sz w:val="24"/>
          <w:szCs w:val="24"/>
        </w:rPr>
        <w:t xml:space="preserve"> dot</w:t>
      </w:r>
      <w:r>
        <w:rPr>
          <w:rFonts w:ascii="Arial" w:hAnsi="Arial" w:cs="Arial" w:hint="default"/>
          <w:sz w:val="24"/>
          <w:szCs w:val="24"/>
        </w:rPr>
        <w:t>á</w:t>
      </w:r>
      <w:r>
        <w:rPr>
          <w:rFonts w:ascii="Arial" w:hAnsi="Arial" w:cs="Arial" w:hint="default"/>
          <w:sz w:val="24"/>
          <w:szCs w:val="24"/>
        </w:rPr>
        <w:t>ciu vrá</w:t>
      </w:r>
      <w:r>
        <w:rPr>
          <w:rFonts w:ascii="Arial" w:hAnsi="Arial" w:cs="Arial" w:hint="default"/>
          <w:sz w:val="24"/>
          <w:szCs w:val="24"/>
        </w:rPr>
        <w:t>ti, ak mu bola na ten istý</w:t>
      </w:r>
      <w:r>
        <w:rPr>
          <w:rFonts w:ascii="Arial" w:hAnsi="Arial" w:cs="Arial" w:hint="default"/>
          <w:sz w:val="24"/>
          <w:szCs w:val="24"/>
        </w:rPr>
        <w:t xml:space="preserve"> úč</w:t>
      </w:r>
      <w:r>
        <w:rPr>
          <w:rFonts w:ascii="Arial" w:hAnsi="Arial" w:cs="Arial" w:hint="default"/>
          <w:sz w:val="24"/>
          <w:szCs w:val="24"/>
        </w:rPr>
        <w:t>el už</w:t>
      </w:r>
      <w:r>
        <w:rPr>
          <w:rFonts w:ascii="Arial" w:hAnsi="Arial" w:cs="Arial" w:hint="default"/>
          <w:sz w:val="24"/>
          <w:szCs w:val="24"/>
        </w:rPr>
        <w:t xml:space="preserve"> poskytnutá</w:t>
      </w:r>
      <w:r>
        <w:rPr>
          <w:rFonts w:ascii="Arial" w:hAnsi="Arial" w:cs="Arial" w:hint="default"/>
          <w:sz w:val="24"/>
          <w:szCs w:val="24"/>
        </w:rPr>
        <w:t xml:space="preserve"> dotá</w:t>
      </w:r>
      <w:r>
        <w:rPr>
          <w:rFonts w:ascii="Arial" w:hAnsi="Arial" w:cs="Arial" w:hint="default"/>
          <w:sz w:val="24"/>
          <w:szCs w:val="24"/>
        </w:rPr>
        <w:t>cia zo š</w:t>
      </w:r>
      <w:r>
        <w:rPr>
          <w:rFonts w:ascii="Arial" w:hAnsi="Arial" w:cs="Arial" w:hint="default"/>
          <w:sz w:val="24"/>
          <w:szCs w:val="24"/>
        </w:rPr>
        <w:t>tá</w:t>
      </w:r>
      <w:r>
        <w:rPr>
          <w:rFonts w:ascii="Arial" w:hAnsi="Arial" w:cs="Arial" w:hint="default"/>
          <w:sz w:val="24"/>
          <w:szCs w:val="24"/>
        </w:rPr>
        <w:t>tneho rozpoč</w:t>
      </w:r>
      <w:r>
        <w:rPr>
          <w:rFonts w:ascii="Arial" w:hAnsi="Arial" w:cs="Arial" w:hint="default"/>
          <w:sz w:val="24"/>
          <w:szCs w:val="24"/>
        </w:rPr>
        <w:t xml:space="preserve">tu.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(6) Ú</w:t>
      </w:r>
      <w:r>
        <w:rPr>
          <w:rFonts w:ascii="Arial" w:hAnsi="Arial" w:cs="Arial" w:hint="default"/>
          <w:sz w:val="24"/>
          <w:szCs w:val="24"/>
        </w:rPr>
        <w:t>daje podľ</w:t>
      </w:r>
      <w:r>
        <w:rPr>
          <w:rFonts w:ascii="Arial" w:hAnsi="Arial" w:cs="Arial" w:hint="default"/>
          <w:sz w:val="24"/>
          <w:szCs w:val="24"/>
        </w:rPr>
        <w:t>a odseku 2 pí</w:t>
      </w:r>
      <w:r>
        <w:rPr>
          <w:rFonts w:ascii="Arial" w:hAnsi="Arial" w:cs="Arial" w:hint="default"/>
          <w:sz w:val="24"/>
          <w:szCs w:val="24"/>
        </w:rPr>
        <w:t>sm. c) ministerstvo bezodkladne zaš</w:t>
      </w:r>
      <w:r>
        <w:rPr>
          <w:rFonts w:ascii="Arial" w:hAnsi="Arial" w:cs="Arial" w:hint="default"/>
          <w:sz w:val="24"/>
          <w:szCs w:val="24"/>
        </w:rPr>
        <w:t>le v elektronickej podobe prostrední</w:t>
      </w:r>
      <w:r>
        <w:rPr>
          <w:rFonts w:ascii="Arial" w:hAnsi="Arial" w:cs="Arial" w:hint="default"/>
          <w:sz w:val="24"/>
          <w:szCs w:val="24"/>
        </w:rPr>
        <w:t>ctvom elektronickej komuniká</w:t>
      </w:r>
      <w:r>
        <w:rPr>
          <w:rFonts w:ascii="Arial" w:hAnsi="Arial" w:cs="Arial" w:hint="default"/>
          <w:sz w:val="24"/>
          <w:szCs w:val="24"/>
        </w:rPr>
        <w:t>cie Generá</w:t>
      </w:r>
      <w:r>
        <w:rPr>
          <w:rFonts w:ascii="Arial" w:hAnsi="Arial" w:cs="Arial" w:hint="default"/>
          <w:sz w:val="24"/>
          <w:szCs w:val="24"/>
        </w:rPr>
        <w:t>lnej prokuratú</w:t>
      </w:r>
      <w:r>
        <w:rPr>
          <w:rFonts w:ascii="Arial" w:hAnsi="Arial" w:cs="Arial" w:hint="default"/>
          <w:sz w:val="24"/>
          <w:szCs w:val="24"/>
        </w:rPr>
        <w:t>re Slovenskej repu</w:t>
      </w:r>
      <w:r>
        <w:rPr>
          <w:rFonts w:ascii="Arial" w:hAnsi="Arial" w:cs="Arial" w:hint="default"/>
          <w:sz w:val="24"/>
          <w:szCs w:val="24"/>
        </w:rPr>
        <w:t>bliky na vydanie vý</w:t>
      </w:r>
      <w:r>
        <w:rPr>
          <w:rFonts w:ascii="Arial" w:hAnsi="Arial" w:cs="Arial" w:hint="default"/>
          <w:sz w:val="24"/>
          <w:szCs w:val="24"/>
        </w:rPr>
        <w:t xml:space="preserve">pisu z registra trestov.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§</w:t>
      </w:r>
      <w:r>
        <w:rPr>
          <w:rFonts w:ascii="Arial" w:hAnsi="Arial" w:cs="Arial" w:hint="default"/>
          <w:sz w:val="24"/>
          <w:szCs w:val="24"/>
        </w:rPr>
        <w:t xml:space="preserve"> 5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 w:hint="default"/>
          <w:b/>
          <w:bCs/>
          <w:sz w:val="24"/>
          <w:szCs w:val="24"/>
        </w:rPr>
        <w:t>Vyhodnocovanie ž</w:t>
      </w:r>
      <w:r>
        <w:rPr>
          <w:rFonts w:ascii="Arial" w:hAnsi="Arial" w:cs="Arial" w:hint="default"/>
          <w:b/>
          <w:bCs/>
          <w:sz w:val="24"/>
          <w:szCs w:val="24"/>
        </w:rPr>
        <w:t>iadostí</w:t>
      </w:r>
      <w:r>
        <w:rPr>
          <w:rFonts w:ascii="Arial" w:hAnsi="Arial" w:cs="Arial" w:hint="default"/>
          <w:b/>
          <w:bCs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(1) Ž</w:t>
      </w:r>
      <w:r>
        <w:rPr>
          <w:rFonts w:ascii="Arial" w:hAnsi="Arial" w:cs="Arial" w:hint="default"/>
          <w:sz w:val="24"/>
          <w:szCs w:val="24"/>
        </w:rPr>
        <w:t>iadosti vyhodnocuje aspoň</w:t>
      </w:r>
      <w:r>
        <w:rPr>
          <w:rFonts w:ascii="Arial" w:hAnsi="Arial" w:cs="Arial" w:hint="default"/>
          <w:sz w:val="24"/>
          <w:szCs w:val="24"/>
        </w:rPr>
        <w:t xml:space="preserve"> trojč</w:t>
      </w:r>
      <w:r>
        <w:rPr>
          <w:rFonts w:ascii="Arial" w:hAnsi="Arial" w:cs="Arial" w:hint="default"/>
          <w:sz w:val="24"/>
          <w:szCs w:val="24"/>
        </w:rPr>
        <w:t>lenná</w:t>
      </w:r>
      <w:r>
        <w:rPr>
          <w:rFonts w:ascii="Arial" w:hAnsi="Arial" w:cs="Arial" w:hint="default"/>
          <w:sz w:val="24"/>
          <w:szCs w:val="24"/>
        </w:rPr>
        <w:t xml:space="preserve"> komisia, ktorú</w:t>
      </w:r>
      <w:r>
        <w:rPr>
          <w:rFonts w:ascii="Arial" w:hAnsi="Arial" w:cs="Arial" w:hint="default"/>
          <w:sz w:val="24"/>
          <w:szCs w:val="24"/>
        </w:rPr>
        <w:t xml:space="preserve"> zriaď</w:t>
      </w:r>
      <w:r>
        <w:rPr>
          <w:rFonts w:ascii="Arial" w:hAnsi="Arial" w:cs="Arial" w:hint="default"/>
          <w:sz w:val="24"/>
          <w:szCs w:val="24"/>
        </w:rPr>
        <w:t>uje ministerstvo. Č</w:t>
      </w:r>
      <w:r>
        <w:rPr>
          <w:rFonts w:ascii="Arial" w:hAnsi="Arial" w:cs="Arial" w:hint="default"/>
          <w:sz w:val="24"/>
          <w:szCs w:val="24"/>
        </w:rPr>
        <w:t>len komisie nesmie byť</w:t>
      </w:r>
      <w:r>
        <w:rPr>
          <w:rFonts w:ascii="Arial" w:hAnsi="Arial" w:cs="Arial" w:hint="default"/>
          <w:sz w:val="24"/>
          <w:szCs w:val="24"/>
        </w:rPr>
        <w:t xml:space="preserve">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om ani zaujatý</w:t>
      </w:r>
      <w:r>
        <w:rPr>
          <w:rFonts w:ascii="Arial" w:hAnsi="Arial" w:cs="Arial" w:hint="default"/>
          <w:sz w:val="24"/>
          <w:szCs w:val="24"/>
        </w:rPr>
        <w:t xml:space="preserve"> vo vzť</w:t>
      </w:r>
      <w:r>
        <w:rPr>
          <w:rFonts w:ascii="Arial" w:hAnsi="Arial" w:cs="Arial" w:hint="default"/>
          <w:sz w:val="24"/>
          <w:szCs w:val="24"/>
        </w:rPr>
        <w:t>ahu k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ovi. Za zaujaté</w:t>
      </w:r>
      <w:r>
        <w:rPr>
          <w:rFonts w:ascii="Arial" w:hAnsi="Arial" w:cs="Arial" w:hint="default"/>
          <w:sz w:val="24"/>
          <w:szCs w:val="24"/>
        </w:rPr>
        <w:t>ho vo vzť</w:t>
      </w:r>
      <w:r>
        <w:rPr>
          <w:rFonts w:ascii="Arial" w:hAnsi="Arial" w:cs="Arial" w:hint="default"/>
          <w:sz w:val="24"/>
          <w:szCs w:val="24"/>
        </w:rPr>
        <w:t>ahu k</w:t>
      </w:r>
      <w:r>
        <w:rPr>
          <w:rFonts w:ascii="Arial" w:hAnsi="Arial" w:cs="Arial" w:hint="default"/>
          <w:sz w:val="24"/>
          <w:szCs w:val="24"/>
        </w:rPr>
        <w:t xml:space="preserve">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ovi sa považ</w:t>
      </w:r>
      <w:r>
        <w:rPr>
          <w:rFonts w:ascii="Arial" w:hAnsi="Arial" w:cs="Arial" w:hint="default"/>
          <w:sz w:val="24"/>
          <w:szCs w:val="24"/>
        </w:rPr>
        <w:t>uje č</w:t>
      </w:r>
      <w:r>
        <w:rPr>
          <w:rFonts w:ascii="Arial" w:hAnsi="Arial" w:cs="Arial" w:hint="default"/>
          <w:sz w:val="24"/>
          <w:szCs w:val="24"/>
        </w:rPr>
        <w:t>len komisie, ktorý</w:t>
      </w:r>
      <w:r>
        <w:rPr>
          <w:rFonts w:ascii="Arial" w:hAnsi="Arial" w:cs="Arial" w:hint="default"/>
          <w:sz w:val="24"/>
          <w:szCs w:val="24"/>
        </w:rPr>
        <w:t xml:space="preserve"> sá</w:t>
      </w:r>
      <w:r>
        <w:rPr>
          <w:rFonts w:ascii="Arial" w:hAnsi="Arial" w:cs="Arial" w:hint="default"/>
          <w:sz w:val="24"/>
          <w:szCs w:val="24"/>
        </w:rPr>
        <w:t>m alebo jemu blí</w:t>
      </w:r>
      <w:r>
        <w:rPr>
          <w:rFonts w:ascii="Arial" w:hAnsi="Arial" w:cs="Arial" w:hint="default"/>
          <w:sz w:val="24"/>
          <w:szCs w:val="24"/>
        </w:rPr>
        <w:t>zka osoba</w:t>
      </w:r>
      <w:r>
        <w:rPr>
          <w:rFonts w:ascii="Arial" w:hAnsi="Arial" w:cs="Arial"/>
          <w:sz w:val="24"/>
          <w:szCs w:val="24"/>
          <w:vertAlign w:val="superscript"/>
        </w:rPr>
        <w:t xml:space="preserve"> 19)</w:t>
      </w:r>
      <w:r>
        <w:rPr>
          <w:rFonts w:ascii="Arial" w:hAnsi="Arial" w:cs="Arial"/>
          <w:sz w:val="24"/>
          <w:szCs w:val="24"/>
        </w:rPr>
        <w:t xml:space="preserve"> je: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a) š</w:t>
      </w:r>
      <w:r>
        <w:rPr>
          <w:rFonts w:ascii="Arial" w:hAnsi="Arial" w:cs="Arial" w:hint="default"/>
          <w:sz w:val="24"/>
          <w:szCs w:val="24"/>
        </w:rPr>
        <w:t>tatutá</w:t>
      </w:r>
      <w:r>
        <w:rPr>
          <w:rFonts w:ascii="Arial" w:hAnsi="Arial" w:cs="Arial" w:hint="default"/>
          <w:sz w:val="24"/>
          <w:szCs w:val="24"/>
        </w:rPr>
        <w:t>rnym orgá</w:t>
      </w:r>
      <w:r>
        <w:rPr>
          <w:rFonts w:ascii="Arial" w:hAnsi="Arial" w:cs="Arial" w:hint="default"/>
          <w:sz w:val="24"/>
          <w:szCs w:val="24"/>
        </w:rPr>
        <w:t>nom alebo č</w:t>
      </w:r>
      <w:r>
        <w:rPr>
          <w:rFonts w:ascii="Arial" w:hAnsi="Arial" w:cs="Arial" w:hint="default"/>
          <w:sz w:val="24"/>
          <w:szCs w:val="24"/>
        </w:rPr>
        <w:t>lenom š</w:t>
      </w:r>
      <w:r>
        <w:rPr>
          <w:rFonts w:ascii="Arial" w:hAnsi="Arial" w:cs="Arial" w:hint="default"/>
          <w:sz w:val="24"/>
          <w:szCs w:val="24"/>
        </w:rPr>
        <w:t>tatutá</w:t>
      </w:r>
      <w:r>
        <w:rPr>
          <w:rFonts w:ascii="Arial" w:hAnsi="Arial" w:cs="Arial" w:hint="default"/>
          <w:sz w:val="24"/>
          <w:szCs w:val="24"/>
        </w:rPr>
        <w:t>rneho orgá</w:t>
      </w:r>
      <w:r>
        <w:rPr>
          <w:rFonts w:ascii="Arial" w:hAnsi="Arial" w:cs="Arial" w:hint="default"/>
          <w:sz w:val="24"/>
          <w:szCs w:val="24"/>
        </w:rPr>
        <w:t>nu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 xml:space="preserve">a,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b) spoloč</w:t>
      </w:r>
      <w:r>
        <w:rPr>
          <w:rFonts w:ascii="Arial" w:hAnsi="Arial" w:cs="Arial" w:hint="default"/>
          <w:sz w:val="24"/>
          <w:szCs w:val="24"/>
        </w:rPr>
        <w:t>ní</w:t>
      </w:r>
      <w:r>
        <w:rPr>
          <w:rFonts w:ascii="Arial" w:hAnsi="Arial" w:cs="Arial" w:hint="default"/>
          <w:sz w:val="24"/>
          <w:szCs w:val="24"/>
        </w:rPr>
        <w:t>kom prá</w:t>
      </w:r>
      <w:r>
        <w:rPr>
          <w:rFonts w:ascii="Arial" w:hAnsi="Arial" w:cs="Arial" w:hint="default"/>
          <w:sz w:val="24"/>
          <w:szCs w:val="24"/>
        </w:rPr>
        <w:t>vnickej osoby, ktorá</w:t>
      </w:r>
      <w:r>
        <w:rPr>
          <w:rFonts w:ascii="Arial" w:hAnsi="Arial" w:cs="Arial" w:hint="default"/>
          <w:sz w:val="24"/>
          <w:szCs w:val="24"/>
        </w:rPr>
        <w:t xml:space="preserve"> je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 xml:space="preserve">om,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c) zamestnancom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a, zamestnancom zá</w:t>
      </w:r>
      <w:r>
        <w:rPr>
          <w:rFonts w:ascii="Arial" w:hAnsi="Arial" w:cs="Arial" w:hint="default"/>
          <w:sz w:val="24"/>
          <w:szCs w:val="24"/>
        </w:rPr>
        <w:t>ujm</w:t>
      </w:r>
      <w:r>
        <w:rPr>
          <w:rFonts w:ascii="Arial" w:hAnsi="Arial" w:cs="Arial" w:hint="default"/>
          <w:sz w:val="24"/>
          <w:szCs w:val="24"/>
        </w:rPr>
        <w:t>ové</w:t>
      </w:r>
      <w:r>
        <w:rPr>
          <w:rFonts w:ascii="Arial" w:hAnsi="Arial" w:cs="Arial" w:hint="default"/>
          <w:sz w:val="24"/>
          <w:szCs w:val="24"/>
        </w:rPr>
        <w:t>ho združ</w:t>
      </w:r>
      <w:r>
        <w:rPr>
          <w:rFonts w:ascii="Arial" w:hAnsi="Arial" w:cs="Arial" w:hint="default"/>
          <w:sz w:val="24"/>
          <w:szCs w:val="24"/>
        </w:rPr>
        <w:t>enia podnikateľ</w:t>
      </w:r>
      <w:r>
        <w:rPr>
          <w:rFonts w:ascii="Arial" w:hAnsi="Arial" w:cs="Arial" w:hint="default"/>
          <w:sz w:val="24"/>
          <w:szCs w:val="24"/>
        </w:rPr>
        <w:t>ov, ktoré</w:t>
      </w:r>
      <w:r>
        <w:rPr>
          <w:rFonts w:ascii="Arial" w:hAnsi="Arial" w:cs="Arial" w:hint="default"/>
          <w:sz w:val="24"/>
          <w:szCs w:val="24"/>
        </w:rPr>
        <w:t>ho je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 xml:space="preserve"> č</w:t>
      </w:r>
      <w:r>
        <w:rPr>
          <w:rFonts w:ascii="Arial" w:hAnsi="Arial" w:cs="Arial" w:hint="default"/>
          <w:sz w:val="24"/>
          <w:szCs w:val="24"/>
        </w:rPr>
        <w:t xml:space="preserve">lenom.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(2) Č</w:t>
      </w:r>
      <w:r>
        <w:rPr>
          <w:rFonts w:ascii="Arial" w:hAnsi="Arial" w:cs="Arial" w:hint="default"/>
          <w:sz w:val="24"/>
          <w:szCs w:val="24"/>
        </w:rPr>
        <w:t>len komisie, ktorý</w:t>
      </w:r>
      <w:r>
        <w:rPr>
          <w:rFonts w:ascii="Arial" w:hAnsi="Arial" w:cs="Arial" w:hint="default"/>
          <w:sz w:val="24"/>
          <w:szCs w:val="24"/>
        </w:rPr>
        <w:t xml:space="preserve"> sa vo vzť</w:t>
      </w:r>
      <w:r>
        <w:rPr>
          <w:rFonts w:ascii="Arial" w:hAnsi="Arial" w:cs="Arial" w:hint="default"/>
          <w:sz w:val="24"/>
          <w:szCs w:val="24"/>
        </w:rPr>
        <w:t>ahu k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ovi považ</w:t>
      </w:r>
      <w:r>
        <w:rPr>
          <w:rFonts w:ascii="Arial" w:hAnsi="Arial" w:cs="Arial" w:hint="default"/>
          <w:sz w:val="24"/>
          <w:szCs w:val="24"/>
        </w:rPr>
        <w:t>uje za zaujaté</w:t>
      </w:r>
      <w:r>
        <w:rPr>
          <w:rFonts w:ascii="Arial" w:hAnsi="Arial" w:cs="Arial" w:hint="default"/>
          <w:sz w:val="24"/>
          <w:szCs w:val="24"/>
        </w:rPr>
        <w:t>ho, je vylúč</w:t>
      </w:r>
      <w:r>
        <w:rPr>
          <w:rFonts w:ascii="Arial" w:hAnsi="Arial" w:cs="Arial" w:hint="default"/>
          <w:sz w:val="24"/>
          <w:szCs w:val="24"/>
        </w:rPr>
        <w:t>ený</w:t>
      </w:r>
      <w:r>
        <w:rPr>
          <w:rFonts w:ascii="Arial" w:hAnsi="Arial" w:cs="Arial" w:hint="default"/>
          <w:sz w:val="24"/>
          <w:szCs w:val="24"/>
        </w:rPr>
        <w:t xml:space="preserve"> z rokovania o konkré</w:t>
      </w:r>
      <w:r>
        <w:rPr>
          <w:rFonts w:ascii="Arial" w:hAnsi="Arial" w:cs="Arial" w:hint="default"/>
          <w:sz w:val="24"/>
          <w:szCs w:val="24"/>
        </w:rPr>
        <w:t>tnej ž</w:t>
      </w:r>
      <w:r>
        <w:rPr>
          <w:rFonts w:ascii="Arial" w:hAnsi="Arial" w:cs="Arial" w:hint="default"/>
          <w:sz w:val="24"/>
          <w:szCs w:val="24"/>
        </w:rPr>
        <w:t xml:space="preserve">iadosti a jej vyhodnocovania. </w:t>
      </w:r>
    </w:p>
    <w:p w:rsidR="008B73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73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(3) </w:t>
      </w:r>
      <w:r w:rsidR="003505D7">
        <w:rPr>
          <w:rFonts w:ascii="Arial" w:hAnsi="Arial" w:cs="Arial" w:hint="default"/>
          <w:sz w:val="24"/>
          <w:szCs w:val="24"/>
        </w:rPr>
        <w:t>Ž</w:t>
      </w:r>
      <w:r w:rsidR="003505D7">
        <w:rPr>
          <w:rFonts w:ascii="Arial" w:hAnsi="Arial" w:cs="Arial" w:hint="default"/>
          <w:sz w:val="24"/>
          <w:szCs w:val="24"/>
        </w:rPr>
        <w:t>iadosti na úč</w:t>
      </w:r>
      <w:r w:rsidR="003505D7">
        <w:rPr>
          <w:rFonts w:ascii="Arial" w:hAnsi="Arial" w:cs="Arial" w:hint="default"/>
          <w:sz w:val="24"/>
          <w:szCs w:val="24"/>
        </w:rPr>
        <w:t>el</w:t>
      </w:r>
      <w:r>
        <w:rPr>
          <w:rFonts w:ascii="Arial" w:hAnsi="Arial" w:cs="Arial" w:hint="default"/>
          <w:sz w:val="24"/>
          <w:szCs w:val="24"/>
        </w:rPr>
        <w:t xml:space="preserve"> podľ</w:t>
      </w:r>
      <w:r>
        <w:rPr>
          <w:rFonts w:ascii="Arial" w:hAnsi="Arial" w:cs="Arial" w:hint="default"/>
          <w:sz w:val="24"/>
          <w:szCs w:val="24"/>
        </w:rPr>
        <w:t>a §</w:t>
      </w:r>
      <w:r>
        <w:rPr>
          <w:rFonts w:ascii="Arial" w:hAnsi="Arial" w:cs="Arial" w:hint="default"/>
          <w:sz w:val="24"/>
          <w:szCs w:val="24"/>
        </w:rPr>
        <w:t xml:space="preserve"> 2 ods. 1 pí</w:t>
      </w:r>
      <w:r>
        <w:rPr>
          <w:rFonts w:ascii="Arial" w:hAnsi="Arial" w:cs="Arial" w:hint="default"/>
          <w:sz w:val="24"/>
          <w:szCs w:val="24"/>
        </w:rPr>
        <w:t>sm. d) vyhodnocuje aspoň</w:t>
      </w:r>
      <w:r>
        <w:rPr>
          <w:rFonts w:ascii="Arial" w:hAnsi="Arial" w:cs="Arial" w:hint="default"/>
          <w:sz w:val="24"/>
          <w:szCs w:val="24"/>
        </w:rPr>
        <w:t xml:space="preserve"> päťč</w:t>
      </w:r>
      <w:r>
        <w:rPr>
          <w:rFonts w:ascii="Arial" w:hAnsi="Arial" w:cs="Arial" w:hint="default"/>
          <w:sz w:val="24"/>
          <w:szCs w:val="24"/>
        </w:rPr>
        <w:t>lenná</w:t>
      </w:r>
      <w:r>
        <w:rPr>
          <w:rFonts w:ascii="Arial" w:hAnsi="Arial" w:cs="Arial" w:hint="default"/>
          <w:sz w:val="24"/>
          <w:szCs w:val="24"/>
        </w:rPr>
        <w:t xml:space="preserve"> komisia, ktorú</w:t>
      </w:r>
      <w:r>
        <w:rPr>
          <w:rFonts w:ascii="Arial" w:hAnsi="Arial" w:cs="Arial" w:hint="default"/>
          <w:sz w:val="24"/>
          <w:szCs w:val="24"/>
        </w:rPr>
        <w:t xml:space="preserve"> zriaď</w:t>
      </w:r>
      <w:r>
        <w:rPr>
          <w:rFonts w:ascii="Arial" w:hAnsi="Arial" w:cs="Arial" w:hint="default"/>
          <w:sz w:val="24"/>
          <w:szCs w:val="24"/>
        </w:rPr>
        <w:t>uje ministerstvo tak, aby aspoň</w:t>
      </w:r>
      <w:r>
        <w:rPr>
          <w:rFonts w:ascii="Arial" w:hAnsi="Arial" w:cs="Arial" w:hint="default"/>
          <w:sz w:val="24"/>
          <w:szCs w:val="24"/>
        </w:rPr>
        <w:t xml:space="preserve"> </w:t>
      </w:r>
      <w:r w:rsidR="00A5625A">
        <w:rPr>
          <w:rFonts w:ascii="Arial" w:hAnsi="Arial" w:cs="Arial"/>
          <w:sz w:val="24"/>
          <w:szCs w:val="24"/>
        </w:rPr>
        <w:t>traja</w:t>
      </w:r>
      <w:r>
        <w:rPr>
          <w:rFonts w:ascii="Arial" w:hAnsi="Arial" w:cs="Arial" w:hint="default"/>
          <w:sz w:val="24"/>
          <w:szCs w:val="24"/>
        </w:rPr>
        <w:t xml:space="preserve"> jej č</w:t>
      </w:r>
      <w:r>
        <w:rPr>
          <w:rFonts w:ascii="Arial" w:hAnsi="Arial" w:cs="Arial" w:hint="default"/>
          <w:sz w:val="24"/>
          <w:szCs w:val="24"/>
        </w:rPr>
        <w:t>lenovia boli zá</w:t>
      </w:r>
      <w:r>
        <w:rPr>
          <w:rFonts w:ascii="Arial" w:hAnsi="Arial" w:cs="Arial" w:hint="default"/>
          <w:sz w:val="24"/>
          <w:szCs w:val="24"/>
        </w:rPr>
        <w:t>stupcami verejnej vysokej š</w:t>
      </w:r>
      <w:r>
        <w:rPr>
          <w:rFonts w:ascii="Arial" w:hAnsi="Arial" w:cs="Arial" w:hint="default"/>
          <w:sz w:val="24"/>
          <w:szCs w:val="24"/>
        </w:rPr>
        <w:t>koly</w:t>
      </w:r>
      <w:r w:rsidRPr="00F24CB7">
        <w:rPr>
          <w:rFonts w:ascii="Arial" w:hAnsi="Arial" w:cs="Arial"/>
          <w:sz w:val="24"/>
          <w:szCs w:val="24"/>
          <w:vertAlign w:val="superscript"/>
        </w:rPr>
        <w:t>2a)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 w:hint="default"/>
          <w:sz w:val="24"/>
          <w:szCs w:val="24"/>
        </w:rPr>
        <w:t>podľ</w:t>
      </w:r>
      <w:r>
        <w:rPr>
          <w:rFonts w:ascii="Arial" w:hAnsi="Arial" w:cs="Arial" w:hint="default"/>
          <w:sz w:val="24"/>
          <w:szCs w:val="24"/>
        </w:rPr>
        <w:t>a §</w:t>
      </w:r>
      <w:r>
        <w:rPr>
          <w:rFonts w:ascii="Arial" w:hAnsi="Arial" w:cs="Arial" w:hint="default"/>
          <w:sz w:val="24"/>
          <w:szCs w:val="24"/>
        </w:rPr>
        <w:t xml:space="preserve"> 3 </w:t>
      </w:r>
      <w:r w:rsidR="003505D7">
        <w:rPr>
          <w:rFonts w:ascii="Arial" w:hAnsi="Arial" w:cs="Arial" w:hint="default"/>
          <w:sz w:val="24"/>
          <w:szCs w:val="24"/>
        </w:rPr>
        <w:t>ods. 6. Na č</w:t>
      </w:r>
      <w:r w:rsidR="003505D7">
        <w:rPr>
          <w:rFonts w:ascii="Arial" w:hAnsi="Arial" w:cs="Arial" w:hint="default"/>
          <w:sz w:val="24"/>
          <w:szCs w:val="24"/>
        </w:rPr>
        <w:t>lena komisie podľ</w:t>
      </w:r>
      <w:r w:rsidR="003505D7">
        <w:rPr>
          <w:rFonts w:ascii="Arial" w:hAnsi="Arial" w:cs="Arial" w:hint="default"/>
          <w:sz w:val="24"/>
          <w:szCs w:val="24"/>
        </w:rPr>
        <w:t>a prvej vety sa vzť</w:t>
      </w:r>
      <w:r w:rsidR="003505D7">
        <w:rPr>
          <w:rFonts w:ascii="Arial" w:hAnsi="Arial" w:cs="Arial" w:hint="default"/>
          <w:sz w:val="24"/>
          <w:szCs w:val="24"/>
        </w:rPr>
        <w:t>ahujú</w:t>
      </w:r>
      <w:r w:rsidR="003505D7">
        <w:rPr>
          <w:rFonts w:ascii="Arial" w:hAnsi="Arial" w:cs="Arial" w:hint="default"/>
          <w:sz w:val="24"/>
          <w:szCs w:val="24"/>
        </w:rPr>
        <w:t xml:space="preserve"> ustanovenia odsekov 1 </w:t>
      </w:r>
      <w:r w:rsidR="00A5625A">
        <w:rPr>
          <w:rFonts w:ascii="Arial" w:hAnsi="Arial" w:cs="Arial" w:hint="default"/>
          <w:sz w:val="24"/>
          <w:szCs w:val="24"/>
        </w:rPr>
        <w:t>pí</w:t>
      </w:r>
      <w:r w:rsidR="00A5625A">
        <w:rPr>
          <w:rFonts w:ascii="Arial" w:hAnsi="Arial" w:cs="Arial" w:hint="default"/>
          <w:sz w:val="24"/>
          <w:szCs w:val="24"/>
        </w:rPr>
        <w:t xml:space="preserve">sm. a) a b) </w:t>
      </w:r>
      <w:r w:rsidR="003505D7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2.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</w:t>
      </w:r>
      <w:r w:rsidR="008B733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 w:hint="default"/>
          <w:sz w:val="24"/>
          <w:szCs w:val="24"/>
        </w:rPr>
        <w:t>) Komisia vyhodnocuje ž</w:t>
      </w:r>
      <w:r>
        <w:rPr>
          <w:rFonts w:ascii="Arial" w:hAnsi="Arial" w:cs="Arial" w:hint="default"/>
          <w:sz w:val="24"/>
          <w:szCs w:val="24"/>
        </w:rPr>
        <w:t>iadosti podľ</w:t>
      </w:r>
      <w:r>
        <w:rPr>
          <w:rFonts w:ascii="Arial" w:hAnsi="Arial" w:cs="Arial" w:hint="default"/>
          <w:sz w:val="24"/>
          <w:szCs w:val="24"/>
        </w:rPr>
        <w:t>a krité</w:t>
      </w:r>
      <w:r>
        <w:rPr>
          <w:rFonts w:ascii="Arial" w:hAnsi="Arial" w:cs="Arial" w:hint="default"/>
          <w:sz w:val="24"/>
          <w:szCs w:val="24"/>
        </w:rPr>
        <w:t>rií</w:t>
      </w:r>
      <w:r>
        <w:rPr>
          <w:rFonts w:ascii="Arial" w:hAnsi="Arial" w:cs="Arial" w:hint="default"/>
          <w:sz w:val="24"/>
          <w:szCs w:val="24"/>
        </w:rPr>
        <w:t xml:space="preserve"> uvedený</w:t>
      </w:r>
      <w:r>
        <w:rPr>
          <w:rFonts w:ascii="Arial" w:hAnsi="Arial" w:cs="Arial" w:hint="default"/>
          <w:sz w:val="24"/>
          <w:szCs w:val="24"/>
        </w:rPr>
        <w:t>ch vo vý</w:t>
      </w:r>
      <w:r>
        <w:rPr>
          <w:rFonts w:ascii="Arial" w:hAnsi="Arial" w:cs="Arial" w:hint="default"/>
          <w:sz w:val="24"/>
          <w:szCs w:val="24"/>
        </w:rPr>
        <w:t>zve na predkladanie ž</w:t>
      </w:r>
      <w:r>
        <w:rPr>
          <w:rFonts w:ascii="Arial" w:hAnsi="Arial" w:cs="Arial" w:hint="default"/>
          <w:sz w:val="24"/>
          <w:szCs w:val="24"/>
        </w:rPr>
        <w:t>iadostí</w:t>
      </w:r>
      <w:r>
        <w:rPr>
          <w:rFonts w:ascii="Arial" w:hAnsi="Arial" w:cs="Arial" w:hint="default"/>
          <w:sz w:val="24"/>
          <w:szCs w:val="24"/>
        </w:rPr>
        <w:t xml:space="preserve">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§</w:t>
      </w:r>
      <w:r>
        <w:rPr>
          <w:rFonts w:ascii="Arial" w:hAnsi="Arial" w:cs="Arial" w:hint="default"/>
          <w:sz w:val="24"/>
          <w:szCs w:val="24"/>
        </w:rPr>
        <w:t xml:space="preserve"> 6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 w:hint="default"/>
          <w:b/>
          <w:bCs/>
          <w:sz w:val="24"/>
          <w:szCs w:val="24"/>
        </w:rPr>
        <w:t>Zverejň</w:t>
      </w:r>
      <w:r>
        <w:rPr>
          <w:rFonts w:ascii="Arial" w:hAnsi="Arial" w:cs="Arial" w:hint="default"/>
          <w:b/>
          <w:bCs/>
          <w:sz w:val="24"/>
          <w:szCs w:val="24"/>
        </w:rPr>
        <w:t>ovanie informá</w:t>
      </w:r>
      <w:r>
        <w:rPr>
          <w:rFonts w:ascii="Arial" w:hAnsi="Arial" w:cs="Arial" w:hint="default"/>
          <w:b/>
          <w:bCs/>
          <w:sz w:val="24"/>
          <w:szCs w:val="24"/>
        </w:rPr>
        <w:t>cií</w:t>
      </w:r>
      <w:r>
        <w:rPr>
          <w:rFonts w:ascii="Arial" w:hAnsi="Arial" w:cs="Arial" w:hint="default"/>
          <w:b/>
          <w:bCs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(1) Ministerstvo zverejň</w:t>
      </w:r>
      <w:r>
        <w:rPr>
          <w:rFonts w:ascii="Arial" w:hAnsi="Arial" w:cs="Arial" w:hint="default"/>
          <w:sz w:val="24"/>
          <w:szCs w:val="24"/>
        </w:rPr>
        <w:t>uje na svojom webovom sí</w:t>
      </w:r>
      <w:r>
        <w:rPr>
          <w:rFonts w:ascii="Arial" w:hAnsi="Arial" w:cs="Arial" w:hint="default"/>
          <w:sz w:val="24"/>
          <w:szCs w:val="24"/>
        </w:rPr>
        <w:t xml:space="preserve">dle: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a) ú</w:t>
      </w:r>
      <w:r>
        <w:rPr>
          <w:rFonts w:ascii="Arial" w:hAnsi="Arial" w:cs="Arial" w:hint="default"/>
          <w:sz w:val="24"/>
          <w:szCs w:val="24"/>
        </w:rPr>
        <w:t>plné</w:t>
      </w:r>
      <w:r>
        <w:rPr>
          <w:rFonts w:ascii="Arial" w:hAnsi="Arial" w:cs="Arial" w:hint="default"/>
          <w:sz w:val="24"/>
          <w:szCs w:val="24"/>
        </w:rPr>
        <w:t xml:space="preserve"> znenia vš</w:t>
      </w:r>
      <w:r>
        <w:rPr>
          <w:rFonts w:ascii="Arial" w:hAnsi="Arial" w:cs="Arial" w:hint="default"/>
          <w:sz w:val="24"/>
          <w:szCs w:val="24"/>
        </w:rPr>
        <w:t>eobecne zá</w:t>
      </w:r>
      <w:r>
        <w:rPr>
          <w:rFonts w:ascii="Arial" w:hAnsi="Arial" w:cs="Arial" w:hint="default"/>
          <w:sz w:val="24"/>
          <w:szCs w:val="24"/>
        </w:rPr>
        <w:t>vä</w:t>
      </w:r>
      <w:r>
        <w:rPr>
          <w:rFonts w:ascii="Arial" w:hAnsi="Arial" w:cs="Arial" w:hint="default"/>
          <w:sz w:val="24"/>
          <w:szCs w:val="24"/>
        </w:rPr>
        <w:t>zný</w:t>
      </w:r>
      <w:r>
        <w:rPr>
          <w:rFonts w:ascii="Arial" w:hAnsi="Arial" w:cs="Arial" w:hint="default"/>
          <w:sz w:val="24"/>
          <w:szCs w:val="24"/>
        </w:rPr>
        <w:t>ch prá</w:t>
      </w:r>
      <w:r>
        <w:rPr>
          <w:rFonts w:ascii="Arial" w:hAnsi="Arial" w:cs="Arial" w:hint="default"/>
          <w:sz w:val="24"/>
          <w:szCs w:val="24"/>
        </w:rPr>
        <w:t>vnych predpisov upravujú</w:t>
      </w:r>
      <w:r>
        <w:rPr>
          <w:rFonts w:ascii="Arial" w:hAnsi="Arial" w:cs="Arial" w:hint="default"/>
          <w:sz w:val="24"/>
          <w:szCs w:val="24"/>
        </w:rPr>
        <w:t>cich p</w:t>
      </w:r>
      <w:r>
        <w:rPr>
          <w:rFonts w:ascii="Arial" w:hAnsi="Arial" w:cs="Arial" w:hint="default"/>
          <w:sz w:val="24"/>
          <w:szCs w:val="24"/>
        </w:rPr>
        <w:t>oskytovanie dotá</w:t>
      </w:r>
      <w:r>
        <w:rPr>
          <w:rFonts w:ascii="Arial" w:hAnsi="Arial" w:cs="Arial" w:hint="default"/>
          <w:sz w:val="24"/>
          <w:szCs w:val="24"/>
        </w:rPr>
        <w:t>cií</w:t>
      </w:r>
      <w:r>
        <w:rPr>
          <w:rFonts w:ascii="Arial" w:hAnsi="Arial" w:cs="Arial" w:hint="default"/>
          <w:sz w:val="24"/>
          <w:szCs w:val="24"/>
        </w:rPr>
        <w:t xml:space="preserve"> v jeho pô</w:t>
      </w:r>
      <w:r>
        <w:rPr>
          <w:rFonts w:ascii="Arial" w:hAnsi="Arial" w:cs="Arial" w:hint="default"/>
          <w:sz w:val="24"/>
          <w:szCs w:val="24"/>
        </w:rPr>
        <w:t xml:space="preserve">sobnosti,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b) schvá</w:t>
      </w:r>
      <w:r>
        <w:rPr>
          <w:rFonts w:ascii="Arial" w:hAnsi="Arial" w:cs="Arial" w:hint="default"/>
          <w:sz w:val="24"/>
          <w:szCs w:val="24"/>
        </w:rPr>
        <w:t>lený</w:t>
      </w:r>
      <w:r>
        <w:rPr>
          <w:rFonts w:ascii="Arial" w:hAnsi="Arial" w:cs="Arial" w:hint="default"/>
          <w:sz w:val="24"/>
          <w:szCs w:val="24"/>
        </w:rPr>
        <w:t xml:space="preserve"> rozpoč</w:t>
      </w:r>
      <w:r>
        <w:rPr>
          <w:rFonts w:ascii="Arial" w:hAnsi="Arial" w:cs="Arial" w:hint="default"/>
          <w:sz w:val="24"/>
          <w:szCs w:val="24"/>
        </w:rPr>
        <w:t>et na dotá</w:t>
      </w:r>
      <w:r>
        <w:rPr>
          <w:rFonts w:ascii="Arial" w:hAnsi="Arial" w:cs="Arial" w:hint="default"/>
          <w:sz w:val="24"/>
          <w:szCs w:val="24"/>
        </w:rPr>
        <w:t>cie podľ</w:t>
      </w:r>
      <w:r>
        <w:rPr>
          <w:rFonts w:ascii="Arial" w:hAnsi="Arial" w:cs="Arial" w:hint="default"/>
          <w:sz w:val="24"/>
          <w:szCs w:val="24"/>
        </w:rPr>
        <w:t>a ich úč</w:t>
      </w:r>
      <w:r>
        <w:rPr>
          <w:rFonts w:ascii="Arial" w:hAnsi="Arial" w:cs="Arial" w:hint="default"/>
          <w:sz w:val="24"/>
          <w:szCs w:val="24"/>
        </w:rPr>
        <w:t>elu na daný</w:t>
      </w:r>
      <w:r>
        <w:rPr>
          <w:rFonts w:ascii="Arial" w:hAnsi="Arial" w:cs="Arial" w:hint="default"/>
          <w:sz w:val="24"/>
          <w:szCs w:val="24"/>
        </w:rPr>
        <w:t xml:space="preserve"> rozpoč</w:t>
      </w:r>
      <w:r>
        <w:rPr>
          <w:rFonts w:ascii="Arial" w:hAnsi="Arial" w:cs="Arial" w:hint="default"/>
          <w:sz w:val="24"/>
          <w:szCs w:val="24"/>
        </w:rPr>
        <w:t>tový</w:t>
      </w:r>
      <w:r>
        <w:rPr>
          <w:rFonts w:ascii="Arial" w:hAnsi="Arial" w:cs="Arial" w:hint="default"/>
          <w:sz w:val="24"/>
          <w:szCs w:val="24"/>
        </w:rPr>
        <w:t xml:space="preserve"> rok a predpoklad na nasledujú</w:t>
      </w:r>
      <w:r>
        <w:rPr>
          <w:rFonts w:ascii="Arial" w:hAnsi="Arial" w:cs="Arial" w:hint="default"/>
          <w:sz w:val="24"/>
          <w:szCs w:val="24"/>
        </w:rPr>
        <w:t xml:space="preserve">ce dva roky,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c) vý</w:t>
      </w:r>
      <w:r>
        <w:rPr>
          <w:rFonts w:ascii="Arial" w:hAnsi="Arial" w:cs="Arial" w:hint="default"/>
          <w:sz w:val="24"/>
          <w:szCs w:val="24"/>
        </w:rPr>
        <w:t>zvu na predkladanie ž</w:t>
      </w:r>
      <w:r>
        <w:rPr>
          <w:rFonts w:ascii="Arial" w:hAnsi="Arial" w:cs="Arial" w:hint="default"/>
          <w:sz w:val="24"/>
          <w:szCs w:val="24"/>
        </w:rPr>
        <w:t>iadostí</w:t>
      </w:r>
      <w:r>
        <w:rPr>
          <w:rFonts w:ascii="Arial" w:hAnsi="Arial" w:cs="Arial" w:hint="default"/>
          <w:sz w:val="24"/>
          <w:szCs w:val="24"/>
        </w:rPr>
        <w:t xml:space="preserve"> spravidla dva mesiace pred termí</w:t>
      </w:r>
      <w:r>
        <w:rPr>
          <w:rFonts w:ascii="Arial" w:hAnsi="Arial" w:cs="Arial" w:hint="default"/>
          <w:sz w:val="24"/>
          <w:szCs w:val="24"/>
        </w:rPr>
        <w:t>nom uzá</w:t>
      </w:r>
      <w:r>
        <w:rPr>
          <w:rFonts w:ascii="Arial" w:hAnsi="Arial" w:cs="Arial" w:hint="default"/>
          <w:sz w:val="24"/>
          <w:szCs w:val="24"/>
        </w:rPr>
        <w:t>vierky predkladania ž</w:t>
      </w:r>
      <w:r>
        <w:rPr>
          <w:rFonts w:ascii="Arial" w:hAnsi="Arial" w:cs="Arial" w:hint="default"/>
          <w:sz w:val="24"/>
          <w:szCs w:val="24"/>
        </w:rPr>
        <w:t>iadostí</w:t>
      </w:r>
      <w:r>
        <w:rPr>
          <w:rFonts w:ascii="Arial" w:hAnsi="Arial" w:cs="Arial" w:hint="default"/>
          <w:sz w:val="24"/>
          <w:szCs w:val="24"/>
        </w:rPr>
        <w:t>, ktorá</w:t>
      </w:r>
      <w:r>
        <w:rPr>
          <w:rFonts w:ascii="Arial" w:hAnsi="Arial" w:cs="Arial" w:hint="default"/>
          <w:sz w:val="24"/>
          <w:szCs w:val="24"/>
        </w:rPr>
        <w:t xml:space="preserve"> obsahuje najmä</w:t>
      </w:r>
      <w:r>
        <w:rPr>
          <w:rFonts w:ascii="Arial" w:hAnsi="Arial" w:cs="Arial" w:hint="default"/>
          <w:sz w:val="24"/>
          <w:szCs w:val="24"/>
        </w:rPr>
        <w:t xml:space="preserve">: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1. úč</w:t>
      </w:r>
      <w:r>
        <w:rPr>
          <w:rFonts w:ascii="Arial" w:hAnsi="Arial" w:cs="Arial" w:hint="default"/>
          <w:sz w:val="24"/>
          <w:szCs w:val="24"/>
        </w:rPr>
        <w:t>el poskytnutia dotá</w:t>
      </w:r>
      <w:r>
        <w:rPr>
          <w:rFonts w:ascii="Arial" w:hAnsi="Arial" w:cs="Arial" w:hint="default"/>
          <w:sz w:val="24"/>
          <w:szCs w:val="24"/>
        </w:rPr>
        <w:t xml:space="preserve">cie,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2. formulá</w:t>
      </w:r>
      <w:r>
        <w:rPr>
          <w:rFonts w:ascii="Arial" w:hAnsi="Arial" w:cs="Arial" w:hint="default"/>
          <w:sz w:val="24"/>
          <w:szCs w:val="24"/>
        </w:rPr>
        <w:t>r ž</w:t>
      </w:r>
      <w:r>
        <w:rPr>
          <w:rFonts w:ascii="Arial" w:hAnsi="Arial" w:cs="Arial" w:hint="default"/>
          <w:sz w:val="24"/>
          <w:szCs w:val="24"/>
        </w:rPr>
        <w:t xml:space="preserve">iadosti v elektronickej podobe,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3. definí</w:t>
      </w:r>
      <w:r>
        <w:rPr>
          <w:rFonts w:ascii="Arial" w:hAnsi="Arial" w:cs="Arial" w:hint="default"/>
          <w:sz w:val="24"/>
          <w:szCs w:val="24"/>
        </w:rPr>
        <w:t>ciu oprá</w:t>
      </w:r>
      <w:r>
        <w:rPr>
          <w:rFonts w:ascii="Arial" w:hAnsi="Arial" w:cs="Arial" w:hint="default"/>
          <w:sz w:val="24"/>
          <w:szCs w:val="24"/>
        </w:rPr>
        <w:t>vnený</w:t>
      </w:r>
      <w:r>
        <w:rPr>
          <w:rFonts w:ascii="Arial" w:hAnsi="Arial" w:cs="Arial" w:hint="default"/>
          <w:sz w:val="24"/>
          <w:szCs w:val="24"/>
        </w:rPr>
        <w:t xml:space="preserve">ch subjektov,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4. disponibilný</w:t>
      </w:r>
      <w:r>
        <w:rPr>
          <w:rFonts w:ascii="Arial" w:hAnsi="Arial" w:cs="Arial" w:hint="default"/>
          <w:sz w:val="24"/>
          <w:szCs w:val="24"/>
        </w:rPr>
        <w:t xml:space="preserve"> objem finanč</w:t>
      </w:r>
      <w:r>
        <w:rPr>
          <w:rFonts w:ascii="Arial" w:hAnsi="Arial" w:cs="Arial" w:hint="default"/>
          <w:sz w:val="24"/>
          <w:szCs w:val="24"/>
        </w:rPr>
        <w:t>ný</w:t>
      </w:r>
      <w:r>
        <w:rPr>
          <w:rFonts w:ascii="Arial" w:hAnsi="Arial" w:cs="Arial" w:hint="default"/>
          <w:sz w:val="24"/>
          <w:szCs w:val="24"/>
        </w:rPr>
        <w:t xml:space="preserve">ch prostriedkov,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5. krité</w:t>
      </w:r>
      <w:r>
        <w:rPr>
          <w:rFonts w:ascii="Arial" w:hAnsi="Arial" w:cs="Arial" w:hint="default"/>
          <w:sz w:val="24"/>
          <w:szCs w:val="24"/>
        </w:rPr>
        <w:t>riá</w:t>
      </w:r>
      <w:r>
        <w:rPr>
          <w:rFonts w:ascii="Arial" w:hAnsi="Arial" w:cs="Arial" w:hint="default"/>
          <w:sz w:val="24"/>
          <w:szCs w:val="24"/>
        </w:rPr>
        <w:t xml:space="preserve"> vý</w:t>
      </w:r>
      <w:r>
        <w:rPr>
          <w:rFonts w:ascii="Arial" w:hAnsi="Arial" w:cs="Arial" w:hint="default"/>
          <w:sz w:val="24"/>
          <w:szCs w:val="24"/>
        </w:rPr>
        <w:t>beru a spô</w:t>
      </w:r>
      <w:r>
        <w:rPr>
          <w:rFonts w:ascii="Arial" w:hAnsi="Arial" w:cs="Arial" w:hint="default"/>
          <w:sz w:val="24"/>
          <w:szCs w:val="24"/>
        </w:rPr>
        <w:t>sob vyhodnocovania ž</w:t>
      </w:r>
      <w:r>
        <w:rPr>
          <w:rFonts w:ascii="Arial" w:hAnsi="Arial" w:cs="Arial" w:hint="default"/>
          <w:sz w:val="24"/>
          <w:szCs w:val="24"/>
        </w:rPr>
        <w:t>iadostí</w:t>
      </w:r>
      <w:r>
        <w:rPr>
          <w:rFonts w:ascii="Arial" w:hAnsi="Arial" w:cs="Arial" w:hint="default"/>
          <w:sz w:val="24"/>
          <w:szCs w:val="24"/>
        </w:rPr>
        <w:t xml:space="preserve">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6. spô</w:t>
      </w:r>
      <w:r>
        <w:rPr>
          <w:rFonts w:ascii="Arial" w:hAnsi="Arial" w:cs="Arial" w:hint="default"/>
          <w:sz w:val="24"/>
          <w:szCs w:val="24"/>
        </w:rPr>
        <w:t>sob odstra</w:t>
      </w:r>
      <w:r>
        <w:rPr>
          <w:rFonts w:ascii="Arial" w:hAnsi="Arial" w:cs="Arial" w:hint="default"/>
          <w:sz w:val="24"/>
          <w:szCs w:val="24"/>
        </w:rPr>
        <w:t>ň</w:t>
      </w:r>
      <w:r>
        <w:rPr>
          <w:rFonts w:ascii="Arial" w:hAnsi="Arial" w:cs="Arial" w:hint="default"/>
          <w:sz w:val="24"/>
          <w:szCs w:val="24"/>
        </w:rPr>
        <w:t>ovania formá</w:t>
      </w:r>
      <w:r>
        <w:rPr>
          <w:rFonts w:ascii="Arial" w:hAnsi="Arial" w:cs="Arial" w:hint="default"/>
          <w:sz w:val="24"/>
          <w:szCs w:val="24"/>
        </w:rPr>
        <w:t>lnych nedostatkov ž</w:t>
      </w:r>
      <w:r>
        <w:rPr>
          <w:rFonts w:ascii="Arial" w:hAnsi="Arial" w:cs="Arial" w:hint="default"/>
          <w:sz w:val="24"/>
          <w:szCs w:val="24"/>
        </w:rPr>
        <w:t>iadostí</w:t>
      </w:r>
      <w:r>
        <w:rPr>
          <w:rFonts w:ascii="Arial" w:hAnsi="Arial" w:cs="Arial" w:hint="default"/>
          <w:sz w:val="24"/>
          <w:szCs w:val="24"/>
        </w:rPr>
        <w:t xml:space="preserve">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7. termí</w:t>
      </w:r>
      <w:r>
        <w:rPr>
          <w:rFonts w:ascii="Arial" w:hAnsi="Arial" w:cs="Arial" w:hint="default"/>
          <w:sz w:val="24"/>
          <w:szCs w:val="24"/>
        </w:rPr>
        <w:t>n postupu vyhodnocovania ž</w:t>
      </w:r>
      <w:r>
        <w:rPr>
          <w:rFonts w:ascii="Arial" w:hAnsi="Arial" w:cs="Arial" w:hint="default"/>
          <w:sz w:val="24"/>
          <w:szCs w:val="24"/>
        </w:rPr>
        <w:t>iadostí</w:t>
      </w:r>
      <w:r>
        <w:rPr>
          <w:rFonts w:ascii="Arial" w:hAnsi="Arial" w:cs="Arial" w:hint="default"/>
          <w:sz w:val="24"/>
          <w:szCs w:val="24"/>
        </w:rPr>
        <w:t xml:space="preserve">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8. zlož</w:t>
      </w:r>
      <w:r>
        <w:rPr>
          <w:rFonts w:ascii="Arial" w:hAnsi="Arial" w:cs="Arial" w:hint="default"/>
          <w:sz w:val="24"/>
          <w:szCs w:val="24"/>
        </w:rPr>
        <w:t xml:space="preserve">enie komisie,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9. ná</w:t>
      </w:r>
      <w:r>
        <w:rPr>
          <w:rFonts w:ascii="Arial" w:hAnsi="Arial" w:cs="Arial" w:hint="default"/>
          <w:sz w:val="24"/>
          <w:szCs w:val="24"/>
        </w:rPr>
        <w:t xml:space="preserve">vrh zmluvy,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d) zoznam schvá</w:t>
      </w:r>
      <w:r>
        <w:rPr>
          <w:rFonts w:ascii="Arial" w:hAnsi="Arial" w:cs="Arial" w:hint="default"/>
          <w:sz w:val="24"/>
          <w:szCs w:val="24"/>
        </w:rPr>
        <w:t>lený</w:t>
      </w:r>
      <w:r>
        <w:rPr>
          <w:rFonts w:ascii="Arial" w:hAnsi="Arial" w:cs="Arial" w:hint="default"/>
          <w:sz w:val="24"/>
          <w:szCs w:val="24"/>
        </w:rPr>
        <w:t>ch ž</w:t>
      </w:r>
      <w:r>
        <w:rPr>
          <w:rFonts w:ascii="Arial" w:hAnsi="Arial" w:cs="Arial" w:hint="default"/>
          <w:sz w:val="24"/>
          <w:szCs w:val="24"/>
        </w:rPr>
        <w:t>iadostí</w:t>
      </w:r>
      <w:r>
        <w:rPr>
          <w:rFonts w:ascii="Arial" w:hAnsi="Arial" w:cs="Arial" w:hint="default"/>
          <w:sz w:val="24"/>
          <w:szCs w:val="24"/>
        </w:rPr>
        <w:t xml:space="preserve"> s uvedení</w:t>
      </w:r>
      <w:r>
        <w:rPr>
          <w:rFonts w:ascii="Arial" w:hAnsi="Arial" w:cs="Arial" w:hint="default"/>
          <w:sz w:val="24"/>
          <w:szCs w:val="24"/>
        </w:rPr>
        <w:t xml:space="preserve">m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1. čí</w:t>
      </w:r>
      <w:r>
        <w:rPr>
          <w:rFonts w:ascii="Arial" w:hAnsi="Arial" w:cs="Arial" w:hint="default"/>
          <w:sz w:val="24"/>
          <w:szCs w:val="24"/>
        </w:rPr>
        <w:t>sla a ná</w:t>
      </w:r>
      <w:r>
        <w:rPr>
          <w:rFonts w:ascii="Arial" w:hAnsi="Arial" w:cs="Arial" w:hint="default"/>
          <w:sz w:val="24"/>
          <w:szCs w:val="24"/>
        </w:rPr>
        <w:t xml:space="preserve">zvu programu,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2. ná</w:t>
      </w:r>
      <w:r>
        <w:rPr>
          <w:rFonts w:ascii="Arial" w:hAnsi="Arial" w:cs="Arial" w:hint="default"/>
          <w:sz w:val="24"/>
          <w:szCs w:val="24"/>
        </w:rPr>
        <w:t xml:space="preserve">zvu projektu,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3. výš</w:t>
      </w:r>
      <w:r>
        <w:rPr>
          <w:rFonts w:ascii="Arial" w:hAnsi="Arial" w:cs="Arial" w:hint="default"/>
          <w:sz w:val="24"/>
          <w:szCs w:val="24"/>
        </w:rPr>
        <w:t>ky a úč</w:t>
      </w:r>
      <w:r>
        <w:rPr>
          <w:rFonts w:ascii="Arial" w:hAnsi="Arial" w:cs="Arial" w:hint="default"/>
          <w:sz w:val="24"/>
          <w:szCs w:val="24"/>
        </w:rPr>
        <w:t>elu poskytnutej dotá</w:t>
      </w:r>
      <w:r>
        <w:rPr>
          <w:rFonts w:ascii="Arial" w:hAnsi="Arial" w:cs="Arial" w:hint="default"/>
          <w:sz w:val="24"/>
          <w:szCs w:val="24"/>
        </w:rPr>
        <w:t xml:space="preserve">cie,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4. dá</w:t>
      </w:r>
      <w:r>
        <w:rPr>
          <w:rFonts w:ascii="Arial" w:hAnsi="Arial" w:cs="Arial" w:hint="default"/>
          <w:sz w:val="24"/>
          <w:szCs w:val="24"/>
        </w:rPr>
        <w:t>tumu schvá</w:t>
      </w:r>
      <w:r>
        <w:rPr>
          <w:rFonts w:ascii="Arial" w:hAnsi="Arial" w:cs="Arial" w:hint="default"/>
          <w:sz w:val="24"/>
          <w:szCs w:val="24"/>
        </w:rPr>
        <w:t>lenia ž</w:t>
      </w:r>
      <w:r>
        <w:rPr>
          <w:rFonts w:ascii="Arial" w:hAnsi="Arial" w:cs="Arial" w:hint="default"/>
          <w:sz w:val="24"/>
          <w:szCs w:val="24"/>
        </w:rPr>
        <w:t xml:space="preserve">iadosti,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5. identifiká</w:t>
      </w:r>
      <w:r>
        <w:rPr>
          <w:rFonts w:ascii="Arial" w:hAnsi="Arial" w:cs="Arial" w:hint="default"/>
          <w:sz w:val="24"/>
          <w:szCs w:val="24"/>
        </w:rPr>
        <w:t>cie prijí</w:t>
      </w:r>
      <w:r>
        <w:rPr>
          <w:rFonts w:ascii="Arial" w:hAnsi="Arial" w:cs="Arial" w:hint="default"/>
          <w:sz w:val="24"/>
          <w:szCs w:val="24"/>
        </w:rPr>
        <w:t>mateľ</w:t>
      </w:r>
      <w:r>
        <w:rPr>
          <w:rFonts w:ascii="Arial" w:hAnsi="Arial" w:cs="Arial" w:hint="default"/>
          <w:sz w:val="24"/>
          <w:szCs w:val="24"/>
        </w:rPr>
        <w:t>a dotá</w:t>
      </w:r>
      <w:r>
        <w:rPr>
          <w:rFonts w:ascii="Arial" w:hAnsi="Arial" w:cs="Arial" w:hint="default"/>
          <w:sz w:val="24"/>
          <w:szCs w:val="24"/>
        </w:rPr>
        <w:t>cie v rozsahu ú</w:t>
      </w:r>
      <w:r>
        <w:rPr>
          <w:rFonts w:ascii="Arial" w:hAnsi="Arial" w:cs="Arial" w:hint="default"/>
          <w:sz w:val="24"/>
          <w:szCs w:val="24"/>
        </w:rPr>
        <w:t xml:space="preserve">dajov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5a. meno a priezvisko, ak ide o fyzickú</w:t>
      </w:r>
      <w:r>
        <w:rPr>
          <w:rFonts w:ascii="Arial" w:hAnsi="Arial" w:cs="Arial" w:hint="default"/>
          <w:sz w:val="24"/>
          <w:szCs w:val="24"/>
        </w:rPr>
        <w:t xml:space="preserve"> osobu,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5b. ná</w:t>
      </w:r>
      <w:r>
        <w:rPr>
          <w:rFonts w:ascii="Arial" w:hAnsi="Arial" w:cs="Arial" w:hint="default"/>
          <w:sz w:val="24"/>
          <w:szCs w:val="24"/>
        </w:rPr>
        <w:t>zov, ak ide o prá</w:t>
      </w:r>
      <w:r>
        <w:rPr>
          <w:rFonts w:ascii="Arial" w:hAnsi="Arial" w:cs="Arial" w:hint="default"/>
          <w:sz w:val="24"/>
          <w:szCs w:val="24"/>
        </w:rPr>
        <w:t>vnickú</w:t>
      </w:r>
      <w:r>
        <w:rPr>
          <w:rFonts w:ascii="Arial" w:hAnsi="Arial" w:cs="Arial" w:hint="default"/>
          <w:sz w:val="24"/>
          <w:szCs w:val="24"/>
        </w:rPr>
        <w:t xml:space="preserve"> osobu,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e) zoznam neschvá</w:t>
      </w:r>
      <w:r>
        <w:rPr>
          <w:rFonts w:ascii="Arial" w:hAnsi="Arial" w:cs="Arial" w:hint="default"/>
          <w:sz w:val="24"/>
          <w:szCs w:val="24"/>
        </w:rPr>
        <w:t>lený</w:t>
      </w:r>
      <w:r>
        <w:rPr>
          <w:rFonts w:ascii="Arial" w:hAnsi="Arial" w:cs="Arial" w:hint="default"/>
          <w:sz w:val="24"/>
          <w:szCs w:val="24"/>
        </w:rPr>
        <w:t>ch ž</w:t>
      </w:r>
      <w:r>
        <w:rPr>
          <w:rFonts w:ascii="Arial" w:hAnsi="Arial" w:cs="Arial" w:hint="default"/>
          <w:sz w:val="24"/>
          <w:szCs w:val="24"/>
        </w:rPr>
        <w:t>iadostí</w:t>
      </w:r>
      <w:r>
        <w:rPr>
          <w:rFonts w:ascii="Arial" w:hAnsi="Arial" w:cs="Arial" w:hint="default"/>
          <w:sz w:val="24"/>
          <w:szCs w:val="24"/>
        </w:rPr>
        <w:t xml:space="preserve"> s uvedení</w:t>
      </w:r>
      <w:r>
        <w:rPr>
          <w:rFonts w:ascii="Arial" w:hAnsi="Arial" w:cs="Arial" w:hint="default"/>
          <w:sz w:val="24"/>
          <w:szCs w:val="24"/>
        </w:rPr>
        <w:t>m identifiká</w:t>
      </w:r>
      <w:r>
        <w:rPr>
          <w:rFonts w:ascii="Arial" w:hAnsi="Arial" w:cs="Arial" w:hint="default"/>
          <w:sz w:val="24"/>
          <w:szCs w:val="24"/>
        </w:rPr>
        <w:t>cie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a v rozsa</w:t>
      </w:r>
      <w:r>
        <w:rPr>
          <w:rFonts w:ascii="Arial" w:hAnsi="Arial" w:cs="Arial" w:hint="default"/>
          <w:sz w:val="24"/>
          <w:szCs w:val="24"/>
        </w:rPr>
        <w:t>hu ú</w:t>
      </w:r>
      <w:r>
        <w:rPr>
          <w:rFonts w:ascii="Arial" w:hAnsi="Arial" w:cs="Arial" w:hint="default"/>
          <w:sz w:val="24"/>
          <w:szCs w:val="24"/>
        </w:rPr>
        <w:t>dajov podľ</w:t>
      </w:r>
      <w:r>
        <w:rPr>
          <w:rFonts w:ascii="Arial" w:hAnsi="Arial" w:cs="Arial" w:hint="default"/>
          <w:sz w:val="24"/>
          <w:szCs w:val="24"/>
        </w:rPr>
        <w:t>a pí</w:t>
      </w:r>
      <w:r>
        <w:rPr>
          <w:rFonts w:ascii="Arial" w:hAnsi="Arial" w:cs="Arial" w:hint="default"/>
          <w:sz w:val="24"/>
          <w:szCs w:val="24"/>
        </w:rPr>
        <w:t>smena d) piateho bodu a dô</w:t>
      </w:r>
      <w:r>
        <w:rPr>
          <w:rFonts w:ascii="Arial" w:hAnsi="Arial" w:cs="Arial" w:hint="default"/>
          <w:sz w:val="24"/>
          <w:szCs w:val="24"/>
        </w:rPr>
        <w:t>vodu neschvá</w:t>
      </w:r>
      <w:r>
        <w:rPr>
          <w:rFonts w:ascii="Arial" w:hAnsi="Arial" w:cs="Arial" w:hint="default"/>
          <w:sz w:val="24"/>
          <w:szCs w:val="24"/>
        </w:rPr>
        <w:t>lenia ž</w:t>
      </w:r>
      <w:r>
        <w:rPr>
          <w:rFonts w:ascii="Arial" w:hAnsi="Arial" w:cs="Arial" w:hint="default"/>
          <w:sz w:val="24"/>
          <w:szCs w:val="24"/>
        </w:rPr>
        <w:t xml:space="preserve">iadosti,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f) vyhodnotenie vý</w:t>
      </w:r>
      <w:r>
        <w:rPr>
          <w:rFonts w:ascii="Arial" w:hAnsi="Arial" w:cs="Arial" w:hint="default"/>
          <w:sz w:val="24"/>
          <w:szCs w:val="24"/>
        </w:rPr>
        <w:t>sledkov už</w:t>
      </w:r>
      <w:r>
        <w:rPr>
          <w:rFonts w:ascii="Arial" w:hAnsi="Arial" w:cs="Arial" w:hint="default"/>
          <w:sz w:val="24"/>
          <w:szCs w:val="24"/>
        </w:rPr>
        <w:t xml:space="preserve"> poskytnutý</w:t>
      </w:r>
      <w:r>
        <w:rPr>
          <w:rFonts w:ascii="Arial" w:hAnsi="Arial" w:cs="Arial" w:hint="default"/>
          <w:sz w:val="24"/>
          <w:szCs w:val="24"/>
        </w:rPr>
        <w:t>ch dotá</w:t>
      </w:r>
      <w:r>
        <w:rPr>
          <w:rFonts w:ascii="Arial" w:hAnsi="Arial" w:cs="Arial" w:hint="default"/>
          <w:sz w:val="24"/>
          <w:szCs w:val="24"/>
        </w:rPr>
        <w:t>cií</w:t>
      </w:r>
      <w:r>
        <w:rPr>
          <w:rFonts w:ascii="Arial" w:hAnsi="Arial" w:cs="Arial" w:hint="default"/>
          <w:sz w:val="24"/>
          <w:szCs w:val="24"/>
        </w:rPr>
        <w:t>, ak ich má</w:t>
      </w:r>
      <w:r>
        <w:rPr>
          <w:rFonts w:ascii="Arial" w:hAnsi="Arial" w:cs="Arial" w:hint="default"/>
          <w:sz w:val="24"/>
          <w:szCs w:val="24"/>
        </w:rPr>
        <w:t xml:space="preserve"> ministerstvo k dispozí</w:t>
      </w:r>
      <w:r>
        <w:rPr>
          <w:rFonts w:ascii="Arial" w:hAnsi="Arial" w:cs="Arial" w:hint="default"/>
          <w:sz w:val="24"/>
          <w:szCs w:val="24"/>
        </w:rPr>
        <w:t xml:space="preserve">cii,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g) č</w:t>
      </w:r>
      <w:r>
        <w:rPr>
          <w:rFonts w:ascii="Arial" w:hAnsi="Arial" w:cs="Arial" w:hint="default"/>
          <w:sz w:val="24"/>
          <w:szCs w:val="24"/>
        </w:rPr>
        <w:t>asto kladené</w:t>
      </w:r>
      <w:r>
        <w:rPr>
          <w:rFonts w:ascii="Arial" w:hAnsi="Arial" w:cs="Arial" w:hint="default"/>
          <w:sz w:val="24"/>
          <w:szCs w:val="24"/>
        </w:rPr>
        <w:t xml:space="preserve"> otá</w:t>
      </w:r>
      <w:r>
        <w:rPr>
          <w:rFonts w:ascii="Arial" w:hAnsi="Arial" w:cs="Arial" w:hint="default"/>
          <w:sz w:val="24"/>
          <w:szCs w:val="24"/>
        </w:rPr>
        <w:t>zky sú</w:t>
      </w:r>
      <w:r>
        <w:rPr>
          <w:rFonts w:ascii="Arial" w:hAnsi="Arial" w:cs="Arial" w:hint="default"/>
          <w:sz w:val="24"/>
          <w:szCs w:val="24"/>
        </w:rPr>
        <w:t>visiace s dotá</w:t>
      </w:r>
      <w:r>
        <w:rPr>
          <w:rFonts w:ascii="Arial" w:hAnsi="Arial" w:cs="Arial" w:hint="default"/>
          <w:sz w:val="24"/>
          <w:szCs w:val="24"/>
        </w:rPr>
        <w:t xml:space="preserve">ciami.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(2) Ustanovenia osobitné</w:t>
      </w:r>
      <w:r>
        <w:rPr>
          <w:rFonts w:ascii="Arial" w:hAnsi="Arial" w:cs="Arial" w:hint="default"/>
          <w:sz w:val="24"/>
          <w:szCs w:val="24"/>
        </w:rPr>
        <w:t>ho predpisu</w:t>
      </w:r>
      <w:r>
        <w:rPr>
          <w:rFonts w:ascii="Arial" w:hAnsi="Arial" w:cs="Arial"/>
          <w:sz w:val="24"/>
          <w:szCs w:val="24"/>
          <w:vertAlign w:val="superscript"/>
        </w:rPr>
        <w:t xml:space="preserve"> 20)</w:t>
      </w:r>
      <w:r>
        <w:rPr>
          <w:rFonts w:ascii="Arial" w:hAnsi="Arial" w:cs="Arial" w:hint="default"/>
          <w:sz w:val="24"/>
          <w:szCs w:val="24"/>
        </w:rPr>
        <w:t xml:space="preserve"> o obmedzení</w:t>
      </w:r>
      <w:r>
        <w:rPr>
          <w:rFonts w:ascii="Arial" w:hAnsi="Arial" w:cs="Arial" w:hint="default"/>
          <w:sz w:val="24"/>
          <w:szCs w:val="24"/>
        </w:rPr>
        <w:t xml:space="preserve"> prí</w:t>
      </w:r>
      <w:r>
        <w:rPr>
          <w:rFonts w:ascii="Arial" w:hAnsi="Arial" w:cs="Arial" w:hint="default"/>
          <w:sz w:val="24"/>
          <w:szCs w:val="24"/>
        </w:rPr>
        <w:t>stupu k informá</w:t>
      </w:r>
      <w:r>
        <w:rPr>
          <w:rFonts w:ascii="Arial" w:hAnsi="Arial" w:cs="Arial" w:hint="default"/>
          <w:sz w:val="24"/>
          <w:szCs w:val="24"/>
        </w:rPr>
        <w:t>ciá</w:t>
      </w:r>
      <w:r>
        <w:rPr>
          <w:rFonts w:ascii="Arial" w:hAnsi="Arial" w:cs="Arial" w:hint="default"/>
          <w:sz w:val="24"/>
          <w:szCs w:val="24"/>
        </w:rPr>
        <w:t>m nie sú</w:t>
      </w:r>
      <w:r>
        <w:rPr>
          <w:rFonts w:ascii="Arial" w:hAnsi="Arial" w:cs="Arial" w:hint="default"/>
          <w:sz w:val="24"/>
          <w:szCs w:val="24"/>
        </w:rPr>
        <w:t xml:space="preserve"> dotknuté</w:t>
      </w:r>
      <w:r>
        <w:rPr>
          <w:rFonts w:ascii="Arial" w:hAnsi="Arial" w:cs="Arial" w:hint="default"/>
          <w:sz w:val="24"/>
          <w:szCs w:val="24"/>
        </w:rPr>
        <w:t xml:space="preserve">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§</w:t>
      </w:r>
      <w:r>
        <w:rPr>
          <w:rFonts w:ascii="Arial" w:hAnsi="Arial" w:cs="Arial" w:hint="default"/>
          <w:sz w:val="24"/>
          <w:szCs w:val="24"/>
        </w:rPr>
        <w:t xml:space="preserve"> 6a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 w:hint="default"/>
          <w:b/>
          <w:bCs/>
          <w:sz w:val="24"/>
          <w:szCs w:val="24"/>
        </w:rPr>
        <w:t>Spracú</w:t>
      </w:r>
      <w:r>
        <w:rPr>
          <w:rFonts w:ascii="Arial" w:hAnsi="Arial" w:cs="Arial" w:hint="default"/>
          <w:b/>
          <w:bCs/>
          <w:sz w:val="24"/>
          <w:szCs w:val="24"/>
        </w:rPr>
        <w:t>vanie osobný</w:t>
      </w:r>
      <w:r>
        <w:rPr>
          <w:rFonts w:ascii="Arial" w:hAnsi="Arial" w:cs="Arial" w:hint="default"/>
          <w:b/>
          <w:bCs/>
          <w:sz w:val="24"/>
          <w:szCs w:val="24"/>
        </w:rPr>
        <w:t>ch ú</w:t>
      </w:r>
      <w:r>
        <w:rPr>
          <w:rFonts w:ascii="Arial" w:hAnsi="Arial" w:cs="Arial" w:hint="default"/>
          <w:b/>
          <w:bCs/>
          <w:sz w:val="24"/>
          <w:szCs w:val="24"/>
        </w:rPr>
        <w:t xml:space="preserve">dajov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(1) Na úč</w:t>
      </w:r>
      <w:r>
        <w:rPr>
          <w:rFonts w:ascii="Arial" w:hAnsi="Arial" w:cs="Arial" w:hint="default"/>
          <w:sz w:val="24"/>
          <w:szCs w:val="24"/>
        </w:rPr>
        <w:t>ely vedenia evidencie ž</w:t>
      </w:r>
      <w:r>
        <w:rPr>
          <w:rFonts w:ascii="Arial" w:hAnsi="Arial" w:cs="Arial" w:hint="default"/>
          <w:sz w:val="24"/>
          <w:szCs w:val="24"/>
        </w:rPr>
        <w:t>iadostí</w:t>
      </w:r>
      <w:r>
        <w:rPr>
          <w:rFonts w:ascii="Arial" w:hAnsi="Arial" w:cs="Arial" w:hint="default"/>
          <w:sz w:val="24"/>
          <w:szCs w:val="24"/>
        </w:rPr>
        <w:t>,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ov a prijí</w:t>
      </w:r>
      <w:r>
        <w:rPr>
          <w:rFonts w:ascii="Arial" w:hAnsi="Arial" w:cs="Arial" w:hint="default"/>
          <w:sz w:val="24"/>
          <w:szCs w:val="24"/>
        </w:rPr>
        <w:t>mateľ</w:t>
      </w:r>
      <w:r>
        <w:rPr>
          <w:rFonts w:ascii="Arial" w:hAnsi="Arial" w:cs="Arial" w:hint="default"/>
          <w:sz w:val="24"/>
          <w:szCs w:val="24"/>
        </w:rPr>
        <w:t>ov a na úč</w:t>
      </w:r>
      <w:r>
        <w:rPr>
          <w:rFonts w:ascii="Arial" w:hAnsi="Arial" w:cs="Arial" w:hint="default"/>
          <w:sz w:val="24"/>
          <w:szCs w:val="24"/>
        </w:rPr>
        <w:t>ely konania o poskytnutí</w:t>
      </w:r>
      <w:r>
        <w:rPr>
          <w:rFonts w:ascii="Arial" w:hAnsi="Arial" w:cs="Arial" w:hint="default"/>
          <w:sz w:val="24"/>
          <w:szCs w:val="24"/>
        </w:rPr>
        <w:t xml:space="preserve"> dotá</w:t>
      </w:r>
      <w:r>
        <w:rPr>
          <w:rFonts w:ascii="Arial" w:hAnsi="Arial" w:cs="Arial" w:hint="default"/>
          <w:sz w:val="24"/>
          <w:szCs w:val="24"/>
        </w:rPr>
        <w:t>cie je ministerstvo oprá</w:t>
      </w:r>
      <w:r>
        <w:rPr>
          <w:rFonts w:ascii="Arial" w:hAnsi="Arial" w:cs="Arial" w:hint="default"/>
          <w:sz w:val="24"/>
          <w:szCs w:val="24"/>
        </w:rPr>
        <w:t>vnené</w:t>
      </w:r>
      <w:r>
        <w:rPr>
          <w:rFonts w:ascii="Arial" w:hAnsi="Arial" w:cs="Arial" w:hint="default"/>
          <w:sz w:val="24"/>
          <w:szCs w:val="24"/>
        </w:rPr>
        <w:t xml:space="preserve"> zí</w:t>
      </w:r>
      <w:r>
        <w:rPr>
          <w:rFonts w:ascii="Arial" w:hAnsi="Arial" w:cs="Arial" w:hint="default"/>
          <w:sz w:val="24"/>
          <w:szCs w:val="24"/>
        </w:rPr>
        <w:t>skavať</w:t>
      </w:r>
      <w:r>
        <w:rPr>
          <w:rFonts w:ascii="Arial" w:hAnsi="Arial" w:cs="Arial" w:hint="default"/>
          <w:sz w:val="24"/>
          <w:szCs w:val="24"/>
        </w:rPr>
        <w:t xml:space="preserve"> a spracú</w:t>
      </w:r>
      <w:r>
        <w:rPr>
          <w:rFonts w:ascii="Arial" w:hAnsi="Arial" w:cs="Arial" w:hint="default"/>
          <w:sz w:val="24"/>
          <w:szCs w:val="24"/>
        </w:rPr>
        <w:t>vať</w:t>
      </w:r>
      <w:r>
        <w:rPr>
          <w:rFonts w:ascii="Arial" w:hAnsi="Arial" w:cs="Arial" w:hint="default"/>
          <w:sz w:val="24"/>
          <w:szCs w:val="24"/>
        </w:rPr>
        <w:t xml:space="preserve"> osobné</w:t>
      </w:r>
      <w:r>
        <w:rPr>
          <w:rFonts w:ascii="Arial" w:hAnsi="Arial" w:cs="Arial" w:hint="default"/>
          <w:sz w:val="24"/>
          <w:szCs w:val="24"/>
        </w:rPr>
        <w:t xml:space="preserve"> ú</w:t>
      </w:r>
      <w:r>
        <w:rPr>
          <w:rFonts w:ascii="Arial" w:hAnsi="Arial" w:cs="Arial" w:hint="default"/>
          <w:sz w:val="24"/>
          <w:szCs w:val="24"/>
        </w:rPr>
        <w:t>daje fyzickej osoby, ktorá</w:t>
      </w:r>
      <w:r>
        <w:rPr>
          <w:rFonts w:ascii="Arial" w:hAnsi="Arial" w:cs="Arial" w:hint="default"/>
          <w:sz w:val="24"/>
          <w:szCs w:val="24"/>
        </w:rPr>
        <w:t xml:space="preserve"> je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om alebo prijí</w:t>
      </w:r>
      <w:r>
        <w:rPr>
          <w:rFonts w:ascii="Arial" w:hAnsi="Arial" w:cs="Arial" w:hint="default"/>
          <w:sz w:val="24"/>
          <w:szCs w:val="24"/>
        </w:rPr>
        <w:t>mateľ</w:t>
      </w:r>
      <w:r>
        <w:rPr>
          <w:rFonts w:ascii="Arial" w:hAnsi="Arial" w:cs="Arial" w:hint="default"/>
          <w:sz w:val="24"/>
          <w:szCs w:val="24"/>
        </w:rPr>
        <w:t>om, a to vrá</w:t>
      </w:r>
      <w:r>
        <w:rPr>
          <w:rFonts w:ascii="Arial" w:hAnsi="Arial" w:cs="Arial" w:hint="default"/>
          <w:sz w:val="24"/>
          <w:szCs w:val="24"/>
        </w:rPr>
        <w:t>tane osobný</w:t>
      </w:r>
      <w:r>
        <w:rPr>
          <w:rFonts w:ascii="Arial" w:hAnsi="Arial" w:cs="Arial" w:hint="default"/>
          <w:sz w:val="24"/>
          <w:szCs w:val="24"/>
        </w:rPr>
        <w:t>ch ú</w:t>
      </w:r>
      <w:r>
        <w:rPr>
          <w:rFonts w:ascii="Arial" w:hAnsi="Arial" w:cs="Arial" w:hint="default"/>
          <w:sz w:val="24"/>
          <w:szCs w:val="24"/>
        </w:rPr>
        <w:t>dajov vš</w:t>
      </w:r>
      <w:r>
        <w:rPr>
          <w:rFonts w:ascii="Arial" w:hAnsi="Arial" w:cs="Arial" w:hint="default"/>
          <w:sz w:val="24"/>
          <w:szCs w:val="24"/>
        </w:rPr>
        <w:t>etký</w:t>
      </w:r>
      <w:r>
        <w:rPr>
          <w:rFonts w:ascii="Arial" w:hAnsi="Arial" w:cs="Arial" w:hint="default"/>
          <w:sz w:val="24"/>
          <w:szCs w:val="24"/>
        </w:rPr>
        <w:t>ch š</w:t>
      </w:r>
      <w:r>
        <w:rPr>
          <w:rFonts w:ascii="Arial" w:hAnsi="Arial" w:cs="Arial" w:hint="default"/>
          <w:sz w:val="24"/>
          <w:szCs w:val="24"/>
        </w:rPr>
        <w:t>tatutá</w:t>
      </w:r>
      <w:r>
        <w:rPr>
          <w:rFonts w:ascii="Arial" w:hAnsi="Arial" w:cs="Arial" w:hint="default"/>
          <w:sz w:val="24"/>
          <w:szCs w:val="24"/>
        </w:rPr>
        <w:t>rnych zá</w:t>
      </w:r>
      <w:r>
        <w:rPr>
          <w:rFonts w:ascii="Arial" w:hAnsi="Arial" w:cs="Arial" w:hint="default"/>
          <w:sz w:val="24"/>
          <w:szCs w:val="24"/>
        </w:rPr>
        <w:t>stupcov prá</w:t>
      </w:r>
      <w:r>
        <w:rPr>
          <w:rFonts w:ascii="Arial" w:hAnsi="Arial" w:cs="Arial" w:hint="default"/>
          <w:sz w:val="24"/>
          <w:szCs w:val="24"/>
        </w:rPr>
        <w:t>vnický</w:t>
      </w:r>
      <w:r>
        <w:rPr>
          <w:rFonts w:ascii="Arial" w:hAnsi="Arial" w:cs="Arial" w:hint="default"/>
          <w:sz w:val="24"/>
          <w:szCs w:val="24"/>
        </w:rPr>
        <w:t>ch osô</w:t>
      </w:r>
      <w:r>
        <w:rPr>
          <w:rFonts w:ascii="Arial" w:hAnsi="Arial" w:cs="Arial" w:hint="default"/>
          <w:sz w:val="24"/>
          <w:szCs w:val="24"/>
        </w:rPr>
        <w:t>b, ktoré</w:t>
      </w:r>
      <w:r>
        <w:rPr>
          <w:rFonts w:ascii="Arial" w:hAnsi="Arial" w:cs="Arial" w:hint="default"/>
          <w:sz w:val="24"/>
          <w:szCs w:val="24"/>
        </w:rPr>
        <w:t xml:space="preserve"> sa uchá</w:t>
      </w:r>
      <w:r>
        <w:rPr>
          <w:rFonts w:ascii="Arial" w:hAnsi="Arial" w:cs="Arial" w:hint="default"/>
          <w:sz w:val="24"/>
          <w:szCs w:val="24"/>
        </w:rPr>
        <w:t>dzajú</w:t>
      </w:r>
      <w:r>
        <w:rPr>
          <w:rFonts w:ascii="Arial" w:hAnsi="Arial" w:cs="Arial" w:hint="default"/>
          <w:sz w:val="24"/>
          <w:szCs w:val="24"/>
        </w:rPr>
        <w:t xml:space="preserve"> o dotá</w:t>
      </w:r>
      <w:r>
        <w:rPr>
          <w:rFonts w:ascii="Arial" w:hAnsi="Arial" w:cs="Arial" w:hint="default"/>
          <w:sz w:val="24"/>
          <w:szCs w:val="24"/>
        </w:rPr>
        <w:t>cie, v rozsahu meno, priezvisko, dá</w:t>
      </w:r>
      <w:r>
        <w:rPr>
          <w:rFonts w:ascii="Arial" w:hAnsi="Arial" w:cs="Arial" w:hint="default"/>
          <w:sz w:val="24"/>
          <w:szCs w:val="24"/>
        </w:rPr>
        <w:t>tum narodenia, adresa trvalé</w:t>
      </w:r>
      <w:r>
        <w:rPr>
          <w:rFonts w:ascii="Arial" w:hAnsi="Arial" w:cs="Arial" w:hint="default"/>
          <w:sz w:val="24"/>
          <w:szCs w:val="24"/>
        </w:rPr>
        <w:t>ho pobytu, čí</w:t>
      </w:r>
      <w:r>
        <w:rPr>
          <w:rFonts w:ascii="Arial" w:hAnsi="Arial" w:cs="Arial" w:hint="default"/>
          <w:sz w:val="24"/>
          <w:szCs w:val="24"/>
        </w:rPr>
        <w:t>slo platobné</w:t>
      </w:r>
      <w:r>
        <w:rPr>
          <w:rFonts w:ascii="Arial" w:hAnsi="Arial" w:cs="Arial" w:hint="default"/>
          <w:sz w:val="24"/>
          <w:szCs w:val="24"/>
        </w:rPr>
        <w:t>ho</w:t>
      </w:r>
      <w:r>
        <w:rPr>
          <w:rFonts w:ascii="Arial" w:hAnsi="Arial" w:cs="Arial" w:hint="default"/>
          <w:sz w:val="24"/>
          <w:szCs w:val="24"/>
        </w:rPr>
        <w:t xml:space="preserve"> </w:t>
      </w:r>
      <w:r>
        <w:rPr>
          <w:rFonts w:ascii="Arial" w:hAnsi="Arial" w:cs="Arial" w:hint="default"/>
          <w:sz w:val="24"/>
          <w:szCs w:val="24"/>
        </w:rPr>
        <w:t>úč</w:t>
      </w:r>
      <w:r>
        <w:rPr>
          <w:rFonts w:ascii="Arial" w:hAnsi="Arial" w:cs="Arial" w:hint="default"/>
          <w:sz w:val="24"/>
          <w:szCs w:val="24"/>
        </w:rPr>
        <w:t>tu, ako aj osobné</w:t>
      </w:r>
      <w:r>
        <w:rPr>
          <w:rFonts w:ascii="Arial" w:hAnsi="Arial" w:cs="Arial" w:hint="default"/>
          <w:sz w:val="24"/>
          <w:szCs w:val="24"/>
        </w:rPr>
        <w:t xml:space="preserve"> ú</w:t>
      </w:r>
      <w:r>
        <w:rPr>
          <w:rFonts w:ascii="Arial" w:hAnsi="Arial" w:cs="Arial" w:hint="default"/>
          <w:sz w:val="24"/>
          <w:szCs w:val="24"/>
        </w:rPr>
        <w:t>daje nevyhnutné</w:t>
      </w:r>
      <w:r>
        <w:rPr>
          <w:rFonts w:ascii="Arial" w:hAnsi="Arial" w:cs="Arial" w:hint="default"/>
          <w:sz w:val="24"/>
          <w:szCs w:val="24"/>
        </w:rPr>
        <w:t xml:space="preserve"> na overenie bezú</w:t>
      </w:r>
      <w:r>
        <w:rPr>
          <w:rFonts w:ascii="Arial" w:hAnsi="Arial" w:cs="Arial" w:hint="default"/>
          <w:sz w:val="24"/>
          <w:szCs w:val="24"/>
        </w:rPr>
        <w:t>honnosti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a podľ</w:t>
      </w:r>
      <w:r>
        <w:rPr>
          <w:rFonts w:ascii="Arial" w:hAnsi="Arial" w:cs="Arial" w:hint="default"/>
          <w:sz w:val="24"/>
          <w:szCs w:val="24"/>
        </w:rPr>
        <w:t>a registra trestov</w:t>
      </w:r>
      <w:r>
        <w:rPr>
          <w:rFonts w:ascii="Arial" w:hAnsi="Arial" w:cs="Arial"/>
          <w:sz w:val="24"/>
          <w:szCs w:val="24"/>
          <w:vertAlign w:val="superscript"/>
        </w:rPr>
        <w:t>20a)</w:t>
      </w:r>
      <w:r>
        <w:rPr>
          <w:rFonts w:ascii="Arial" w:hAnsi="Arial" w:cs="Arial" w:hint="default"/>
          <w:sz w:val="24"/>
          <w:szCs w:val="24"/>
        </w:rPr>
        <w:t xml:space="preserve"> a ostatné</w:t>
      </w:r>
      <w:r>
        <w:rPr>
          <w:rFonts w:ascii="Arial" w:hAnsi="Arial" w:cs="Arial" w:hint="default"/>
          <w:sz w:val="24"/>
          <w:szCs w:val="24"/>
        </w:rPr>
        <w:t xml:space="preserve"> ú</w:t>
      </w:r>
      <w:r>
        <w:rPr>
          <w:rFonts w:ascii="Arial" w:hAnsi="Arial" w:cs="Arial" w:hint="default"/>
          <w:sz w:val="24"/>
          <w:szCs w:val="24"/>
        </w:rPr>
        <w:t>daje potrebné</w:t>
      </w:r>
      <w:r>
        <w:rPr>
          <w:rFonts w:ascii="Arial" w:hAnsi="Arial" w:cs="Arial" w:hint="default"/>
          <w:sz w:val="24"/>
          <w:szCs w:val="24"/>
        </w:rPr>
        <w:t xml:space="preserve"> na preuká</w:t>
      </w:r>
      <w:r>
        <w:rPr>
          <w:rFonts w:ascii="Arial" w:hAnsi="Arial" w:cs="Arial" w:hint="default"/>
          <w:sz w:val="24"/>
          <w:szCs w:val="24"/>
        </w:rPr>
        <w:t>zanie splnenia podmienok oprá</w:t>
      </w:r>
      <w:r>
        <w:rPr>
          <w:rFonts w:ascii="Arial" w:hAnsi="Arial" w:cs="Arial" w:hint="default"/>
          <w:sz w:val="24"/>
          <w:szCs w:val="24"/>
        </w:rPr>
        <w:t>vň</w:t>
      </w:r>
      <w:r>
        <w:rPr>
          <w:rFonts w:ascii="Arial" w:hAnsi="Arial" w:cs="Arial" w:hint="default"/>
          <w:sz w:val="24"/>
          <w:szCs w:val="24"/>
        </w:rPr>
        <w:t>ujú</w:t>
      </w:r>
      <w:r>
        <w:rPr>
          <w:rFonts w:ascii="Arial" w:hAnsi="Arial" w:cs="Arial" w:hint="default"/>
          <w:sz w:val="24"/>
          <w:szCs w:val="24"/>
        </w:rPr>
        <w:t>cich poskytnúť</w:t>
      </w:r>
      <w:r>
        <w:rPr>
          <w:rFonts w:ascii="Arial" w:hAnsi="Arial" w:cs="Arial" w:hint="default"/>
          <w:sz w:val="24"/>
          <w:szCs w:val="24"/>
        </w:rPr>
        <w:t xml:space="preserve"> dotá</w:t>
      </w:r>
      <w:r>
        <w:rPr>
          <w:rFonts w:ascii="Arial" w:hAnsi="Arial" w:cs="Arial" w:hint="default"/>
          <w:sz w:val="24"/>
          <w:szCs w:val="24"/>
        </w:rPr>
        <w:t>ciu podľ</w:t>
      </w:r>
      <w:r>
        <w:rPr>
          <w:rFonts w:ascii="Arial" w:hAnsi="Arial" w:cs="Arial" w:hint="default"/>
          <w:sz w:val="24"/>
          <w:szCs w:val="24"/>
        </w:rPr>
        <w:t>a osobitné</w:t>
      </w:r>
      <w:r>
        <w:rPr>
          <w:rFonts w:ascii="Arial" w:hAnsi="Arial" w:cs="Arial" w:hint="default"/>
          <w:sz w:val="24"/>
          <w:szCs w:val="24"/>
        </w:rPr>
        <w:t xml:space="preserve">ho predpisu.13)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(2) Osobné</w:t>
      </w:r>
      <w:r>
        <w:rPr>
          <w:rFonts w:ascii="Arial" w:hAnsi="Arial" w:cs="Arial" w:hint="default"/>
          <w:sz w:val="24"/>
          <w:szCs w:val="24"/>
        </w:rPr>
        <w:t xml:space="preserve"> ú</w:t>
      </w:r>
      <w:r>
        <w:rPr>
          <w:rFonts w:ascii="Arial" w:hAnsi="Arial" w:cs="Arial" w:hint="default"/>
          <w:sz w:val="24"/>
          <w:szCs w:val="24"/>
        </w:rPr>
        <w:t>daje, ktoré</w:t>
      </w:r>
      <w:r>
        <w:rPr>
          <w:rFonts w:ascii="Arial" w:hAnsi="Arial" w:cs="Arial" w:hint="default"/>
          <w:sz w:val="24"/>
          <w:szCs w:val="24"/>
        </w:rPr>
        <w:t xml:space="preserve"> ministerstvo zí</w:t>
      </w:r>
      <w:r>
        <w:rPr>
          <w:rFonts w:ascii="Arial" w:hAnsi="Arial" w:cs="Arial" w:hint="default"/>
          <w:sz w:val="24"/>
          <w:szCs w:val="24"/>
        </w:rPr>
        <w:t>ska podľ</w:t>
      </w:r>
      <w:r>
        <w:rPr>
          <w:rFonts w:ascii="Arial" w:hAnsi="Arial" w:cs="Arial" w:hint="default"/>
          <w:sz w:val="24"/>
          <w:szCs w:val="24"/>
        </w:rPr>
        <w:t>a tohto zá</w:t>
      </w:r>
      <w:r>
        <w:rPr>
          <w:rFonts w:ascii="Arial" w:hAnsi="Arial" w:cs="Arial" w:hint="default"/>
          <w:sz w:val="24"/>
          <w:szCs w:val="24"/>
        </w:rPr>
        <w:t>kona, podliehajú</w:t>
      </w:r>
      <w:r>
        <w:rPr>
          <w:rFonts w:ascii="Arial" w:hAnsi="Arial" w:cs="Arial" w:hint="default"/>
          <w:sz w:val="24"/>
          <w:szCs w:val="24"/>
        </w:rPr>
        <w:t xml:space="preserve"> ochrane podľ</w:t>
      </w:r>
      <w:r>
        <w:rPr>
          <w:rFonts w:ascii="Arial" w:hAnsi="Arial" w:cs="Arial" w:hint="default"/>
          <w:sz w:val="24"/>
          <w:szCs w:val="24"/>
        </w:rPr>
        <w:t>a osobitné</w:t>
      </w:r>
      <w:r>
        <w:rPr>
          <w:rFonts w:ascii="Arial" w:hAnsi="Arial" w:cs="Arial" w:hint="default"/>
          <w:sz w:val="24"/>
          <w:szCs w:val="24"/>
        </w:rPr>
        <w:t>ho predpisu;</w:t>
      </w:r>
      <w:r>
        <w:rPr>
          <w:rFonts w:ascii="Arial" w:hAnsi="Arial" w:cs="Arial"/>
          <w:sz w:val="24"/>
          <w:szCs w:val="24"/>
          <w:vertAlign w:val="superscript"/>
        </w:rPr>
        <w:t>20b)</w:t>
      </w:r>
      <w:r>
        <w:rPr>
          <w:rFonts w:ascii="Arial" w:hAnsi="Arial" w:cs="Arial" w:hint="default"/>
          <w:sz w:val="24"/>
          <w:szCs w:val="24"/>
        </w:rPr>
        <w:t xml:space="preserve"> ministerstvo ich môž</w:t>
      </w:r>
      <w:r>
        <w:rPr>
          <w:rFonts w:ascii="Arial" w:hAnsi="Arial" w:cs="Arial" w:hint="default"/>
          <w:sz w:val="24"/>
          <w:szCs w:val="24"/>
        </w:rPr>
        <w:t>e spracú</w:t>
      </w:r>
      <w:r>
        <w:rPr>
          <w:rFonts w:ascii="Arial" w:hAnsi="Arial" w:cs="Arial" w:hint="default"/>
          <w:sz w:val="24"/>
          <w:szCs w:val="24"/>
        </w:rPr>
        <w:t>vať</w:t>
      </w:r>
      <w:r>
        <w:rPr>
          <w:rFonts w:ascii="Arial" w:hAnsi="Arial" w:cs="Arial" w:hint="default"/>
          <w:sz w:val="24"/>
          <w:szCs w:val="24"/>
        </w:rPr>
        <w:t xml:space="preserve"> len na úč</w:t>
      </w:r>
      <w:r>
        <w:rPr>
          <w:rFonts w:ascii="Arial" w:hAnsi="Arial" w:cs="Arial" w:hint="default"/>
          <w:sz w:val="24"/>
          <w:szCs w:val="24"/>
        </w:rPr>
        <w:t>ely podľ</w:t>
      </w:r>
      <w:r>
        <w:rPr>
          <w:rFonts w:ascii="Arial" w:hAnsi="Arial" w:cs="Arial" w:hint="default"/>
          <w:sz w:val="24"/>
          <w:szCs w:val="24"/>
        </w:rPr>
        <w:t>a tohto zá</w:t>
      </w:r>
      <w:r>
        <w:rPr>
          <w:rFonts w:ascii="Arial" w:hAnsi="Arial" w:cs="Arial" w:hint="default"/>
          <w:sz w:val="24"/>
          <w:szCs w:val="24"/>
        </w:rPr>
        <w:t>kona a podľ</w:t>
      </w:r>
      <w:r>
        <w:rPr>
          <w:rFonts w:ascii="Arial" w:hAnsi="Arial" w:cs="Arial" w:hint="default"/>
          <w:sz w:val="24"/>
          <w:szCs w:val="24"/>
        </w:rPr>
        <w:t>a osobitný</w:t>
      </w:r>
      <w:r>
        <w:rPr>
          <w:rFonts w:ascii="Arial" w:hAnsi="Arial" w:cs="Arial" w:hint="default"/>
          <w:sz w:val="24"/>
          <w:szCs w:val="24"/>
        </w:rPr>
        <w:t xml:space="preserve">ch predpisov.20c)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(3) S osobný</w:t>
      </w:r>
      <w:r>
        <w:rPr>
          <w:rFonts w:ascii="Arial" w:hAnsi="Arial" w:cs="Arial" w:hint="default"/>
          <w:sz w:val="24"/>
          <w:szCs w:val="24"/>
        </w:rPr>
        <w:t>mi ú</w:t>
      </w:r>
      <w:r>
        <w:rPr>
          <w:rFonts w:ascii="Arial" w:hAnsi="Arial" w:cs="Arial" w:hint="default"/>
          <w:sz w:val="24"/>
          <w:szCs w:val="24"/>
        </w:rPr>
        <w:t>dajmi ž</w:t>
      </w:r>
      <w:r>
        <w:rPr>
          <w:rFonts w:ascii="Arial" w:hAnsi="Arial" w:cs="Arial" w:hint="default"/>
          <w:sz w:val="24"/>
          <w:szCs w:val="24"/>
        </w:rPr>
        <w:t>iadateľ</w:t>
      </w:r>
      <w:r>
        <w:rPr>
          <w:rFonts w:ascii="Arial" w:hAnsi="Arial" w:cs="Arial" w:hint="default"/>
          <w:sz w:val="24"/>
          <w:szCs w:val="24"/>
        </w:rPr>
        <w:t>ov a prijí</w:t>
      </w:r>
      <w:r>
        <w:rPr>
          <w:rFonts w:ascii="Arial" w:hAnsi="Arial" w:cs="Arial" w:hint="default"/>
          <w:sz w:val="24"/>
          <w:szCs w:val="24"/>
        </w:rPr>
        <w:t>mateľ</w:t>
      </w:r>
      <w:r>
        <w:rPr>
          <w:rFonts w:ascii="Arial" w:hAnsi="Arial" w:cs="Arial" w:hint="default"/>
          <w:sz w:val="24"/>
          <w:szCs w:val="24"/>
        </w:rPr>
        <w:t>ov dotá</w:t>
      </w:r>
      <w:r>
        <w:rPr>
          <w:rFonts w:ascii="Arial" w:hAnsi="Arial" w:cs="Arial" w:hint="default"/>
          <w:sz w:val="24"/>
          <w:szCs w:val="24"/>
        </w:rPr>
        <w:t>cií</w:t>
      </w:r>
      <w:r>
        <w:rPr>
          <w:rFonts w:ascii="Arial" w:hAnsi="Arial" w:cs="Arial" w:hint="default"/>
          <w:sz w:val="24"/>
          <w:szCs w:val="24"/>
        </w:rPr>
        <w:t xml:space="preserve"> podľ</w:t>
      </w:r>
      <w:r>
        <w:rPr>
          <w:rFonts w:ascii="Arial" w:hAnsi="Arial" w:cs="Arial" w:hint="default"/>
          <w:sz w:val="24"/>
          <w:szCs w:val="24"/>
        </w:rPr>
        <w:t>a to</w:t>
      </w:r>
      <w:r>
        <w:rPr>
          <w:rFonts w:ascii="Arial" w:hAnsi="Arial" w:cs="Arial" w:hint="default"/>
          <w:sz w:val="24"/>
          <w:szCs w:val="24"/>
        </w:rPr>
        <w:t>hto zá</w:t>
      </w:r>
      <w:r>
        <w:rPr>
          <w:rFonts w:ascii="Arial" w:hAnsi="Arial" w:cs="Arial" w:hint="default"/>
          <w:sz w:val="24"/>
          <w:szCs w:val="24"/>
        </w:rPr>
        <w:t>kona, vrá</w:t>
      </w:r>
      <w:r>
        <w:rPr>
          <w:rFonts w:ascii="Arial" w:hAnsi="Arial" w:cs="Arial" w:hint="default"/>
          <w:sz w:val="24"/>
          <w:szCs w:val="24"/>
        </w:rPr>
        <w:t>tane prijí</w:t>
      </w:r>
      <w:r>
        <w:rPr>
          <w:rFonts w:ascii="Arial" w:hAnsi="Arial" w:cs="Arial" w:hint="default"/>
          <w:sz w:val="24"/>
          <w:szCs w:val="24"/>
        </w:rPr>
        <w:t>mateľ</w:t>
      </w:r>
      <w:r>
        <w:rPr>
          <w:rFonts w:ascii="Arial" w:hAnsi="Arial" w:cs="Arial" w:hint="default"/>
          <w:sz w:val="24"/>
          <w:szCs w:val="24"/>
        </w:rPr>
        <w:t>ov kultú</w:t>
      </w:r>
      <w:r>
        <w:rPr>
          <w:rFonts w:ascii="Arial" w:hAnsi="Arial" w:cs="Arial" w:hint="default"/>
          <w:sz w:val="24"/>
          <w:szCs w:val="24"/>
        </w:rPr>
        <w:t>rnych poukazov, sa môž</w:t>
      </w:r>
      <w:r>
        <w:rPr>
          <w:rFonts w:ascii="Arial" w:hAnsi="Arial" w:cs="Arial" w:hint="default"/>
          <w:sz w:val="24"/>
          <w:szCs w:val="24"/>
        </w:rPr>
        <w:t>u oboznamovať</w:t>
      </w:r>
      <w:r>
        <w:rPr>
          <w:rFonts w:ascii="Arial" w:hAnsi="Arial" w:cs="Arial" w:hint="default"/>
          <w:sz w:val="24"/>
          <w:szCs w:val="24"/>
        </w:rPr>
        <w:t xml:space="preserve"> zamestnanci ministerstva, spolupracujú</w:t>
      </w:r>
      <w:r>
        <w:rPr>
          <w:rFonts w:ascii="Arial" w:hAnsi="Arial" w:cs="Arial" w:hint="default"/>
          <w:sz w:val="24"/>
          <w:szCs w:val="24"/>
        </w:rPr>
        <w:t>ce subjekty a orgá</w:t>
      </w:r>
      <w:r>
        <w:rPr>
          <w:rFonts w:ascii="Arial" w:hAnsi="Arial" w:cs="Arial" w:hint="default"/>
          <w:sz w:val="24"/>
          <w:szCs w:val="24"/>
        </w:rPr>
        <w:t>ny vý</w:t>
      </w:r>
      <w:r>
        <w:rPr>
          <w:rFonts w:ascii="Arial" w:hAnsi="Arial" w:cs="Arial" w:hint="default"/>
          <w:sz w:val="24"/>
          <w:szCs w:val="24"/>
        </w:rPr>
        <w:t>konu kontroly v rozsahu potrebnom a nevyhnutnom na konanie o poskytnutí</w:t>
      </w:r>
      <w:r>
        <w:rPr>
          <w:rFonts w:ascii="Arial" w:hAnsi="Arial" w:cs="Arial" w:hint="default"/>
          <w:sz w:val="24"/>
          <w:szCs w:val="24"/>
        </w:rPr>
        <w:t xml:space="preserve"> dotá</w:t>
      </w:r>
      <w:r>
        <w:rPr>
          <w:rFonts w:ascii="Arial" w:hAnsi="Arial" w:cs="Arial" w:hint="default"/>
          <w:sz w:val="24"/>
          <w:szCs w:val="24"/>
        </w:rPr>
        <w:t>cií</w:t>
      </w:r>
      <w:r>
        <w:rPr>
          <w:rFonts w:ascii="Arial" w:hAnsi="Arial" w:cs="Arial" w:hint="default"/>
          <w:sz w:val="24"/>
          <w:szCs w:val="24"/>
        </w:rPr>
        <w:t>, ich využ</w:t>
      </w:r>
      <w:r>
        <w:rPr>
          <w:rFonts w:ascii="Arial" w:hAnsi="Arial" w:cs="Arial" w:hint="default"/>
          <w:sz w:val="24"/>
          <w:szCs w:val="24"/>
        </w:rPr>
        <w:t>itiu a overeniu ich sprá</w:t>
      </w:r>
      <w:r>
        <w:rPr>
          <w:rFonts w:ascii="Arial" w:hAnsi="Arial" w:cs="Arial" w:hint="default"/>
          <w:sz w:val="24"/>
          <w:szCs w:val="24"/>
        </w:rPr>
        <w:t>vneho v</w:t>
      </w:r>
      <w:r>
        <w:rPr>
          <w:rFonts w:ascii="Arial" w:hAnsi="Arial" w:cs="Arial" w:hint="default"/>
          <w:sz w:val="24"/>
          <w:szCs w:val="24"/>
        </w:rPr>
        <w:t>y</w:t>
      </w:r>
      <w:r>
        <w:rPr>
          <w:rFonts w:ascii="Arial" w:hAnsi="Arial" w:cs="Arial" w:hint="default"/>
          <w:sz w:val="24"/>
          <w:szCs w:val="24"/>
        </w:rPr>
        <w:t>už</w:t>
      </w:r>
      <w:r>
        <w:rPr>
          <w:rFonts w:ascii="Arial" w:hAnsi="Arial" w:cs="Arial" w:hint="default"/>
          <w:sz w:val="24"/>
          <w:szCs w:val="24"/>
        </w:rPr>
        <w:t>itia v zmysle pridelený</w:t>
      </w:r>
      <w:r>
        <w:rPr>
          <w:rFonts w:ascii="Arial" w:hAnsi="Arial" w:cs="Arial" w:hint="default"/>
          <w:sz w:val="24"/>
          <w:szCs w:val="24"/>
        </w:rPr>
        <w:t>ch dotá</w:t>
      </w:r>
      <w:r>
        <w:rPr>
          <w:rFonts w:ascii="Arial" w:hAnsi="Arial" w:cs="Arial" w:hint="default"/>
          <w:sz w:val="24"/>
          <w:szCs w:val="24"/>
        </w:rPr>
        <w:t>cií</w:t>
      </w:r>
      <w:r>
        <w:rPr>
          <w:rFonts w:ascii="Arial" w:hAnsi="Arial" w:cs="Arial" w:hint="default"/>
          <w:sz w:val="24"/>
          <w:szCs w:val="24"/>
        </w:rPr>
        <w:t xml:space="preserve">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§</w:t>
      </w:r>
      <w:r>
        <w:rPr>
          <w:rFonts w:ascii="Arial" w:hAnsi="Arial" w:cs="Arial" w:hint="default"/>
          <w:sz w:val="24"/>
          <w:szCs w:val="24"/>
        </w:rPr>
        <w:t xml:space="preserve"> 7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Kontrola a sankcie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(1) Ministerstvo vykoná</w:t>
      </w:r>
      <w:r>
        <w:rPr>
          <w:rFonts w:ascii="Arial" w:hAnsi="Arial" w:cs="Arial" w:hint="default"/>
          <w:sz w:val="24"/>
          <w:szCs w:val="24"/>
        </w:rPr>
        <w:t>va finanč</w:t>
      </w:r>
      <w:r>
        <w:rPr>
          <w:rFonts w:ascii="Arial" w:hAnsi="Arial" w:cs="Arial" w:hint="default"/>
          <w:sz w:val="24"/>
          <w:szCs w:val="24"/>
        </w:rPr>
        <w:t>nú</w:t>
      </w:r>
      <w:r>
        <w:rPr>
          <w:rFonts w:ascii="Arial" w:hAnsi="Arial" w:cs="Arial" w:hint="default"/>
          <w:sz w:val="24"/>
          <w:szCs w:val="24"/>
        </w:rPr>
        <w:t xml:space="preserve"> kontrolu hospodá</w:t>
      </w:r>
      <w:r>
        <w:rPr>
          <w:rFonts w:ascii="Arial" w:hAnsi="Arial" w:cs="Arial" w:hint="default"/>
          <w:sz w:val="24"/>
          <w:szCs w:val="24"/>
        </w:rPr>
        <w:t>renia s poskytnutou dotá</w:t>
      </w:r>
      <w:r>
        <w:rPr>
          <w:rFonts w:ascii="Arial" w:hAnsi="Arial" w:cs="Arial" w:hint="default"/>
          <w:sz w:val="24"/>
          <w:szCs w:val="24"/>
        </w:rPr>
        <w:t xml:space="preserve">ciou. 21)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(2) Ak prijí</w:t>
      </w:r>
      <w:r>
        <w:rPr>
          <w:rFonts w:ascii="Arial" w:hAnsi="Arial" w:cs="Arial" w:hint="default"/>
          <w:sz w:val="24"/>
          <w:szCs w:val="24"/>
        </w:rPr>
        <w:t>mateľ</w:t>
      </w:r>
      <w:r>
        <w:rPr>
          <w:rFonts w:ascii="Arial" w:hAnsi="Arial" w:cs="Arial" w:hint="default"/>
          <w:sz w:val="24"/>
          <w:szCs w:val="24"/>
        </w:rPr>
        <w:t xml:space="preserve"> dotá</w:t>
      </w:r>
      <w:r>
        <w:rPr>
          <w:rFonts w:ascii="Arial" w:hAnsi="Arial" w:cs="Arial" w:hint="default"/>
          <w:sz w:val="24"/>
          <w:szCs w:val="24"/>
        </w:rPr>
        <w:t>cie poruš</w:t>
      </w:r>
      <w:r>
        <w:rPr>
          <w:rFonts w:ascii="Arial" w:hAnsi="Arial" w:cs="Arial" w:hint="default"/>
          <w:sz w:val="24"/>
          <w:szCs w:val="24"/>
        </w:rPr>
        <w:t>il finanč</w:t>
      </w:r>
      <w:r>
        <w:rPr>
          <w:rFonts w:ascii="Arial" w:hAnsi="Arial" w:cs="Arial" w:hint="default"/>
          <w:sz w:val="24"/>
          <w:szCs w:val="24"/>
        </w:rPr>
        <w:t>nú</w:t>
      </w:r>
      <w:r>
        <w:rPr>
          <w:rFonts w:ascii="Arial" w:hAnsi="Arial" w:cs="Arial" w:hint="default"/>
          <w:sz w:val="24"/>
          <w:szCs w:val="24"/>
        </w:rPr>
        <w:t xml:space="preserve"> disciplí</w:t>
      </w:r>
      <w:r>
        <w:rPr>
          <w:rFonts w:ascii="Arial" w:hAnsi="Arial" w:cs="Arial" w:hint="default"/>
          <w:sz w:val="24"/>
          <w:szCs w:val="24"/>
        </w:rPr>
        <w:t>nu, postupuje sa podľ</w:t>
      </w:r>
      <w:r>
        <w:rPr>
          <w:rFonts w:ascii="Arial" w:hAnsi="Arial" w:cs="Arial" w:hint="default"/>
          <w:sz w:val="24"/>
          <w:szCs w:val="24"/>
        </w:rPr>
        <w:t>a osobitné</w:t>
      </w:r>
      <w:r>
        <w:rPr>
          <w:rFonts w:ascii="Arial" w:hAnsi="Arial" w:cs="Arial" w:hint="default"/>
          <w:sz w:val="24"/>
          <w:szCs w:val="24"/>
        </w:rPr>
        <w:t xml:space="preserve">ho predpisu. 18)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§</w:t>
      </w:r>
      <w:r>
        <w:rPr>
          <w:rFonts w:ascii="Arial" w:hAnsi="Arial" w:cs="Arial" w:hint="default"/>
          <w:sz w:val="24"/>
          <w:szCs w:val="24"/>
        </w:rPr>
        <w:t xml:space="preserve"> 7a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 w:hint="default"/>
          <w:b/>
          <w:bCs/>
          <w:sz w:val="24"/>
          <w:szCs w:val="24"/>
        </w:rPr>
        <w:t>Prechodné</w:t>
      </w:r>
      <w:r>
        <w:rPr>
          <w:rFonts w:ascii="Arial" w:hAnsi="Arial" w:cs="Arial" w:hint="default"/>
          <w:b/>
          <w:bCs/>
          <w:sz w:val="24"/>
          <w:szCs w:val="24"/>
        </w:rPr>
        <w:t xml:space="preserve"> ustanovenie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(1) Ž</w:t>
      </w:r>
      <w:r>
        <w:rPr>
          <w:rFonts w:ascii="Arial" w:hAnsi="Arial" w:cs="Arial" w:hint="default"/>
          <w:sz w:val="24"/>
          <w:szCs w:val="24"/>
        </w:rPr>
        <w:t>iadosti predlož</w:t>
      </w:r>
      <w:r>
        <w:rPr>
          <w:rFonts w:ascii="Arial" w:hAnsi="Arial" w:cs="Arial" w:hint="default"/>
          <w:sz w:val="24"/>
          <w:szCs w:val="24"/>
        </w:rPr>
        <w:t>ené</w:t>
      </w:r>
      <w:r>
        <w:rPr>
          <w:rFonts w:ascii="Arial" w:hAnsi="Arial" w:cs="Arial" w:hint="default"/>
          <w:sz w:val="24"/>
          <w:szCs w:val="24"/>
        </w:rPr>
        <w:t xml:space="preserve"> na zá</w:t>
      </w:r>
      <w:r>
        <w:rPr>
          <w:rFonts w:ascii="Arial" w:hAnsi="Arial" w:cs="Arial" w:hint="default"/>
          <w:sz w:val="24"/>
          <w:szCs w:val="24"/>
        </w:rPr>
        <w:t>klade vý</w:t>
      </w:r>
      <w:r>
        <w:rPr>
          <w:rFonts w:ascii="Arial" w:hAnsi="Arial" w:cs="Arial" w:hint="default"/>
          <w:sz w:val="24"/>
          <w:szCs w:val="24"/>
        </w:rPr>
        <w:t>zvy zverejnenej do 31. má</w:t>
      </w:r>
      <w:r>
        <w:rPr>
          <w:rFonts w:ascii="Arial" w:hAnsi="Arial" w:cs="Arial" w:hint="default"/>
          <w:sz w:val="24"/>
          <w:szCs w:val="24"/>
        </w:rPr>
        <w:t>ja 2013 sa posú</w:t>
      </w:r>
      <w:r>
        <w:rPr>
          <w:rFonts w:ascii="Arial" w:hAnsi="Arial" w:cs="Arial" w:hint="default"/>
          <w:sz w:val="24"/>
          <w:szCs w:val="24"/>
        </w:rPr>
        <w:t>dia podľ</w:t>
      </w:r>
      <w:r>
        <w:rPr>
          <w:rFonts w:ascii="Arial" w:hAnsi="Arial" w:cs="Arial" w:hint="default"/>
          <w:sz w:val="24"/>
          <w:szCs w:val="24"/>
        </w:rPr>
        <w:t>a doterajší</w:t>
      </w:r>
      <w:r>
        <w:rPr>
          <w:rFonts w:ascii="Arial" w:hAnsi="Arial" w:cs="Arial" w:hint="default"/>
          <w:sz w:val="24"/>
          <w:szCs w:val="24"/>
        </w:rPr>
        <w:t>ch predpisov okrem ž</w:t>
      </w:r>
      <w:r>
        <w:rPr>
          <w:rFonts w:ascii="Arial" w:hAnsi="Arial" w:cs="Arial" w:hint="default"/>
          <w:sz w:val="24"/>
          <w:szCs w:val="24"/>
        </w:rPr>
        <w:t>iadostí</w:t>
      </w:r>
      <w:r>
        <w:rPr>
          <w:rFonts w:ascii="Arial" w:hAnsi="Arial" w:cs="Arial" w:hint="default"/>
          <w:sz w:val="24"/>
          <w:szCs w:val="24"/>
        </w:rPr>
        <w:t xml:space="preserve"> o dotá</w:t>
      </w:r>
      <w:r>
        <w:rPr>
          <w:rFonts w:ascii="Arial" w:hAnsi="Arial" w:cs="Arial" w:hint="default"/>
          <w:sz w:val="24"/>
          <w:szCs w:val="24"/>
        </w:rPr>
        <w:t>ciu na obnovu zrú</w:t>
      </w:r>
      <w:r>
        <w:rPr>
          <w:rFonts w:ascii="Arial" w:hAnsi="Arial" w:cs="Arial" w:hint="default"/>
          <w:sz w:val="24"/>
          <w:szCs w:val="24"/>
        </w:rPr>
        <w:t xml:space="preserve">caniny.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(2) Ž</w:t>
      </w:r>
      <w:r>
        <w:rPr>
          <w:rFonts w:ascii="Arial" w:hAnsi="Arial" w:cs="Arial" w:hint="default"/>
          <w:sz w:val="24"/>
          <w:szCs w:val="24"/>
        </w:rPr>
        <w:t>iadosti o dotá</w:t>
      </w:r>
      <w:r>
        <w:rPr>
          <w:rFonts w:ascii="Arial" w:hAnsi="Arial" w:cs="Arial" w:hint="default"/>
          <w:sz w:val="24"/>
          <w:szCs w:val="24"/>
        </w:rPr>
        <w:t>ciu na obnovu zrú</w:t>
      </w:r>
      <w:r>
        <w:rPr>
          <w:rFonts w:ascii="Arial" w:hAnsi="Arial" w:cs="Arial" w:hint="default"/>
          <w:sz w:val="24"/>
          <w:szCs w:val="24"/>
        </w:rPr>
        <w:t>caniny predlož</w:t>
      </w:r>
      <w:r>
        <w:rPr>
          <w:rFonts w:ascii="Arial" w:hAnsi="Arial" w:cs="Arial" w:hint="default"/>
          <w:sz w:val="24"/>
          <w:szCs w:val="24"/>
        </w:rPr>
        <w:t>ené</w:t>
      </w:r>
      <w:r>
        <w:rPr>
          <w:rFonts w:ascii="Arial" w:hAnsi="Arial" w:cs="Arial" w:hint="default"/>
          <w:sz w:val="24"/>
          <w:szCs w:val="24"/>
        </w:rPr>
        <w:t xml:space="preserve"> na zá</w:t>
      </w:r>
      <w:r>
        <w:rPr>
          <w:rFonts w:ascii="Arial" w:hAnsi="Arial" w:cs="Arial" w:hint="default"/>
          <w:sz w:val="24"/>
          <w:szCs w:val="24"/>
        </w:rPr>
        <w:t>kla</w:t>
      </w:r>
      <w:r>
        <w:rPr>
          <w:rFonts w:ascii="Arial" w:hAnsi="Arial" w:cs="Arial" w:hint="default"/>
          <w:sz w:val="24"/>
          <w:szCs w:val="24"/>
        </w:rPr>
        <w:t>de vý</w:t>
      </w:r>
      <w:r>
        <w:rPr>
          <w:rFonts w:ascii="Arial" w:hAnsi="Arial" w:cs="Arial" w:hint="default"/>
          <w:sz w:val="24"/>
          <w:szCs w:val="24"/>
        </w:rPr>
        <w:t>zvy zverejnenej do 31. má</w:t>
      </w:r>
      <w:r>
        <w:rPr>
          <w:rFonts w:ascii="Arial" w:hAnsi="Arial" w:cs="Arial" w:hint="default"/>
          <w:sz w:val="24"/>
          <w:szCs w:val="24"/>
        </w:rPr>
        <w:t>ja 2013 sa posú</w:t>
      </w:r>
      <w:r>
        <w:rPr>
          <w:rFonts w:ascii="Arial" w:hAnsi="Arial" w:cs="Arial" w:hint="default"/>
          <w:sz w:val="24"/>
          <w:szCs w:val="24"/>
        </w:rPr>
        <w:t>dia podľ</w:t>
      </w:r>
      <w:r>
        <w:rPr>
          <w:rFonts w:ascii="Arial" w:hAnsi="Arial" w:cs="Arial" w:hint="default"/>
          <w:sz w:val="24"/>
          <w:szCs w:val="24"/>
        </w:rPr>
        <w:t>a predpisov úč</w:t>
      </w:r>
      <w:r>
        <w:rPr>
          <w:rFonts w:ascii="Arial" w:hAnsi="Arial" w:cs="Arial" w:hint="default"/>
          <w:sz w:val="24"/>
          <w:szCs w:val="24"/>
        </w:rPr>
        <w:t>inný</w:t>
      </w:r>
      <w:r>
        <w:rPr>
          <w:rFonts w:ascii="Arial" w:hAnsi="Arial" w:cs="Arial" w:hint="default"/>
          <w:sz w:val="24"/>
          <w:szCs w:val="24"/>
        </w:rPr>
        <w:t>ch od 1. jú</w:t>
      </w:r>
      <w:r>
        <w:rPr>
          <w:rFonts w:ascii="Arial" w:hAnsi="Arial" w:cs="Arial" w:hint="default"/>
          <w:sz w:val="24"/>
          <w:szCs w:val="24"/>
        </w:rPr>
        <w:t>na 2013, aj keď</w:t>
      </w:r>
      <w:r>
        <w:rPr>
          <w:rFonts w:ascii="Arial" w:hAnsi="Arial" w:cs="Arial" w:hint="default"/>
          <w:sz w:val="24"/>
          <w:szCs w:val="24"/>
        </w:rPr>
        <w:t xml:space="preserve"> boli predlož</w:t>
      </w:r>
      <w:r>
        <w:rPr>
          <w:rFonts w:ascii="Arial" w:hAnsi="Arial" w:cs="Arial" w:hint="default"/>
          <w:sz w:val="24"/>
          <w:szCs w:val="24"/>
        </w:rPr>
        <w:t>ené</w:t>
      </w:r>
      <w:r>
        <w:rPr>
          <w:rFonts w:ascii="Arial" w:hAnsi="Arial" w:cs="Arial" w:hint="default"/>
          <w:sz w:val="24"/>
          <w:szCs w:val="24"/>
        </w:rPr>
        <w:t xml:space="preserve"> pred 1. jú</w:t>
      </w:r>
      <w:r>
        <w:rPr>
          <w:rFonts w:ascii="Arial" w:hAnsi="Arial" w:cs="Arial" w:hint="default"/>
          <w:sz w:val="24"/>
          <w:szCs w:val="24"/>
        </w:rPr>
        <w:t xml:space="preserve">nom 2013.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§</w:t>
      </w:r>
      <w:r>
        <w:rPr>
          <w:rFonts w:ascii="Arial" w:hAnsi="Arial" w:cs="Arial" w:hint="default"/>
          <w:sz w:val="24"/>
          <w:szCs w:val="24"/>
        </w:rPr>
        <w:t xml:space="preserve"> 7b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 w:hint="default"/>
          <w:b/>
          <w:bCs/>
          <w:sz w:val="24"/>
          <w:szCs w:val="24"/>
        </w:rPr>
        <w:t>Prechodné</w:t>
      </w:r>
      <w:r>
        <w:rPr>
          <w:rFonts w:ascii="Arial" w:hAnsi="Arial" w:cs="Arial" w:hint="default"/>
          <w:b/>
          <w:bCs/>
          <w:sz w:val="24"/>
          <w:szCs w:val="24"/>
        </w:rPr>
        <w:t xml:space="preserve"> ustanovenie k ú</w:t>
      </w:r>
      <w:r>
        <w:rPr>
          <w:rFonts w:ascii="Arial" w:hAnsi="Arial" w:cs="Arial" w:hint="default"/>
          <w:b/>
          <w:bCs/>
          <w:sz w:val="24"/>
          <w:szCs w:val="24"/>
        </w:rPr>
        <w:t>prave úč</w:t>
      </w:r>
      <w:r>
        <w:rPr>
          <w:rFonts w:ascii="Arial" w:hAnsi="Arial" w:cs="Arial" w:hint="default"/>
          <w:b/>
          <w:bCs/>
          <w:sz w:val="24"/>
          <w:szCs w:val="24"/>
        </w:rPr>
        <w:t>innej od 1. januá</w:t>
      </w:r>
      <w:r>
        <w:rPr>
          <w:rFonts w:ascii="Arial" w:hAnsi="Arial" w:cs="Arial" w:hint="default"/>
          <w:b/>
          <w:bCs/>
          <w:sz w:val="24"/>
          <w:szCs w:val="24"/>
        </w:rPr>
        <w:t xml:space="preserve">ra 2015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Ž</w:t>
      </w:r>
      <w:r>
        <w:rPr>
          <w:rFonts w:ascii="Arial" w:hAnsi="Arial" w:cs="Arial" w:hint="default"/>
          <w:sz w:val="24"/>
          <w:szCs w:val="24"/>
        </w:rPr>
        <w:t>iadosti o dotá</w:t>
      </w:r>
      <w:r>
        <w:rPr>
          <w:rFonts w:ascii="Arial" w:hAnsi="Arial" w:cs="Arial" w:hint="default"/>
          <w:sz w:val="24"/>
          <w:szCs w:val="24"/>
        </w:rPr>
        <w:t>ciu na obnovu ná</w:t>
      </w:r>
      <w:r>
        <w:rPr>
          <w:rFonts w:ascii="Arial" w:hAnsi="Arial" w:cs="Arial" w:hint="default"/>
          <w:sz w:val="24"/>
          <w:szCs w:val="24"/>
        </w:rPr>
        <w:t>rodnej kultú</w:t>
      </w:r>
      <w:r>
        <w:rPr>
          <w:rFonts w:ascii="Arial" w:hAnsi="Arial" w:cs="Arial" w:hint="default"/>
          <w:sz w:val="24"/>
          <w:szCs w:val="24"/>
        </w:rPr>
        <w:t>rnej pamiatky predlož</w:t>
      </w:r>
      <w:r>
        <w:rPr>
          <w:rFonts w:ascii="Arial" w:hAnsi="Arial" w:cs="Arial" w:hint="default"/>
          <w:sz w:val="24"/>
          <w:szCs w:val="24"/>
        </w:rPr>
        <w:t>ené</w:t>
      </w:r>
      <w:r>
        <w:rPr>
          <w:rFonts w:ascii="Arial" w:hAnsi="Arial" w:cs="Arial" w:hint="default"/>
          <w:sz w:val="24"/>
          <w:szCs w:val="24"/>
        </w:rPr>
        <w:t xml:space="preserve"> na zá</w:t>
      </w:r>
      <w:r>
        <w:rPr>
          <w:rFonts w:ascii="Arial" w:hAnsi="Arial" w:cs="Arial" w:hint="default"/>
          <w:sz w:val="24"/>
          <w:szCs w:val="24"/>
        </w:rPr>
        <w:t>klade vý</w:t>
      </w:r>
      <w:r>
        <w:rPr>
          <w:rFonts w:ascii="Arial" w:hAnsi="Arial" w:cs="Arial" w:hint="default"/>
          <w:sz w:val="24"/>
          <w:szCs w:val="24"/>
        </w:rPr>
        <w:t>zvy zverejnenej do 31. decembra 2014 sa posú</w:t>
      </w:r>
      <w:r>
        <w:rPr>
          <w:rFonts w:ascii="Arial" w:hAnsi="Arial" w:cs="Arial" w:hint="default"/>
          <w:sz w:val="24"/>
          <w:szCs w:val="24"/>
        </w:rPr>
        <w:t>dia podľ</w:t>
      </w:r>
      <w:r>
        <w:rPr>
          <w:rFonts w:ascii="Arial" w:hAnsi="Arial" w:cs="Arial" w:hint="default"/>
          <w:sz w:val="24"/>
          <w:szCs w:val="24"/>
        </w:rPr>
        <w:t>a predpisov úč</w:t>
      </w:r>
      <w:r>
        <w:rPr>
          <w:rFonts w:ascii="Arial" w:hAnsi="Arial" w:cs="Arial" w:hint="default"/>
          <w:sz w:val="24"/>
          <w:szCs w:val="24"/>
        </w:rPr>
        <w:t>inný</w:t>
      </w:r>
      <w:r>
        <w:rPr>
          <w:rFonts w:ascii="Arial" w:hAnsi="Arial" w:cs="Arial" w:hint="default"/>
          <w:sz w:val="24"/>
          <w:szCs w:val="24"/>
        </w:rPr>
        <w:t>ch od 1. januá</w:t>
      </w:r>
      <w:r>
        <w:rPr>
          <w:rFonts w:ascii="Arial" w:hAnsi="Arial" w:cs="Arial" w:hint="default"/>
          <w:sz w:val="24"/>
          <w:szCs w:val="24"/>
        </w:rPr>
        <w:t>ra 2015, aj keď</w:t>
      </w:r>
      <w:r>
        <w:rPr>
          <w:rFonts w:ascii="Arial" w:hAnsi="Arial" w:cs="Arial" w:hint="default"/>
          <w:sz w:val="24"/>
          <w:szCs w:val="24"/>
        </w:rPr>
        <w:t xml:space="preserve"> boli predlož</w:t>
      </w:r>
      <w:r>
        <w:rPr>
          <w:rFonts w:ascii="Arial" w:hAnsi="Arial" w:cs="Arial" w:hint="default"/>
          <w:sz w:val="24"/>
          <w:szCs w:val="24"/>
        </w:rPr>
        <w:t>ené</w:t>
      </w:r>
      <w:r>
        <w:rPr>
          <w:rFonts w:ascii="Arial" w:hAnsi="Arial" w:cs="Arial" w:hint="default"/>
          <w:sz w:val="24"/>
          <w:szCs w:val="24"/>
        </w:rPr>
        <w:t xml:space="preserve"> pred 1. januá</w:t>
      </w:r>
      <w:r>
        <w:rPr>
          <w:rFonts w:ascii="Arial" w:hAnsi="Arial" w:cs="Arial" w:hint="default"/>
          <w:sz w:val="24"/>
          <w:szCs w:val="24"/>
        </w:rPr>
        <w:t xml:space="preserve">rom 2015.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§</w:t>
      </w:r>
      <w:r>
        <w:rPr>
          <w:rFonts w:ascii="Arial" w:hAnsi="Arial" w:cs="Arial" w:hint="default"/>
          <w:sz w:val="24"/>
          <w:szCs w:val="24"/>
        </w:rPr>
        <w:t xml:space="preserve"> 7c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 w:hint="default"/>
          <w:b/>
          <w:bCs/>
          <w:sz w:val="24"/>
          <w:szCs w:val="24"/>
        </w:rPr>
        <w:t>Prechodné</w:t>
      </w:r>
      <w:r>
        <w:rPr>
          <w:rFonts w:ascii="Arial" w:hAnsi="Arial" w:cs="Arial" w:hint="default"/>
          <w:b/>
          <w:bCs/>
          <w:sz w:val="24"/>
          <w:szCs w:val="24"/>
        </w:rPr>
        <w:t xml:space="preserve"> ustanovenie k ú</w:t>
      </w:r>
      <w:r>
        <w:rPr>
          <w:rFonts w:ascii="Arial" w:hAnsi="Arial" w:cs="Arial" w:hint="default"/>
          <w:b/>
          <w:bCs/>
          <w:sz w:val="24"/>
          <w:szCs w:val="24"/>
        </w:rPr>
        <w:t>pravá</w:t>
      </w:r>
      <w:r>
        <w:rPr>
          <w:rFonts w:ascii="Arial" w:hAnsi="Arial" w:cs="Arial" w:hint="default"/>
          <w:b/>
          <w:bCs/>
          <w:sz w:val="24"/>
          <w:szCs w:val="24"/>
        </w:rPr>
        <w:t>m úč</w:t>
      </w:r>
      <w:r>
        <w:rPr>
          <w:rFonts w:ascii="Arial" w:hAnsi="Arial" w:cs="Arial" w:hint="default"/>
          <w:b/>
          <w:bCs/>
          <w:sz w:val="24"/>
          <w:szCs w:val="24"/>
        </w:rPr>
        <w:t>inný</w:t>
      </w:r>
      <w:r>
        <w:rPr>
          <w:rFonts w:ascii="Arial" w:hAnsi="Arial" w:cs="Arial" w:hint="default"/>
          <w:b/>
          <w:bCs/>
          <w:sz w:val="24"/>
          <w:szCs w:val="24"/>
        </w:rPr>
        <w:t>m od 1. jú</w:t>
      </w:r>
      <w:r>
        <w:rPr>
          <w:rFonts w:ascii="Arial" w:hAnsi="Arial" w:cs="Arial" w:hint="default"/>
          <w:b/>
          <w:bCs/>
          <w:sz w:val="24"/>
          <w:szCs w:val="24"/>
        </w:rPr>
        <w:t xml:space="preserve">la 2016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V konaní</w:t>
      </w:r>
      <w:r>
        <w:rPr>
          <w:rFonts w:ascii="Arial" w:hAnsi="Arial" w:cs="Arial" w:hint="default"/>
          <w:sz w:val="24"/>
          <w:szCs w:val="24"/>
        </w:rPr>
        <w:t xml:space="preserve"> z</w:t>
      </w:r>
      <w:r>
        <w:rPr>
          <w:rFonts w:ascii="Arial" w:hAnsi="Arial" w:cs="Arial" w:hint="default"/>
          <w:sz w:val="24"/>
          <w:szCs w:val="24"/>
        </w:rPr>
        <w:t>ač</w:t>
      </w:r>
      <w:r>
        <w:rPr>
          <w:rFonts w:ascii="Arial" w:hAnsi="Arial" w:cs="Arial" w:hint="default"/>
          <w:sz w:val="24"/>
          <w:szCs w:val="24"/>
        </w:rPr>
        <w:t>atom pred 1. jú</w:t>
      </w:r>
      <w:r>
        <w:rPr>
          <w:rFonts w:ascii="Arial" w:hAnsi="Arial" w:cs="Arial" w:hint="default"/>
          <w:sz w:val="24"/>
          <w:szCs w:val="24"/>
        </w:rPr>
        <w:t>lom 2016, ktoré</w:t>
      </w:r>
      <w:r>
        <w:rPr>
          <w:rFonts w:ascii="Arial" w:hAnsi="Arial" w:cs="Arial" w:hint="default"/>
          <w:sz w:val="24"/>
          <w:szCs w:val="24"/>
        </w:rPr>
        <w:t xml:space="preserve"> nebolo prá</w:t>
      </w:r>
      <w:r>
        <w:rPr>
          <w:rFonts w:ascii="Arial" w:hAnsi="Arial" w:cs="Arial" w:hint="default"/>
          <w:sz w:val="24"/>
          <w:szCs w:val="24"/>
        </w:rPr>
        <w:t>voplatne skonč</w:t>
      </w:r>
      <w:r>
        <w:rPr>
          <w:rFonts w:ascii="Arial" w:hAnsi="Arial" w:cs="Arial" w:hint="default"/>
          <w:sz w:val="24"/>
          <w:szCs w:val="24"/>
        </w:rPr>
        <w:t>ené</w:t>
      </w:r>
      <w:r>
        <w:rPr>
          <w:rFonts w:ascii="Arial" w:hAnsi="Arial" w:cs="Arial" w:hint="default"/>
          <w:sz w:val="24"/>
          <w:szCs w:val="24"/>
        </w:rPr>
        <w:t>, sa postupuje podľ</w:t>
      </w:r>
      <w:r>
        <w:rPr>
          <w:rFonts w:ascii="Arial" w:hAnsi="Arial" w:cs="Arial" w:hint="default"/>
          <w:sz w:val="24"/>
          <w:szCs w:val="24"/>
        </w:rPr>
        <w:t>a predpisov úč</w:t>
      </w:r>
      <w:r>
        <w:rPr>
          <w:rFonts w:ascii="Arial" w:hAnsi="Arial" w:cs="Arial" w:hint="default"/>
          <w:sz w:val="24"/>
          <w:szCs w:val="24"/>
        </w:rPr>
        <w:t>inný</w:t>
      </w:r>
      <w:r>
        <w:rPr>
          <w:rFonts w:ascii="Arial" w:hAnsi="Arial" w:cs="Arial" w:hint="default"/>
          <w:sz w:val="24"/>
          <w:szCs w:val="24"/>
        </w:rPr>
        <w:t>ch do 30. jú</w:t>
      </w:r>
      <w:r>
        <w:rPr>
          <w:rFonts w:ascii="Arial" w:hAnsi="Arial" w:cs="Arial" w:hint="default"/>
          <w:sz w:val="24"/>
          <w:szCs w:val="24"/>
        </w:rPr>
        <w:t xml:space="preserve">na 2016.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§</w:t>
      </w:r>
      <w:r>
        <w:rPr>
          <w:rFonts w:ascii="Arial" w:hAnsi="Arial" w:cs="Arial" w:hint="default"/>
          <w:sz w:val="24"/>
          <w:szCs w:val="24"/>
        </w:rPr>
        <w:t xml:space="preserve"> 8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 w:hint="default"/>
          <w:b/>
          <w:bCs/>
          <w:sz w:val="24"/>
          <w:szCs w:val="24"/>
        </w:rPr>
        <w:t>Zruš</w:t>
      </w:r>
      <w:r>
        <w:rPr>
          <w:rFonts w:ascii="Arial" w:hAnsi="Arial" w:cs="Arial" w:hint="default"/>
          <w:b/>
          <w:bCs/>
          <w:sz w:val="24"/>
          <w:szCs w:val="24"/>
        </w:rPr>
        <w:t xml:space="preserve">ovacie ustanovenie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Zruš</w:t>
      </w:r>
      <w:r>
        <w:rPr>
          <w:rFonts w:ascii="Arial" w:hAnsi="Arial" w:cs="Arial" w:hint="default"/>
          <w:sz w:val="24"/>
          <w:szCs w:val="24"/>
        </w:rPr>
        <w:t>uje sa vý</w:t>
      </w:r>
      <w:r>
        <w:rPr>
          <w:rFonts w:ascii="Arial" w:hAnsi="Arial" w:cs="Arial" w:hint="default"/>
          <w:sz w:val="24"/>
          <w:szCs w:val="24"/>
        </w:rPr>
        <w:t>nos Ministerstva kultú</w:t>
      </w:r>
      <w:r>
        <w:rPr>
          <w:rFonts w:ascii="Arial" w:hAnsi="Arial" w:cs="Arial" w:hint="default"/>
          <w:sz w:val="24"/>
          <w:szCs w:val="24"/>
        </w:rPr>
        <w:t>ry Slovenskej republiky z 26. augusta 2008 č</w:t>
      </w:r>
      <w:r>
        <w:rPr>
          <w:rFonts w:ascii="Arial" w:hAnsi="Arial" w:cs="Arial" w:hint="default"/>
          <w:sz w:val="24"/>
          <w:szCs w:val="24"/>
        </w:rPr>
        <w:t xml:space="preserve">. MK-3026/2008-10/11619 </w:t>
      </w:r>
      <w:r>
        <w:rPr>
          <w:rFonts w:ascii="Arial" w:hAnsi="Arial" w:cs="Arial" w:hint="default"/>
          <w:sz w:val="24"/>
          <w:szCs w:val="24"/>
        </w:rPr>
        <w:t>o poskytovaní</w:t>
      </w:r>
      <w:r>
        <w:rPr>
          <w:rFonts w:ascii="Arial" w:hAnsi="Arial" w:cs="Arial" w:hint="default"/>
          <w:sz w:val="24"/>
          <w:szCs w:val="24"/>
        </w:rPr>
        <w:t xml:space="preserve"> dotá</w:t>
      </w:r>
      <w:r>
        <w:rPr>
          <w:rFonts w:ascii="Arial" w:hAnsi="Arial" w:cs="Arial" w:hint="default"/>
          <w:sz w:val="24"/>
          <w:szCs w:val="24"/>
        </w:rPr>
        <w:t>cií</w:t>
      </w:r>
      <w:r>
        <w:rPr>
          <w:rFonts w:ascii="Arial" w:hAnsi="Arial" w:cs="Arial" w:hint="default"/>
          <w:sz w:val="24"/>
          <w:szCs w:val="24"/>
        </w:rPr>
        <w:t xml:space="preserve"> v pô</w:t>
      </w:r>
      <w:r>
        <w:rPr>
          <w:rFonts w:ascii="Arial" w:hAnsi="Arial" w:cs="Arial" w:hint="default"/>
          <w:sz w:val="24"/>
          <w:szCs w:val="24"/>
        </w:rPr>
        <w:t>sobnosti Ministerstva kultú</w:t>
      </w:r>
      <w:r>
        <w:rPr>
          <w:rFonts w:ascii="Arial" w:hAnsi="Arial" w:cs="Arial" w:hint="default"/>
          <w:sz w:val="24"/>
          <w:szCs w:val="24"/>
        </w:rPr>
        <w:t>ry Slovenskej republiky (ozná</w:t>
      </w:r>
      <w:r>
        <w:rPr>
          <w:rFonts w:ascii="Arial" w:hAnsi="Arial" w:cs="Arial" w:hint="default"/>
          <w:sz w:val="24"/>
          <w:szCs w:val="24"/>
        </w:rPr>
        <w:t>menie č</w:t>
      </w:r>
      <w:r>
        <w:rPr>
          <w:rFonts w:ascii="Arial" w:hAnsi="Arial" w:cs="Arial" w:hint="default"/>
          <w:sz w:val="24"/>
          <w:szCs w:val="24"/>
        </w:rPr>
        <w:t xml:space="preserve">. </w:t>
      </w:r>
      <w:hyperlink r:id="rId10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362/2008 Z.z.</w:t>
        </w:r>
      </w:hyperlink>
      <w:r>
        <w:rPr>
          <w:rFonts w:ascii="Arial" w:hAnsi="Arial" w:cs="Arial" w:hint="default"/>
          <w:sz w:val="24"/>
          <w:szCs w:val="24"/>
        </w:rPr>
        <w:t>) v znení</w:t>
      </w:r>
      <w:r>
        <w:rPr>
          <w:rFonts w:ascii="Arial" w:hAnsi="Arial" w:cs="Arial" w:hint="default"/>
          <w:sz w:val="24"/>
          <w:szCs w:val="24"/>
        </w:rPr>
        <w:t xml:space="preserve"> vý</w:t>
      </w:r>
      <w:r>
        <w:rPr>
          <w:rFonts w:ascii="Arial" w:hAnsi="Arial" w:cs="Arial" w:hint="default"/>
          <w:sz w:val="24"/>
          <w:szCs w:val="24"/>
        </w:rPr>
        <w:t>nosu Ministerstva kultú</w:t>
      </w:r>
      <w:r>
        <w:rPr>
          <w:rFonts w:ascii="Arial" w:hAnsi="Arial" w:cs="Arial" w:hint="default"/>
          <w:sz w:val="24"/>
          <w:szCs w:val="24"/>
        </w:rPr>
        <w:t>ry Slovenskej republiky z 28. novembra 2008 č</w:t>
      </w:r>
      <w:r>
        <w:rPr>
          <w:rFonts w:ascii="Arial" w:hAnsi="Arial" w:cs="Arial" w:hint="default"/>
          <w:sz w:val="24"/>
          <w:szCs w:val="24"/>
        </w:rPr>
        <w:t>. MK-3925/2008-10/15583 (ozná</w:t>
      </w:r>
      <w:r>
        <w:rPr>
          <w:rFonts w:ascii="Arial" w:hAnsi="Arial" w:cs="Arial" w:hint="default"/>
          <w:sz w:val="24"/>
          <w:szCs w:val="24"/>
        </w:rPr>
        <w:t>menie č</w:t>
      </w:r>
      <w:r>
        <w:rPr>
          <w:rFonts w:ascii="Arial" w:hAnsi="Arial" w:cs="Arial" w:hint="default"/>
          <w:sz w:val="24"/>
          <w:szCs w:val="24"/>
        </w:rPr>
        <w:t xml:space="preserve">. </w:t>
      </w:r>
      <w:hyperlink r:id="rId11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526/2008 Z.z.</w:t>
        </w:r>
      </w:hyperlink>
      <w:r>
        <w:rPr>
          <w:rFonts w:ascii="Arial" w:hAnsi="Arial" w:cs="Arial" w:hint="default"/>
          <w:sz w:val="24"/>
          <w:szCs w:val="24"/>
        </w:rPr>
        <w:t>) a vý</w:t>
      </w:r>
      <w:r>
        <w:rPr>
          <w:rFonts w:ascii="Arial" w:hAnsi="Arial" w:cs="Arial" w:hint="default"/>
          <w:sz w:val="24"/>
          <w:szCs w:val="24"/>
        </w:rPr>
        <w:t>nosu Ministerstva kultú</w:t>
      </w:r>
      <w:r>
        <w:rPr>
          <w:rFonts w:ascii="Arial" w:hAnsi="Arial" w:cs="Arial" w:hint="default"/>
          <w:sz w:val="24"/>
          <w:szCs w:val="24"/>
        </w:rPr>
        <w:t>ry Slovenskej republiky z 9. októ</w:t>
      </w:r>
      <w:r>
        <w:rPr>
          <w:rFonts w:ascii="Arial" w:hAnsi="Arial" w:cs="Arial" w:hint="default"/>
          <w:sz w:val="24"/>
          <w:szCs w:val="24"/>
        </w:rPr>
        <w:t>bra 2009 č</w:t>
      </w:r>
      <w:r>
        <w:rPr>
          <w:rFonts w:ascii="Arial" w:hAnsi="Arial" w:cs="Arial" w:hint="default"/>
          <w:sz w:val="24"/>
          <w:szCs w:val="24"/>
        </w:rPr>
        <w:t>. MK-2900</w:t>
      </w:r>
      <w:r>
        <w:rPr>
          <w:rFonts w:ascii="Arial" w:hAnsi="Arial" w:cs="Arial" w:hint="default"/>
          <w:sz w:val="24"/>
          <w:szCs w:val="24"/>
        </w:rPr>
        <w:t>/2009-10/4655 (ozná</w:t>
      </w:r>
      <w:r>
        <w:rPr>
          <w:rFonts w:ascii="Arial" w:hAnsi="Arial" w:cs="Arial" w:hint="default"/>
          <w:sz w:val="24"/>
          <w:szCs w:val="24"/>
        </w:rPr>
        <w:t>menie č</w:t>
      </w:r>
      <w:r>
        <w:rPr>
          <w:rFonts w:ascii="Arial" w:hAnsi="Arial" w:cs="Arial" w:hint="default"/>
          <w:sz w:val="24"/>
          <w:szCs w:val="24"/>
        </w:rPr>
        <w:t xml:space="preserve">. </w:t>
      </w:r>
      <w:hyperlink r:id="rId12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414/2009 Z.</w:t>
        </w:r>
        <w:r>
          <w:rPr>
            <w:rFonts w:ascii="Arial" w:hAnsi="Arial" w:cs="Arial"/>
            <w:color w:val="0000FF"/>
            <w:sz w:val="24"/>
            <w:szCs w:val="24"/>
            <w:u w:val="single"/>
          </w:rPr>
          <w:t>z.</w:t>
        </w:r>
      </w:hyperlink>
      <w:r>
        <w:rPr>
          <w:rFonts w:ascii="Arial" w:hAnsi="Arial" w:cs="Arial"/>
          <w:sz w:val="24"/>
          <w:szCs w:val="24"/>
        </w:rPr>
        <w:t xml:space="preserve">).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§</w:t>
      </w:r>
      <w:r>
        <w:rPr>
          <w:rFonts w:ascii="Arial" w:hAnsi="Arial" w:cs="Arial" w:hint="default"/>
          <w:sz w:val="24"/>
          <w:szCs w:val="24"/>
        </w:rPr>
        <w:t xml:space="preserve"> 9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 w:hint="default"/>
          <w:b/>
          <w:bCs/>
          <w:sz w:val="24"/>
          <w:szCs w:val="24"/>
        </w:rPr>
        <w:t>Úč</w:t>
      </w:r>
      <w:r>
        <w:rPr>
          <w:rFonts w:ascii="Arial" w:hAnsi="Arial" w:cs="Arial" w:hint="default"/>
          <w:b/>
          <w:bCs/>
          <w:sz w:val="24"/>
          <w:szCs w:val="24"/>
        </w:rPr>
        <w:t>innosť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Tento zá</w:t>
      </w:r>
      <w:r>
        <w:rPr>
          <w:rFonts w:ascii="Arial" w:hAnsi="Arial" w:cs="Arial" w:hint="default"/>
          <w:sz w:val="24"/>
          <w:szCs w:val="24"/>
        </w:rPr>
        <w:t>kon nadobú</w:t>
      </w:r>
      <w:r>
        <w:rPr>
          <w:rFonts w:ascii="Arial" w:hAnsi="Arial" w:cs="Arial" w:hint="default"/>
          <w:sz w:val="24"/>
          <w:szCs w:val="24"/>
        </w:rPr>
        <w:t>da úč</w:t>
      </w:r>
      <w:r>
        <w:rPr>
          <w:rFonts w:ascii="Arial" w:hAnsi="Arial" w:cs="Arial" w:hint="default"/>
          <w:sz w:val="24"/>
          <w:szCs w:val="24"/>
        </w:rPr>
        <w:t>innosť</w:t>
      </w:r>
      <w:r>
        <w:rPr>
          <w:rFonts w:ascii="Arial" w:hAnsi="Arial" w:cs="Arial" w:hint="default"/>
          <w:sz w:val="24"/>
          <w:szCs w:val="24"/>
        </w:rPr>
        <w:t xml:space="preserve"> 1. januá</w:t>
      </w:r>
      <w:r>
        <w:rPr>
          <w:rFonts w:ascii="Arial" w:hAnsi="Arial" w:cs="Arial" w:hint="default"/>
          <w:sz w:val="24"/>
          <w:szCs w:val="24"/>
        </w:rPr>
        <w:t xml:space="preserve">ra 2011.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Zá</w:t>
      </w:r>
      <w:r>
        <w:rPr>
          <w:rFonts w:ascii="Arial" w:hAnsi="Arial" w:cs="Arial" w:hint="default"/>
          <w:sz w:val="24"/>
          <w:szCs w:val="24"/>
        </w:rPr>
        <w:t>kon č</w:t>
      </w:r>
      <w:r>
        <w:rPr>
          <w:rFonts w:ascii="Arial" w:hAnsi="Arial" w:cs="Arial" w:hint="default"/>
          <w:sz w:val="24"/>
          <w:szCs w:val="24"/>
        </w:rPr>
        <w:t xml:space="preserve">. </w:t>
      </w:r>
      <w:hyperlink r:id="rId4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79/2013 Z.z..</w:t>
        </w:r>
      </w:hyperlink>
      <w:r>
        <w:rPr>
          <w:rFonts w:ascii="Arial" w:hAnsi="Arial" w:cs="Arial" w:hint="default"/>
          <w:sz w:val="24"/>
          <w:szCs w:val="24"/>
        </w:rPr>
        <w:t xml:space="preserve"> nadobudol úč</w:t>
      </w:r>
      <w:r>
        <w:rPr>
          <w:rFonts w:ascii="Arial" w:hAnsi="Arial" w:cs="Arial" w:hint="default"/>
          <w:sz w:val="24"/>
          <w:szCs w:val="24"/>
        </w:rPr>
        <w:t>innosť</w:t>
      </w:r>
      <w:r>
        <w:rPr>
          <w:rFonts w:ascii="Arial" w:hAnsi="Arial" w:cs="Arial" w:hint="default"/>
          <w:sz w:val="24"/>
          <w:szCs w:val="24"/>
        </w:rPr>
        <w:t xml:space="preserve"> 1. jú</w:t>
      </w:r>
      <w:r>
        <w:rPr>
          <w:rFonts w:ascii="Arial" w:hAnsi="Arial" w:cs="Arial" w:hint="default"/>
          <w:sz w:val="24"/>
          <w:szCs w:val="24"/>
        </w:rPr>
        <w:t xml:space="preserve">nom 2013.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Zá</w:t>
      </w:r>
      <w:r>
        <w:rPr>
          <w:rFonts w:ascii="Arial" w:hAnsi="Arial" w:cs="Arial" w:hint="default"/>
          <w:sz w:val="24"/>
          <w:szCs w:val="24"/>
        </w:rPr>
        <w:t>kon č</w:t>
      </w:r>
      <w:r>
        <w:rPr>
          <w:rFonts w:ascii="Arial" w:hAnsi="Arial" w:cs="Arial" w:hint="default"/>
          <w:sz w:val="24"/>
          <w:szCs w:val="24"/>
        </w:rPr>
        <w:t xml:space="preserve">. </w:t>
      </w:r>
      <w:hyperlink r:id="rId5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284/2014 Z.z.</w:t>
        </w:r>
      </w:hyperlink>
      <w:r>
        <w:rPr>
          <w:rFonts w:ascii="Arial" w:hAnsi="Arial" w:cs="Arial" w:hint="default"/>
          <w:sz w:val="24"/>
          <w:szCs w:val="24"/>
        </w:rPr>
        <w:t xml:space="preserve"> nadobudol úč</w:t>
      </w:r>
      <w:r>
        <w:rPr>
          <w:rFonts w:ascii="Arial" w:hAnsi="Arial" w:cs="Arial" w:hint="default"/>
          <w:sz w:val="24"/>
          <w:szCs w:val="24"/>
        </w:rPr>
        <w:t>innosť</w:t>
      </w:r>
      <w:r>
        <w:rPr>
          <w:rFonts w:ascii="Arial" w:hAnsi="Arial" w:cs="Arial" w:hint="default"/>
          <w:sz w:val="24"/>
          <w:szCs w:val="24"/>
        </w:rPr>
        <w:t xml:space="preserve"> 1. januá</w:t>
      </w:r>
      <w:r>
        <w:rPr>
          <w:rFonts w:ascii="Arial" w:hAnsi="Arial" w:cs="Arial" w:hint="default"/>
          <w:sz w:val="24"/>
          <w:szCs w:val="24"/>
        </w:rPr>
        <w:t>rom 2015 okrem č</w:t>
      </w:r>
      <w:r>
        <w:rPr>
          <w:rFonts w:ascii="Arial" w:hAnsi="Arial" w:cs="Arial" w:hint="default"/>
          <w:sz w:val="24"/>
          <w:szCs w:val="24"/>
        </w:rPr>
        <w:t>l. II bodov 1 a 3, ktoré</w:t>
      </w:r>
      <w:r>
        <w:rPr>
          <w:rFonts w:ascii="Arial" w:hAnsi="Arial" w:cs="Arial" w:hint="default"/>
          <w:sz w:val="24"/>
          <w:szCs w:val="24"/>
        </w:rPr>
        <w:t xml:space="preserve"> nadobudli úč</w:t>
      </w:r>
      <w:r>
        <w:rPr>
          <w:rFonts w:ascii="Arial" w:hAnsi="Arial" w:cs="Arial" w:hint="default"/>
          <w:sz w:val="24"/>
          <w:szCs w:val="24"/>
        </w:rPr>
        <w:t>innosť</w:t>
      </w:r>
      <w:r>
        <w:rPr>
          <w:rFonts w:ascii="Arial" w:hAnsi="Arial" w:cs="Arial" w:hint="default"/>
          <w:sz w:val="24"/>
          <w:szCs w:val="24"/>
        </w:rPr>
        <w:t xml:space="preserve"> 1. januá</w:t>
      </w:r>
      <w:r>
        <w:rPr>
          <w:rFonts w:ascii="Arial" w:hAnsi="Arial" w:cs="Arial" w:hint="default"/>
          <w:sz w:val="24"/>
          <w:szCs w:val="24"/>
        </w:rPr>
        <w:t>rom 2</w:t>
      </w:r>
      <w:r>
        <w:rPr>
          <w:rFonts w:ascii="Arial" w:hAnsi="Arial" w:cs="Arial" w:hint="default"/>
          <w:sz w:val="24"/>
          <w:szCs w:val="24"/>
        </w:rPr>
        <w:t xml:space="preserve">016.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Zá</w:t>
      </w:r>
      <w:r>
        <w:rPr>
          <w:rFonts w:ascii="Arial" w:hAnsi="Arial" w:cs="Arial" w:hint="default"/>
          <w:sz w:val="24"/>
          <w:szCs w:val="24"/>
        </w:rPr>
        <w:t>kon č</w:t>
      </w:r>
      <w:r>
        <w:rPr>
          <w:rFonts w:ascii="Arial" w:hAnsi="Arial" w:cs="Arial" w:hint="default"/>
          <w:sz w:val="24"/>
          <w:szCs w:val="24"/>
        </w:rPr>
        <w:t xml:space="preserve">. </w:t>
      </w:r>
      <w:hyperlink r:id="rId6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354/2015 Z.z.</w:t>
        </w:r>
      </w:hyperlink>
      <w:r>
        <w:rPr>
          <w:rFonts w:ascii="Arial" w:hAnsi="Arial" w:cs="Arial" w:hint="default"/>
          <w:sz w:val="24"/>
          <w:szCs w:val="24"/>
        </w:rPr>
        <w:t xml:space="preserve"> nadobudol úč</w:t>
      </w:r>
      <w:r>
        <w:rPr>
          <w:rFonts w:ascii="Arial" w:hAnsi="Arial" w:cs="Arial" w:hint="default"/>
          <w:sz w:val="24"/>
          <w:szCs w:val="24"/>
        </w:rPr>
        <w:t>innosť</w:t>
      </w:r>
      <w:r>
        <w:rPr>
          <w:rFonts w:ascii="Arial" w:hAnsi="Arial" w:cs="Arial" w:hint="default"/>
          <w:sz w:val="24"/>
          <w:szCs w:val="24"/>
        </w:rPr>
        <w:t xml:space="preserve"> 2. januá</w:t>
      </w:r>
      <w:r>
        <w:rPr>
          <w:rFonts w:ascii="Arial" w:hAnsi="Arial" w:cs="Arial" w:hint="default"/>
          <w:sz w:val="24"/>
          <w:szCs w:val="24"/>
        </w:rPr>
        <w:t xml:space="preserve">rom 2016.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Zá</w:t>
      </w:r>
      <w:r>
        <w:rPr>
          <w:rFonts w:ascii="Arial" w:hAnsi="Arial" w:cs="Arial" w:hint="default"/>
          <w:sz w:val="24"/>
          <w:szCs w:val="24"/>
        </w:rPr>
        <w:t>kon č</w:t>
      </w:r>
      <w:r>
        <w:rPr>
          <w:rFonts w:ascii="Arial" w:hAnsi="Arial" w:cs="Arial" w:hint="default"/>
          <w:sz w:val="24"/>
          <w:szCs w:val="24"/>
        </w:rPr>
        <w:t xml:space="preserve">. </w:t>
      </w:r>
      <w:hyperlink r:id="rId7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91/2016 Z.z.</w:t>
        </w:r>
      </w:hyperlink>
      <w:r>
        <w:rPr>
          <w:rFonts w:ascii="Arial" w:hAnsi="Arial" w:cs="Arial" w:hint="default"/>
          <w:sz w:val="24"/>
          <w:szCs w:val="24"/>
        </w:rPr>
        <w:t xml:space="preserve"> nadobudol úč</w:t>
      </w:r>
      <w:r>
        <w:rPr>
          <w:rFonts w:ascii="Arial" w:hAnsi="Arial" w:cs="Arial" w:hint="default"/>
          <w:sz w:val="24"/>
          <w:szCs w:val="24"/>
        </w:rPr>
        <w:t>innosť</w:t>
      </w:r>
      <w:r>
        <w:rPr>
          <w:rFonts w:ascii="Arial" w:hAnsi="Arial" w:cs="Arial" w:hint="default"/>
          <w:sz w:val="24"/>
          <w:szCs w:val="24"/>
        </w:rPr>
        <w:t xml:space="preserve"> 1. jú</w:t>
      </w:r>
      <w:r>
        <w:rPr>
          <w:rFonts w:ascii="Arial" w:hAnsi="Arial" w:cs="Arial" w:hint="default"/>
          <w:sz w:val="24"/>
          <w:szCs w:val="24"/>
        </w:rPr>
        <w:t xml:space="preserve">lom 2016.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Zá</w:t>
      </w:r>
      <w:r>
        <w:rPr>
          <w:rFonts w:ascii="Arial" w:hAnsi="Arial" w:cs="Arial" w:hint="default"/>
          <w:sz w:val="24"/>
          <w:szCs w:val="24"/>
        </w:rPr>
        <w:t>kon č</w:t>
      </w:r>
      <w:r>
        <w:rPr>
          <w:rFonts w:ascii="Arial" w:hAnsi="Arial" w:cs="Arial" w:hint="default"/>
          <w:sz w:val="24"/>
          <w:szCs w:val="24"/>
        </w:rPr>
        <w:t xml:space="preserve">. </w:t>
      </w:r>
      <w:hyperlink r:id="rId8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243/2017 Z.z.</w:t>
        </w:r>
      </w:hyperlink>
      <w:r>
        <w:rPr>
          <w:rFonts w:ascii="Arial" w:hAnsi="Arial" w:cs="Arial" w:hint="default"/>
          <w:sz w:val="24"/>
          <w:szCs w:val="24"/>
        </w:rPr>
        <w:t xml:space="preserve"> nadobudol úč</w:t>
      </w:r>
      <w:r>
        <w:rPr>
          <w:rFonts w:ascii="Arial" w:hAnsi="Arial" w:cs="Arial" w:hint="default"/>
          <w:sz w:val="24"/>
          <w:szCs w:val="24"/>
        </w:rPr>
        <w:t>innosť</w:t>
      </w:r>
      <w:r>
        <w:rPr>
          <w:rFonts w:ascii="Arial" w:hAnsi="Arial" w:cs="Arial" w:hint="default"/>
          <w:sz w:val="24"/>
          <w:szCs w:val="24"/>
        </w:rPr>
        <w:t xml:space="preserve"> 1. januá</w:t>
      </w:r>
      <w:r>
        <w:rPr>
          <w:rFonts w:ascii="Arial" w:hAnsi="Arial" w:cs="Arial" w:hint="default"/>
          <w:sz w:val="24"/>
          <w:szCs w:val="24"/>
        </w:rPr>
        <w:t xml:space="preserve">rom 2018.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default"/>
          <w:sz w:val="24"/>
          <w:szCs w:val="24"/>
        </w:rPr>
        <w:t>Zá</w:t>
      </w:r>
      <w:r>
        <w:rPr>
          <w:rFonts w:ascii="Arial" w:hAnsi="Arial" w:cs="Arial" w:hint="default"/>
          <w:sz w:val="24"/>
          <w:szCs w:val="24"/>
        </w:rPr>
        <w:t>kon č</w:t>
      </w:r>
      <w:r>
        <w:rPr>
          <w:rFonts w:ascii="Arial" w:hAnsi="Arial" w:cs="Arial" w:hint="default"/>
          <w:sz w:val="24"/>
          <w:szCs w:val="24"/>
        </w:rPr>
        <w:t xml:space="preserve">. </w:t>
      </w:r>
      <w:hyperlink r:id="rId9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177/2018 Z.z.</w:t>
        </w:r>
      </w:hyperlink>
      <w:r>
        <w:rPr>
          <w:rFonts w:ascii="Arial" w:hAnsi="Arial" w:cs="Arial" w:hint="default"/>
          <w:sz w:val="24"/>
          <w:szCs w:val="24"/>
        </w:rPr>
        <w:t xml:space="preserve"> nadobudol úč</w:t>
      </w:r>
      <w:r>
        <w:rPr>
          <w:rFonts w:ascii="Arial" w:hAnsi="Arial" w:cs="Arial" w:hint="default"/>
          <w:sz w:val="24"/>
          <w:szCs w:val="24"/>
        </w:rPr>
        <w:t>innosť</w:t>
      </w:r>
      <w:r>
        <w:rPr>
          <w:rFonts w:ascii="Arial" w:hAnsi="Arial" w:cs="Arial" w:hint="default"/>
          <w:sz w:val="24"/>
          <w:szCs w:val="24"/>
        </w:rPr>
        <w:t xml:space="preserve"> 1. septembrom 2018 okrem č</w:t>
      </w:r>
      <w:r>
        <w:rPr>
          <w:rFonts w:ascii="Arial" w:hAnsi="Arial" w:cs="Arial" w:hint="default"/>
          <w:sz w:val="24"/>
          <w:szCs w:val="24"/>
        </w:rPr>
        <w:t>l. CXVIII bodov 2 až</w:t>
      </w:r>
      <w:r>
        <w:rPr>
          <w:rFonts w:ascii="Arial" w:hAnsi="Arial" w:cs="Arial" w:hint="default"/>
          <w:sz w:val="24"/>
          <w:szCs w:val="24"/>
        </w:rPr>
        <w:t xml:space="preserve"> 4, ktoré</w:t>
      </w:r>
      <w:r>
        <w:rPr>
          <w:rFonts w:ascii="Arial" w:hAnsi="Arial" w:cs="Arial" w:hint="default"/>
          <w:sz w:val="24"/>
          <w:szCs w:val="24"/>
        </w:rPr>
        <w:t xml:space="preserve"> nadobudli úč</w:t>
      </w:r>
      <w:r>
        <w:rPr>
          <w:rFonts w:ascii="Arial" w:hAnsi="Arial" w:cs="Arial" w:hint="default"/>
          <w:sz w:val="24"/>
          <w:szCs w:val="24"/>
        </w:rPr>
        <w:t>innosť</w:t>
      </w:r>
      <w:r>
        <w:rPr>
          <w:rFonts w:ascii="Arial" w:hAnsi="Arial" w:cs="Arial" w:hint="default"/>
          <w:sz w:val="24"/>
          <w:szCs w:val="24"/>
        </w:rPr>
        <w:t xml:space="preserve"> 1. januá</w:t>
      </w:r>
      <w:r>
        <w:rPr>
          <w:rFonts w:ascii="Arial" w:hAnsi="Arial" w:cs="Arial" w:hint="default"/>
          <w:sz w:val="24"/>
          <w:szCs w:val="24"/>
        </w:rPr>
        <w:t xml:space="preserve">rom 2019.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 w:hint="default"/>
          <w:b/>
          <w:bCs/>
          <w:sz w:val="24"/>
          <w:szCs w:val="24"/>
        </w:rPr>
        <w:t>Ivan Gaš</w:t>
      </w:r>
      <w:r>
        <w:rPr>
          <w:rFonts w:ascii="Arial" w:hAnsi="Arial" w:cs="Arial" w:hint="default"/>
          <w:b/>
          <w:bCs/>
          <w:sz w:val="24"/>
          <w:szCs w:val="24"/>
        </w:rPr>
        <w:t>parovič</w:t>
      </w:r>
      <w:r>
        <w:rPr>
          <w:rFonts w:ascii="Arial" w:hAnsi="Arial" w:cs="Arial" w:hint="default"/>
          <w:b/>
          <w:bCs/>
          <w:sz w:val="24"/>
          <w:szCs w:val="24"/>
        </w:rPr>
        <w:t xml:space="preserve"> v.r.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 w:hint="default"/>
          <w:b/>
          <w:bCs/>
          <w:sz w:val="24"/>
          <w:szCs w:val="24"/>
        </w:rPr>
        <w:t>Richard Sulí</w:t>
      </w:r>
      <w:r>
        <w:rPr>
          <w:rFonts w:ascii="Arial" w:hAnsi="Arial" w:cs="Arial" w:hint="default"/>
          <w:b/>
          <w:bCs/>
          <w:sz w:val="24"/>
          <w:szCs w:val="24"/>
        </w:rPr>
        <w:t xml:space="preserve">k v.r.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 w:hint="default"/>
          <w:b/>
          <w:bCs/>
          <w:sz w:val="24"/>
          <w:szCs w:val="24"/>
        </w:rPr>
        <w:t>Iveta Radič</w:t>
      </w:r>
      <w:r>
        <w:rPr>
          <w:rFonts w:ascii="Arial" w:hAnsi="Arial" w:cs="Arial" w:hint="default"/>
          <w:b/>
          <w:bCs/>
          <w:sz w:val="24"/>
          <w:szCs w:val="24"/>
        </w:rPr>
        <w:t>ová</w:t>
      </w:r>
      <w:r>
        <w:rPr>
          <w:rFonts w:ascii="Arial" w:hAnsi="Arial" w:cs="Arial" w:hint="default"/>
          <w:b/>
          <w:bCs/>
          <w:sz w:val="24"/>
          <w:szCs w:val="24"/>
        </w:rPr>
        <w:t xml:space="preserve"> v.r.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hyperlink r:id="rId13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8a ods. 1 zá</w:t>
        </w:r>
        <w:r>
          <w:rPr>
            <w:rFonts w:ascii="Arial" w:hAnsi="Arial" w:cs="Arial" w:hint="default"/>
            <w:color w:val="0000FF"/>
            <w:u w:val="single"/>
          </w:rPr>
          <w:t>kona č</w:t>
        </w:r>
        <w:r>
          <w:rPr>
            <w:rFonts w:ascii="Arial" w:hAnsi="Arial" w:cs="Arial" w:hint="default"/>
            <w:color w:val="0000FF"/>
            <w:u w:val="single"/>
          </w:rPr>
          <w:t>. 523/2004 Z.z.</w:t>
        </w:r>
      </w:hyperlink>
      <w:r>
        <w:rPr>
          <w:rFonts w:ascii="Arial" w:hAnsi="Arial" w:cs="Arial" w:hint="default"/>
        </w:rPr>
        <w:t xml:space="preserve"> o rozpoč</w:t>
      </w:r>
      <w:r>
        <w:rPr>
          <w:rFonts w:ascii="Arial" w:hAnsi="Arial" w:cs="Arial" w:hint="default"/>
        </w:rPr>
        <w:t>tový</w:t>
      </w:r>
      <w:r>
        <w:rPr>
          <w:rFonts w:ascii="Arial" w:hAnsi="Arial" w:cs="Arial" w:hint="default"/>
        </w:rPr>
        <w:t>ch pravidlá</w:t>
      </w:r>
      <w:r>
        <w:rPr>
          <w:rFonts w:ascii="Arial" w:hAnsi="Arial" w:cs="Arial" w:hint="default"/>
        </w:rPr>
        <w:t>ch verejnej sprá</w:t>
      </w:r>
      <w:r>
        <w:rPr>
          <w:rFonts w:ascii="Arial" w:hAnsi="Arial" w:cs="Arial" w:hint="default"/>
        </w:rPr>
        <w:t>vy a o zmene a doplnení</w:t>
      </w:r>
      <w:r>
        <w:rPr>
          <w:rFonts w:ascii="Arial" w:hAnsi="Arial" w:cs="Arial" w:hint="default"/>
        </w:rPr>
        <w:t xml:space="preserve"> niektorý</w:t>
      </w:r>
      <w:r>
        <w:rPr>
          <w:rFonts w:ascii="Arial" w:hAnsi="Arial" w:cs="Arial" w:hint="default"/>
        </w:rPr>
        <w:t>ch zá</w:t>
      </w:r>
      <w:r>
        <w:rPr>
          <w:rFonts w:ascii="Arial" w:hAnsi="Arial" w:cs="Arial" w:hint="default"/>
        </w:rPr>
        <w:t>konov v znení</w:t>
      </w:r>
      <w:r>
        <w:rPr>
          <w:rFonts w:ascii="Arial" w:hAnsi="Arial" w:cs="Arial" w:hint="default"/>
        </w:rPr>
        <w:t xml:space="preserve"> zá</w:t>
      </w:r>
      <w:r>
        <w:rPr>
          <w:rFonts w:ascii="Arial" w:hAnsi="Arial" w:cs="Arial" w:hint="default"/>
        </w:rPr>
        <w:t>kona č</w:t>
      </w:r>
      <w:r>
        <w:rPr>
          <w:rFonts w:ascii="Arial" w:hAnsi="Arial" w:cs="Arial" w:hint="default"/>
        </w:rPr>
        <w:t xml:space="preserve">. </w:t>
      </w:r>
      <w:hyperlink r:id="rId14" w:history="1">
        <w:r>
          <w:rPr>
            <w:rFonts w:ascii="Arial" w:hAnsi="Arial" w:cs="Arial"/>
            <w:color w:val="0000FF"/>
            <w:u w:val="single"/>
          </w:rPr>
          <w:t>383/2008 Z.z.</w:t>
        </w:r>
      </w:hyperlink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hyperlink r:id="rId15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4 ods. 1 zá</w:t>
        </w:r>
        <w:r>
          <w:rPr>
            <w:rFonts w:ascii="Arial" w:hAnsi="Arial" w:cs="Arial" w:hint="default"/>
            <w:color w:val="0000FF"/>
            <w:u w:val="single"/>
          </w:rPr>
          <w:t>kona č</w:t>
        </w:r>
        <w:r>
          <w:rPr>
            <w:rFonts w:ascii="Arial" w:hAnsi="Arial" w:cs="Arial" w:hint="default"/>
            <w:color w:val="0000FF"/>
            <w:u w:val="single"/>
          </w:rPr>
          <w:t>. 523/2004 Z.z.</w:t>
        </w:r>
      </w:hyperlink>
      <w:r>
        <w:rPr>
          <w:rFonts w:ascii="Arial" w:hAnsi="Arial" w:cs="Arial"/>
        </w:rPr>
        <w:t xml:space="preserve"> </w:t>
      </w:r>
    </w:p>
    <w:p w:rsidR="00F24CB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</w:p>
    <w:p w:rsidR="00F24CB7" w:rsidP="00F24CB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 w:hint="default"/>
        </w:rPr>
      </w:pPr>
      <w:r>
        <w:rPr>
          <w:rFonts w:ascii="Arial" w:hAnsi="Arial" w:cs="Arial" w:hint="default"/>
        </w:rPr>
        <w:t>2a) §</w:t>
      </w:r>
      <w:r>
        <w:rPr>
          <w:rFonts w:ascii="Arial" w:hAnsi="Arial" w:cs="Arial" w:hint="default"/>
        </w:rPr>
        <w:t xml:space="preserve"> 5 ods. 1 zá</w:t>
      </w:r>
      <w:r>
        <w:rPr>
          <w:rFonts w:ascii="Arial" w:hAnsi="Arial" w:cs="Arial" w:hint="default"/>
        </w:rPr>
        <w:t>kona č</w:t>
      </w:r>
      <w:r>
        <w:rPr>
          <w:rFonts w:ascii="Arial" w:hAnsi="Arial" w:cs="Arial" w:hint="default"/>
        </w:rPr>
        <w:t xml:space="preserve">. 131/2002 Z.z. </w:t>
      </w:r>
      <w:r w:rsidRPr="00F24CB7">
        <w:rPr>
          <w:rFonts w:ascii="Arial" w:hAnsi="Arial" w:cs="Arial" w:hint="default"/>
        </w:rPr>
        <w:t>o vysoký</w:t>
      </w:r>
      <w:r w:rsidRPr="00F24CB7">
        <w:rPr>
          <w:rFonts w:ascii="Arial" w:hAnsi="Arial" w:cs="Arial" w:hint="default"/>
        </w:rPr>
        <w:t>ch š</w:t>
      </w:r>
      <w:r w:rsidRPr="00F24CB7">
        <w:rPr>
          <w:rFonts w:ascii="Arial" w:hAnsi="Arial" w:cs="Arial" w:hint="default"/>
        </w:rPr>
        <w:t>kolá</w:t>
      </w:r>
      <w:r w:rsidRPr="00F24CB7">
        <w:rPr>
          <w:rFonts w:ascii="Arial" w:hAnsi="Arial" w:cs="Arial" w:hint="default"/>
        </w:rPr>
        <w:t>ch a o zmene a d</w:t>
      </w:r>
      <w:r w:rsidRPr="00F24CB7">
        <w:rPr>
          <w:rFonts w:ascii="Arial" w:hAnsi="Arial" w:cs="Arial" w:hint="default"/>
        </w:rPr>
        <w:t>oplnení</w:t>
      </w:r>
      <w:r w:rsidRPr="00F24CB7">
        <w:rPr>
          <w:rFonts w:ascii="Arial" w:hAnsi="Arial" w:cs="Arial" w:hint="default"/>
        </w:rPr>
        <w:t xml:space="preserve"> niektorý</w:t>
      </w:r>
      <w:r w:rsidRPr="00F24CB7">
        <w:rPr>
          <w:rFonts w:ascii="Arial" w:hAnsi="Arial" w:cs="Arial" w:hint="default"/>
        </w:rPr>
        <w:t>ch zá</w:t>
      </w:r>
      <w:r w:rsidRPr="00F24CB7">
        <w:rPr>
          <w:rFonts w:ascii="Arial" w:hAnsi="Arial" w:cs="Arial" w:hint="default"/>
        </w:rPr>
        <w:t>konov</w:t>
      </w:r>
      <w:r>
        <w:rPr>
          <w:rFonts w:ascii="Arial" w:hAnsi="Arial" w:cs="Arial"/>
        </w:rPr>
        <w:t xml:space="preserve"> v </w:t>
      </w:r>
      <w:r>
        <w:rPr>
          <w:rFonts w:ascii="Arial" w:hAnsi="Arial" w:cs="Arial" w:hint="default"/>
        </w:rPr>
        <w:t>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 xml:space="preserve">3) </w:t>
      </w:r>
      <w:hyperlink r:id="rId16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6 zá</w:t>
        </w:r>
        <w:r>
          <w:rPr>
            <w:rFonts w:ascii="Arial" w:hAnsi="Arial" w:cs="Arial" w:hint="default"/>
            <w:color w:val="0000FF"/>
            <w:u w:val="single"/>
          </w:rPr>
          <w:t>kona č</w:t>
        </w:r>
        <w:r>
          <w:rPr>
            <w:rFonts w:ascii="Arial" w:hAnsi="Arial" w:cs="Arial" w:hint="default"/>
            <w:color w:val="0000FF"/>
            <w:u w:val="single"/>
          </w:rPr>
          <w:t>. 207/2009 Z.z.</w:t>
        </w:r>
      </w:hyperlink>
      <w:r>
        <w:rPr>
          <w:rFonts w:ascii="Arial" w:hAnsi="Arial" w:cs="Arial" w:hint="default"/>
        </w:rPr>
        <w:t xml:space="preserve"> o podmienkach vý</w:t>
      </w:r>
      <w:r>
        <w:rPr>
          <w:rFonts w:ascii="Arial" w:hAnsi="Arial" w:cs="Arial" w:hint="default"/>
        </w:rPr>
        <w:t>vozu a dovozu predmetu kultú</w:t>
      </w:r>
      <w:r>
        <w:rPr>
          <w:rFonts w:ascii="Arial" w:hAnsi="Arial" w:cs="Arial" w:hint="default"/>
        </w:rPr>
        <w:t>rnej hodnoty a o doplnení</w:t>
      </w:r>
      <w:r>
        <w:rPr>
          <w:rFonts w:ascii="Arial" w:hAnsi="Arial" w:cs="Arial" w:hint="default"/>
        </w:rPr>
        <w:t xml:space="preserve"> zá</w:t>
      </w:r>
      <w:r>
        <w:rPr>
          <w:rFonts w:ascii="Arial" w:hAnsi="Arial" w:cs="Arial" w:hint="default"/>
        </w:rPr>
        <w:t>kona č</w:t>
      </w:r>
      <w:r>
        <w:rPr>
          <w:rFonts w:ascii="Arial" w:hAnsi="Arial" w:cs="Arial" w:hint="default"/>
        </w:rPr>
        <w:t xml:space="preserve">. </w:t>
      </w:r>
      <w:hyperlink r:id="rId17" w:history="1">
        <w:r>
          <w:rPr>
            <w:rFonts w:ascii="Arial" w:hAnsi="Arial" w:cs="Arial"/>
            <w:color w:val="0000FF"/>
            <w:u w:val="single"/>
          </w:rPr>
          <w:t>652/2004 Z.z.</w:t>
        </w:r>
      </w:hyperlink>
      <w:r>
        <w:rPr>
          <w:rFonts w:ascii="Arial" w:hAnsi="Arial" w:cs="Arial" w:hint="default"/>
        </w:rPr>
        <w:t xml:space="preserve"> o orgá</w:t>
      </w:r>
      <w:r>
        <w:rPr>
          <w:rFonts w:ascii="Arial" w:hAnsi="Arial" w:cs="Arial" w:hint="default"/>
        </w:rPr>
        <w:t>noch š</w:t>
      </w:r>
      <w:r>
        <w:rPr>
          <w:rFonts w:ascii="Arial" w:hAnsi="Arial" w:cs="Arial" w:hint="default"/>
        </w:rPr>
        <w:t>tá</w:t>
      </w:r>
      <w:r>
        <w:rPr>
          <w:rFonts w:ascii="Arial" w:hAnsi="Arial" w:cs="Arial" w:hint="default"/>
        </w:rPr>
        <w:t>tnej spr</w:t>
      </w:r>
      <w:r>
        <w:rPr>
          <w:rFonts w:ascii="Arial" w:hAnsi="Arial" w:cs="Arial" w:hint="default"/>
        </w:rPr>
        <w:t>á</w:t>
      </w:r>
      <w:r>
        <w:rPr>
          <w:rFonts w:ascii="Arial" w:hAnsi="Arial" w:cs="Arial" w:hint="default"/>
        </w:rPr>
        <w:t>vy v colní</w:t>
      </w:r>
      <w:r>
        <w:rPr>
          <w:rFonts w:ascii="Arial" w:hAnsi="Arial" w:cs="Arial" w:hint="default"/>
        </w:rPr>
        <w:t>ctve a o zmene a doplnení</w:t>
      </w:r>
      <w:r>
        <w:rPr>
          <w:rFonts w:ascii="Arial" w:hAnsi="Arial" w:cs="Arial" w:hint="default"/>
        </w:rPr>
        <w:t xml:space="preserve"> niektorý</w:t>
      </w:r>
      <w:r>
        <w:rPr>
          <w:rFonts w:ascii="Arial" w:hAnsi="Arial" w:cs="Arial" w:hint="default"/>
        </w:rPr>
        <w:t>ch zá</w:t>
      </w:r>
      <w:r>
        <w:rPr>
          <w:rFonts w:ascii="Arial" w:hAnsi="Arial" w:cs="Arial" w:hint="default"/>
        </w:rPr>
        <w:t>konov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 w:hint="default"/>
        </w:rPr>
        <w:t xml:space="preserve"> </w:t>
      </w:r>
      <w:hyperlink r:id="rId18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4a ods. 2 zá</w:t>
        </w:r>
        <w:r>
          <w:rPr>
            <w:rFonts w:ascii="Arial" w:hAnsi="Arial" w:cs="Arial" w:hint="default"/>
            <w:color w:val="0000FF"/>
            <w:u w:val="single"/>
          </w:rPr>
          <w:t>kona Ná</w:t>
        </w:r>
        <w:r>
          <w:rPr>
            <w:rFonts w:ascii="Arial" w:hAnsi="Arial" w:cs="Arial" w:hint="default"/>
            <w:color w:val="0000FF"/>
            <w:u w:val="single"/>
          </w:rPr>
          <w:t>rodnej rady Slovenskej republiky č</w:t>
        </w:r>
        <w:r>
          <w:rPr>
            <w:rFonts w:ascii="Arial" w:hAnsi="Arial" w:cs="Arial" w:hint="default"/>
            <w:color w:val="0000FF"/>
            <w:u w:val="single"/>
          </w:rPr>
          <w:t>. 241/1994 Z.z.</w:t>
        </w:r>
      </w:hyperlink>
      <w:r>
        <w:rPr>
          <w:rFonts w:ascii="Arial" w:hAnsi="Arial" w:cs="Arial" w:hint="default"/>
        </w:rPr>
        <w:t xml:space="preserve"> o meste Martin ako centre ná</w:t>
      </w:r>
      <w:r>
        <w:rPr>
          <w:rFonts w:ascii="Arial" w:hAnsi="Arial" w:cs="Arial" w:hint="default"/>
        </w:rPr>
        <w:t>rodnej kultú</w:t>
      </w:r>
      <w:r>
        <w:rPr>
          <w:rFonts w:ascii="Arial" w:hAnsi="Arial" w:cs="Arial" w:hint="default"/>
        </w:rPr>
        <w:t>ry Slová</w:t>
      </w:r>
      <w:r>
        <w:rPr>
          <w:rFonts w:ascii="Arial" w:hAnsi="Arial" w:cs="Arial" w:hint="default"/>
        </w:rPr>
        <w:t>kov v znení</w:t>
      </w:r>
      <w:r>
        <w:rPr>
          <w:rFonts w:ascii="Arial" w:hAnsi="Arial" w:cs="Arial" w:hint="default"/>
        </w:rPr>
        <w:t xml:space="preserve"> zá</w:t>
      </w:r>
      <w:r>
        <w:rPr>
          <w:rFonts w:ascii="Arial" w:hAnsi="Arial" w:cs="Arial" w:hint="default"/>
        </w:rPr>
        <w:t>kona č</w:t>
      </w:r>
      <w:r>
        <w:rPr>
          <w:rFonts w:ascii="Arial" w:hAnsi="Arial" w:cs="Arial" w:hint="default"/>
        </w:rPr>
        <w:t xml:space="preserve">. </w:t>
      </w:r>
      <w:hyperlink r:id="rId19" w:history="1">
        <w:r>
          <w:rPr>
            <w:rFonts w:ascii="Arial" w:hAnsi="Arial" w:cs="Arial"/>
            <w:color w:val="0000FF"/>
            <w:u w:val="single"/>
          </w:rPr>
          <w:t>182/2009 Z.z.</w:t>
        </w:r>
      </w:hyperlink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4) Naprí</w:t>
      </w:r>
      <w:r>
        <w:rPr>
          <w:rFonts w:ascii="Arial" w:hAnsi="Arial" w:cs="Arial" w:hint="default"/>
        </w:rPr>
        <w:t>klad č</w:t>
      </w:r>
      <w:r>
        <w:rPr>
          <w:rFonts w:ascii="Arial" w:hAnsi="Arial" w:cs="Arial" w:hint="default"/>
        </w:rPr>
        <w:t>l. 107 a 108 Zmluvy o fungovaní</w:t>
      </w:r>
      <w:r>
        <w:rPr>
          <w:rFonts w:ascii="Arial" w:hAnsi="Arial" w:cs="Arial" w:hint="default"/>
        </w:rPr>
        <w:t xml:space="preserve"> Euró</w:t>
      </w:r>
      <w:r>
        <w:rPr>
          <w:rFonts w:ascii="Arial" w:hAnsi="Arial" w:cs="Arial" w:hint="default"/>
        </w:rPr>
        <w:t>pskej ú</w:t>
      </w:r>
      <w:r>
        <w:rPr>
          <w:rFonts w:ascii="Arial" w:hAnsi="Arial" w:cs="Arial" w:hint="default"/>
        </w:rPr>
        <w:t>nie (Ú</w:t>
      </w:r>
      <w:r>
        <w:rPr>
          <w:rFonts w:ascii="Arial" w:hAnsi="Arial" w:cs="Arial" w:hint="default"/>
        </w:rPr>
        <w:t xml:space="preserve">.v. </w:t>
      </w:r>
      <w:r>
        <w:rPr>
          <w:rFonts w:ascii="Arial" w:hAnsi="Arial" w:cs="Arial" w:hint="default"/>
        </w:rPr>
        <w:t>EÚ</w:t>
      </w:r>
      <w:r>
        <w:rPr>
          <w:rFonts w:ascii="Arial" w:hAnsi="Arial" w:cs="Arial" w:hint="default"/>
        </w:rPr>
        <w:t xml:space="preserve"> C 83, 30.3.2010), zá</w:t>
      </w:r>
      <w:r>
        <w:rPr>
          <w:rFonts w:ascii="Arial" w:hAnsi="Arial" w:cs="Arial" w:hint="default"/>
        </w:rPr>
        <w:t>kon č</w:t>
      </w:r>
      <w:r>
        <w:rPr>
          <w:rFonts w:ascii="Arial" w:hAnsi="Arial" w:cs="Arial" w:hint="default"/>
        </w:rPr>
        <w:t xml:space="preserve">. </w:t>
      </w:r>
      <w:hyperlink r:id="rId20" w:history="1">
        <w:r>
          <w:rPr>
            <w:rFonts w:ascii="Arial" w:hAnsi="Arial" w:cs="Arial"/>
            <w:color w:val="0000FF"/>
            <w:u w:val="single"/>
          </w:rPr>
          <w:t>231/1999 Z.z.</w:t>
        </w:r>
      </w:hyperlink>
      <w:r>
        <w:rPr>
          <w:rFonts w:ascii="Arial" w:hAnsi="Arial" w:cs="Arial" w:hint="default"/>
        </w:rPr>
        <w:t xml:space="preserve"> o š</w:t>
      </w:r>
      <w:r>
        <w:rPr>
          <w:rFonts w:ascii="Arial" w:hAnsi="Arial" w:cs="Arial" w:hint="default"/>
        </w:rPr>
        <w:t>tá</w:t>
      </w:r>
      <w:r>
        <w:rPr>
          <w:rFonts w:ascii="Arial" w:hAnsi="Arial" w:cs="Arial" w:hint="default"/>
        </w:rPr>
        <w:t>tnej pomoci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hyperlink r:id="rId21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2 ods. 2 Obchodné</w:t>
        </w:r>
        <w:r>
          <w:rPr>
            <w:rFonts w:ascii="Arial" w:hAnsi="Arial" w:cs="Arial" w:hint="default"/>
            <w:color w:val="0000FF"/>
            <w:u w:val="single"/>
          </w:rPr>
          <w:t>ho zá</w:t>
        </w:r>
        <w:r>
          <w:rPr>
            <w:rFonts w:ascii="Arial" w:hAnsi="Arial" w:cs="Arial" w:hint="default"/>
            <w:color w:val="0000FF"/>
            <w:u w:val="single"/>
          </w:rPr>
          <w:t>konní</w:t>
        </w:r>
        <w:r>
          <w:rPr>
            <w:rFonts w:ascii="Arial" w:hAnsi="Arial" w:cs="Arial" w:hint="default"/>
            <w:color w:val="0000FF"/>
            <w:u w:val="single"/>
          </w:rPr>
          <w:t>ka</w:t>
        </w:r>
      </w:hyperlink>
      <w:r>
        <w:rPr>
          <w:rFonts w:ascii="Arial" w:hAnsi="Arial" w:cs="Arial"/>
        </w:rPr>
        <w:t xml:space="preserve">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6) Zá</w:t>
      </w:r>
      <w:r>
        <w:rPr>
          <w:rFonts w:ascii="Arial" w:hAnsi="Arial" w:cs="Arial" w:hint="default"/>
        </w:rPr>
        <w:t>kon č</w:t>
      </w:r>
      <w:r>
        <w:rPr>
          <w:rFonts w:ascii="Arial" w:hAnsi="Arial" w:cs="Arial" w:hint="default"/>
        </w:rPr>
        <w:t xml:space="preserve">. </w:t>
      </w:r>
      <w:hyperlink r:id="rId22" w:history="1">
        <w:r>
          <w:rPr>
            <w:rFonts w:ascii="Arial" w:hAnsi="Arial" w:cs="Arial"/>
            <w:color w:val="0000FF"/>
            <w:u w:val="single"/>
          </w:rPr>
          <w:t>83/1990 Zb.</w:t>
        </w:r>
      </w:hyperlink>
      <w:r>
        <w:rPr>
          <w:rFonts w:ascii="Arial" w:hAnsi="Arial" w:cs="Arial" w:hint="default"/>
        </w:rPr>
        <w:t xml:space="preserve"> o združ</w:t>
      </w:r>
      <w:r>
        <w:rPr>
          <w:rFonts w:ascii="Arial" w:hAnsi="Arial" w:cs="Arial" w:hint="default"/>
        </w:rPr>
        <w:t>ovaní</w:t>
      </w:r>
      <w:r>
        <w:rPr>
          <w:rFonts w:ascii="Arial" w:hAnsi="Arial" w:cs="Arial" w:hint="default"/>
        </w:rPr>
        <w:t xml:space="preserve"> obč</w:t>
      </w:r>
      <w:r>
        <w:rPr>
          <w:rFonts w:ascii="Arial" w:hAnsi="Arial" w:cs="Arial" w:hint="default"/>
        </w:rPr>
        <w:t>anov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7) Zá</w:t>
      </w:r>
      <w:r>
        <w:rPr>
          <w:rFonts w:ascii="Arial" w:hAnsi="Arial" w:cs="Arial" w:hint="default"/>
        </w:rPr>
        <w:t>kon č</w:t>
      </w:r>
      <w:r>
        <w:rPr>
          <w:rFonts w:ascii="Arial" w:hAnsi="Arial" w:cs="Arial" w:hint="default"/>
        </w:rPr>
        <w:t xml:space="preserve">. </w:t>
      </w:r>
      <w:hyperlink r:id="rId23" w:history="1">
        <w:r>
          <w:rPr>
            <w:rFonts w:ascii="Arial" w:hAnsi="Arial" w:cs="Arial"/>
            <w:color w:val="0000FF"/>
            <w:u w:val="single"/>
          </w:rPr>
          <w:t>34/2002 Z.z.</w:t>
        </w:r>
      </w:hyperlink>
      <w:r>
        <w:rPr>
          <w:rFonts w:ascii="Arial" w:hAnsi="Arial" w:cs="Arial" w:hint="default"/>
        </w:rPr>
        <w:t xml:space="preserve"> o nadá</w:t>
      </w:r>
      <w:r>
        <w:rPr>
          <w:rFonts w:ascii="Arial" w:hAnsi="Arial" w:cs="Arial" w:hint="default"/>
        </w:rPr>
        <w:t>ciá</w:t>
      </w:r>
      <w:r>
        <w:rPr>
          <w:rFonts w:ascii="Arial" w:hAnsi="Arial" w:cs="Arial" w:hint="default"/>
        </w:rPr>
        <w:t>ch a o zmene Obč</w:t>
      </w:r>
      <w:r>
        <w:rPr>
          <w:rFonts w:ascii="Arial" w:hAnsi="Arial" w:cs="Arial" w:hint="default"/>
        </w:rPr>
        <w:t>ianskeho zá</w:t>
      </w:r>
      <w:r>
        <w:rPr>
          <w:rFonts w:ascii="Arial" w:hAnsi="Arial" w:cs="Arial" w:hint="default"/>
        </w:rPr>
        <w:t>konní</w:t>
      </w:r>
      <w:r>
        <w:rPr>
          <w:rFonts w:ascii="Arial" w:hAnsi="Arial" w:cs="Arial" w:hint="default"/>
        </w:rPr>
        <w:t>ka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>ch predpisov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hyperlink r:id="rId24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20f až</w:t>
        </w:r>
        <w:r>
          <w:rPr>
            <w:rFonts w:ascii="Arial" w:hAnsi="Arial" w:cs="Arial" w:hint="default"/>
            <w:color w:val="0000FF"/>
            <w:u w:val="single"/>
          </w:rPr>
          <w:t xml:space="preserve"> 20j Obč</w:t>
        </w:r>
        <w:r>
          <w:rPr>
            <w:rFonts w:ascii="Arial" w:hAnsi="Arial" w:cs="Arial" w:hint="default"/>
            <w:color w:val="0000FF"/>
            <w:u w:val="single"/>
          </w:rPr>
          <w:t>ianskeho zá</w:t>
        </w:r>
        <w:r>
          <w:rPr>
            <w:rFonts w:ascii="Arial" w:hAnsi="Arial" w:cs="Arial" w:hint="default"/>
            <w:color w:val="0000FF"/>
            <w:u w:val="single"/>
          </w:rPr>
          <w:t>konní</w:t>
        </w:r>
        <w:r>
          <w:rPr>
            <w:rFonts w:ascii="Arial" w:hAnsi="Arial" w:cs="Arial" w:hint="default"/>
            <w:color w:val="0000FF"/>
            <w:u w:val="single"/>
          </w:rPr>
          <w:t>ka</w:t>
        </w:r>
      </w:hyperlink>
      <w:r>
        <w:rPr>
          <w:rFonts w:ascii="Arial" w:hAnsi="Arial" w:cs="Arial"/>
        </w:rPr>
        <w:t xml:space="preserve">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9) Zá</w:t>
      </w:r>
      <w:r>
        <w:rPr>
          <w:rFonts w:ascii="Arial" w:hAnsi="Arial" w:cs="Arial" w:hint="default"/>
        </w:rPr>
        <w:t>kon č</w:t>
      </w:r>
      <w:r>
        <w:rPr>
          <w:rFonts w:ascii="Arial" w:hAnsi="Arial" w:cs="Arial" w:hint="default"/>
        </w:rPr>
        <w:t xml:space="preserve">. </w:t>
      </w:r>
      <w:hyperlink r:id="rId25" w:history="1">
        <w:r>
          <w:rPr>
            <w:rFonts w:ascii="Arial" w:hAnsi="Arial" w:cs="Arial"/>
            <w:color w:val="0000FF"/>
            <w:u w:val="single"/>
          </w:rPr>
          <w:t>213/1997 Z.z.</w:t>
        </w:r>
      </w:hyperlink>
      <w:r>
        <w:rPr>
          <w:rFonts w:ascii="Arial" w:hAnsi="Arial" w:cs="Arial" w:hint="default"/>
        </w:rPr>
        <w:t xml:space="preserve"> o neziskový</w:t>
      </w:r>
      <w:r>
        <w:rPr>
          <w:rFonts w:ascii="Arial" w:hAnsi="Arial" w:cs="Arial" w:hint="default"/>
        </w:rPr>
        <w:t>ch organizá</w:t>
      </w:r>
      <w:r>
        <w:rPr>
          <w:rFonts w:ascii="Arial" w:hAnsi="Arial" w:cs="Arial" w:hint="default"/>
        </w:rPr>
        <w:t>ci</w:t>
      </w:r>
      <w:r>
        <w:rPr>
          <w:rFonts w:ascii="Arial" w:hAnsi="Arial" w:cs="Arial" w:hint="default"/>
        </w:rPr>
        <w:t>á</w:t>
      </w:r>
      <w:r>
        <w:rPr>
          <w:rFonts w:ascii="Arial" w:hAnsi="Arial" w:cs="Arial" w:hint="default"/>
        </w:rPr>
        <w:t>ch poskytujú</w:t>
      </w:r>
      <w:r>
        <w:rPr>
          <w:rFonts w:ascii="Arial" w:hAnsi="Arial" w:cs="Arial" w:hint="default"/>
        </w:rPr>
        <w:t>cich vš</w:t>
      </w:r>
      <w:r>
        <w:rPr>
          <w:rFonts w:ascii="Arial" w:hAnsi="Arial" w:cs="Arial" w:hint="default"/>
        </w:rPr>
        <w:t>eobecne prospeš</w:t>
      </w:r>
      <w:r>
        <w:rPr>
          <w:rFonts w:ascii="Arial" w:hAnsi="Arial" w:cs="Arial" w:hint="default"/>
        </w:rPr>
        <w:t>né</w:t>
      </w:r>
      <w:r>
        <w:rPr>
          <w:rFonts w:ascii="Arial" w:hAnsi="Arial" w:cs="Arial" w:hint="default"/>
        </w:rPr>
        <w:t xml:space="preserve"> služ</w:t>
      </w:r>
      <w:r>
        <w:rPr>
          <w:rFonts w:ascii="Arial" w:hAnsi="Arial" w:cs="Arial" w:hint="default"/>
        </w:rPr>
        <w:t>by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10) Zá</w:t>
      </w:r>
      <w:r>
        <w:rPr>
          <w:rFonts w:ascii="Arial" w:hAnsi="Arial" w:cs="Arial" w:hint="default"/>
        </w:rPr>
        <w:t>kon č</w:t>
      </w:r>
      <w:r>
        <w:rPr>
          <w:rFonts w:ascii="Arial" w:hAnsi="Arial" w:cs="Arial" w:hint="default"/>
        </w:rPr>
        <w:t xml:space="preserve">. </w:t>
      </w:r>
      <w:hyperlink r:id="rId26" w:history="1">
        <w:r>
          <w:rPr>
            <w:rFonts w:ascii="Arial" w:hAnsi="Arial" w:cs="Arial"/>
            <w:color w:val="0000FF"/>
            <w:u w:val="single"/>
          </w:rPr>
          <w:t>147/1997 Z.z.</w:t>
        </w:r>
      </w:hyperlink>
      <w:r>
        <w:rPr>
          <w:rFonts w:ascii="Arial" w:hAnsi="Arial" w:cs="Arial" w:hint="default"/>
        </w:rPr>
        <w:t xml:space="preserve"> o neinvestič</w:t>
      </w:r>
      <w:r>
        <w:rPr>
          <w:rFonts w:ascii="Arial" w:hAnsi="Arial" w:cs="Arial" w:hint="default"/>
        </w:rPr>
        <w:t>ný</w:t>
      </w:r>
      <w:r>
        <w:rPr>
          <w:rFonts w:ascii="Arial" w:hAnsi="Arial" w:cs="Arial" w:hint="default"/>
        </w:rPr>
        <w:t>ch fondoch a o doplnení</w:t>
      </w:r>
      <w:r>
        <w:rPr>
          <w:rFonts w:ascii="Arial" w:hAnsi="Arial" w:cs="Arial" w:hint="default"/>
        </w:rPr>
        <w:t xml:space="preserve"> zá</w:t>
      </w:r>
      <w:r>
        <w:rPr>
          <w:rFonts w:ascii="Arial" w:hAnsi="Arial" w:cs="Arial" w:hint="default"/>
        </w:rPr>
        <w:t>kona Ná</w:t>
      </w:r>
      <w:r>
        <w:rPr>
          <w:rFonts w:ascii="Arial" w:hAnsi="Arial" w:cs="Arial" w:hint="default"/>
        </w:rPr>
        <w:t>rodnej rady Slovenskej republiky č</w:t>
      </w:r>
      <w:r>
        <w:rPr>
          <w:rFonts w:ascii="Arial" w:hAnsi="Arial" w:cs="Arial" w:hint="default"/>
        </w:rPr>
        <w:t xml:space="preserve">. </w:t>
      </w:r>
      <w:hyperlink r:id="rId27" w:history="1">
        <w:r>
          <w:rPr>
            <w:rFonts w:ascii="Arial" w:hAnsi="Arial" w:cs="Arial"/>
            <w:color w:val="0000FF"/>
            <w:u w:val="single"/>
          </w:rPr>
          <w:t>207/1996 Z.z.</w:t>
        </w:r>
      </w:hyperlink>
      <w:r>
        <w:rPr>
          <w:rFonts w:ascii="Arial" w:hAnsi="Arial" w:cs="Arial" w:hint="default"/>
        </w:rPr>
        <w:t xml:space="preserve">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10a) Zá</w:t>
      </w:r>
      <w:r>
        <w:rPr>
          <w:rFonts w:ascii="Arial" w:hAnsi="Arial" w:cs="Arial" w:hint="default"/>
        </w:rPr>
        <w:t>kon č</w:t>
      </w:r>
      <w:r>
        <w:rPr>
          <w:rFonts w:ascii="Arial" w:hAnsi="Arial" w:cs="Arial" w:hint="default"/>
        </w:rPr>
        <w:t xml:space="preserve">. </w:t>
      </w:r>
      <w:hyperlink r:id="rId28" w:history="1">
        <w:r>
          <w:rPr>
            <w:rFonts w:ascii="Arial" w:hAnsi="Arial" w:cs="Arial"/>
            <w:color w:val="0000FF"/>
            <w:u w:val="single"/>
          </w:rPr>
          <w:t>131/2002 Z.z.</w:t>
        </w:r>
      </w:hyperlink>
      <w:r>
        <w:rPr>
          <w:rFonts w:ascii="Arial" w:hAnsi="Arial" w:cs="Arial" w:hint="default"/>
        </w:rPr>
        <w:t xml:space="preserve"> o vysoký</w:t>
      </w:r>
      <w:r>
        <w:rPr>
          <w:rFonts w:ascii="Arial" w:hAnsi="Arial" w:cs="Arial" w:hint="default"/>
        </w:rPr>
        <w:t>ch š</w:t>
      </w:r>
      <w:r>
        <w:rPr>
          <w:rFonts w:ascii="Arial" w:hAnsi="Arial" w:cs="Arial" w:hint="default"/>
        </w:rPr>
        <w:t>kolá</w:t>
      </w:r>
      <w:r>
        <w:rPr>
          <w:rFonts w:ascii="Arial" w:hAnsi="Arial" w:cs="Arial" w:hint="default"/>
        </w:rPr>
        <w:t>ch a o</w:t>
      </w:r>
      <w:r>
        <w:rPr>
          <w:rFonts w:ascii="Arial" w:hAnsi="Arial" w:cs="Arial" w:hint="default"/>
        </w:rPr>
        <w:t xml:space="preserve"> zmene a doplnení</w:t>
      </w:r>
      <w:r>
        <w:rPr>
          <w:rFonts w:ascii="Arial" w:hAnsi="Arial" w:cs="Arial" w:hint="default"/>
        </w:rPr>
        <w:t xml:space="preserve"> niektorý</w:t>
      </w:r>
      <w:r>
        <w:rPr>
          <w:rFonts w:ascii="Arial" w:hAnsi="Arial" w:cs="Arial" w:hint="default"/>
        </w:rPr>
        <w:t>ch zá</w:t>
      </w:r>
      <w:r>
        <w:rPr>
          <w:rFonts w:ascii="Arial" w:hAnsi="Arial" w:cs="Arial" w:hint="default"/>
        </w:rPr>
        <w:t>konov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10b) Zá</w:t>
      </w:r>
      <w:r>
        <w:rPr>
          <w:rFonts w:ascii="Arial" w:hAnsi="Arial" w:cs="Arial" w:hint="default"/>
        </w:rPr>
        <w:t>kon č</w:t>
      </w:r>
      <w:r>
        <w:rPr>
          <w:rFonts w:ascii="Arial" w:hAnsi="Arial" w:cs="Arial" w:hint="default"/>
        </w:rPr>
        <w:t xml:space="preserve">. </w:t>
      </w:r>
      <w:hyperlink r:id="rId8" w:history="1">
        <w:r>
          <w:rPr>
            <w:rFonts w:ascii="Arial" w:hAnsi="Arial" w:cs="Arial"/>
            <w:color w:val="0000FF"/>
            <w:u w:val="single"/>
          </w:rPr>
          <w:t>243/2017 Z.z.</w:t>
        </w:r>
      </w:hyperlink>
      <w:r>
        <w:rPr>
          <w:rFonts w:ascii="Arial" w:hAnsi="Arial" w:cs="Arial" w:hint="default"/>
        </w:rPr>
        <w:t xml:space="preserve"> o verejnej vý</w:t>
      </w:r>
      <w:r>
        <w:rPr>
          <w:rFonts w:ascii="Arial" w:hAnsi="Arial" w:cs="Arial" w:hint="default"/>
        </w:rPr>
        <w:t>skumnej inš</w:t>
      </w:r>
      <w:r>
        <w:rPr>
          <w:rFonts w:ascii="Arial" w:hAnsi="Arial" w:cs="Arial" w:hint="default"/>
        </w:rPr>
        <w:t>titú</w:t>
      </w:r>
      <w:r>
        <w:rPr>
          <w:rFonts w:ascii="Arial" w:hAnsi="Arial" w:cs="Arial" w:hint="default"/>
        </w:rPr>
        <w:t>cii a o zmene a doplnení</w:t>
      </w:r>
      <w:r>
        <w:rPr>
          <w:rFonts w:ascii="Arial" w:hAnsi="Arial" w:cs="Arial" w:hint="default"/>
        </w:rPr>
        <w:t xml:space="preserve"> niektorý</w:t>
      </w:r>
      <w:r>
        <w:rPr>
          <w:rFonts w:ascii="Arial" w:hAnsi="Arial" w:cs="Arial" w:hint="default"/>
        </w:rPr>
        <w:t>ch zá</w:t>
      </w:r>
      <w:r>
        <w:rPr>
          <w:rFonts w:ascii="Arial" w:hAnsi="Arial" w:cs="Arial" w:hint="default"/>
        </w:rPr>
        <w:t xml:space="preserve">konov.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11) </w:t>
      </w:r>
      <w:hyperlink r:id="rId29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4</w:t>
        </w:r>
      </w:hyperlink>
      <w:r>
        <w:rPr>
          <w:rFonts w:ascii="Arial" w:hAnsi="Arial" w:cs="Arial"/>
        </w:rPr>
        <w:t xml:space="preserve"> a </w:t>
      </w:r>
      <w:hyperlink r:id="rId30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19 ods. 1 zá</w:t>
        </w:r>
        <w:r>
          <w:rPr>
            <w:rFonts w:ascii="Arial" w:hAnsi="Arial" w:cs="Arial" w:hint="default"/>
            <w:color w:val="0000FF"/>
            <w:u w:val="single"/>
          </w:rPr>
          <w:t>kona č</w:t>
        </w:r>
        <w:r>
          <w:rPr>
            <w:rFonts w:ascii="Arial" w:hAnsi="Arial" w:cs="Arial" w:hint="default"/>
            <w:color w:val="0000FF"/>
            <w:u w:val="single"/>
          </w:rPr>
          <w:t>. 308/1991 Zb.</w:t>
        </w:r>
      </w:hyperlink>
      <w:r>
        <w:rPr>
          <w:rFonts w:ascii="Arial" w:hAnsi="Arial" w:cs="Arial" w:hint="default"/>
        </w:rPr>
        <w:t xml:space="preserve"> o slobode ná</w:t>
      </w:r>
      <w:r>
        <w:rPr>
          <w:rFonts w:ascii="Arial" w:hAnsi="Arial" w:cs="Arial" w:hint="default"/>
        </w:rPr>
        <w:t>bož</w:t>
      </w:r>
      <w:r>
        <w:rPr>
          <w:rFonts w:ascii="Arial" w:hAnsi="Arial" w:cs="Arial" w:hint="default"/>
        </w:rPr>
        <w:t>enskej viery a postavení</w:t>
      </w:r>
      <w:r>
        <w:rPr>
          <w:rFonts w:ascii="Arial" w:hAnsi="Arial" w:cs="Arial" w:hint="default"/>
        </w:rPr>
        <w:t xml:space="preserve"> cirkví</w:t>
      </w:r>
      <w:r>
        <w:rPr>
          <w:rFonts w:ascii="Arial" w:hAnsi="Arial" w:cs="Arial" w:hint="default"/>
        </w:rPr>
        <w:t xml:space="preserve"> a ná</w:t>
      </w:r>
      <w:r>
        <w:rPr>
          <w:rFonts w:ascii="Arial" w:hAnsi="Arial" w:cs="Arial" w:hint="default"/>
        </w:rPr>
        <w:t>bož</w:t>
      </w:r>
      <w:r>
        <w:rPr>
          <w:rFonts w:ascii="Arial" w:hAnsi="Arial" w:cs="Arial" w:hint="default"/>
        </w:rPr>
        <w:t>enský</w:t>
      </w:r>
      <w:r>
        <w:rPr>
          <w:rFonts w:ascii="Arial" w:hAnsi="Arial" w:cs="Arial" w:hint="default"/>
        </w:rPr>
        <w:t>ch spoloč</w:t>
      </w:r>
      <w:r>
        <w:rPr>
          <w:rFonts w:ascii="Arial" w:hAnsi="Arial" w:cs="Arial" w:hint="default"/>
        </w:rPr>
        <w:t>ností</w:t>
      </w:r>
      <w:r>
        <w:rPr>
          <w:rFonts w:ascii="Arial" w:hAnsi="Arial" w:cs="Arial" w:hint="default"/>
        </w:rPr>
        <w:t xml:space="preserve"> v znení</w:t>
      </w:r>
      <w:r>
        <w:rPr>
          <w:rFonts w:ascii="Arial" w:hAnsi="Arial" w:cs="Arial" w:hint="default"/>
        </w:rPr>
        <w:t xml:space="preserve"> zá</w:t>
      </w:r>
      <w:r>
        <w:rPr>
          <w:rFonts w:ascii="Arial" w:hAnsi="Arial" w:cs="Arial" w:hint="default"/>
        </w:rPr>
        <w:t>kona č</w:t>
      </w:r>
      <w:r>
        <w:rPr>
          <w:rFonts w:ascii="Arial" w:hAnsi="Arial" w:cs="Arial" w:hint="default"/>
        </w:rPr>
        <w:t xml:space="preserve">. </w:t>
      </w:r>
      <w:hyperlink r:id="rId31" w:history="1">
        <w:r>
          <w:rPr>
            <w:rFonts w:ascii="Arial" w:hAnsi="Arial" w:cs="Arial"/>
            <w:color w:val="0000FF"/>
            <w:u w:val="single"/>
          </w:rPr>
          <w:t>394/2000 Z.z.</w:t>
        </w:r>
      </w:hyperlink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12) Zá</w:t>
      </w:r>
      <w:r>
        <w:rPr>
          <w:rFonts w:ascii="Arial" w:hAnsi="Arial" w:cs="Arial" w:hint="default"/>
        </w:rPr>
        <w:t>kon č</w:t>
      </w:r>
      <w:r>
        <w:rPr>
          <w:rFonts w:ascii="Arial" w:hAnsi="Arial" w:cs="Arial" w:hint="default"/>
        </w:rPr>
        <w:t xml:space="preserve">. </w:t>
      </w:r>
      <w:hyperlink r:id="rId32" w:history="1">
        <w:r>
          <w:rPr>
            <w:rFonts w:ascii="Arial" w:hAnsi="Arial" w:cs="Arial"/>
            <w:color w:val="0000FF"/>
            <w:u w:val="single"/>
          </w:rPr>
          <w:t>68/1997 Z.z.</w:t>
        </w:r>
      </w:hyperlink>
      <w:r>
        <w:rPr>
          <w:rFonts w:ascii="Arial" w:hAnsi="Arial" w:cs="Arial"/>
        </w:rPr>
        <w:t xml:space="preserve"> o Matici slovenskej v zn</w:t>
      </w:r>
      <w:r>
        <w:rPr>
          <w:rFonts w:ascii="Arial" w:hAnsi="Arial" w:cs="Arial" w:hint="default"/>
        </w:rPr>
        <w:t>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 xml:space="preserve">12a) </w:t>
      </w:r>
      <w:hyperlink r:id="rId33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7 zá</w:t>
        </w:r>
        <w:r>
          <w:rPr>
            <w:rFonts w:ascii="Arial" w:hAnsi="Arial" w:cs="Arial" w:hint="default"/>
            <w:color w:val="0000FF"/>
            <w:u w:val="single"/>
          </w:rPr>
          <w:t>kona Ná</w:t>
        </w:r>
        <w:r>
          <w:rPr>
            <w:rFonts w:ascii="Arial" w:hAnsi="Arial" w:cs="Arial" w:hint="default"/>
            <w:color w:val="0000FF"/>
            <w:u w:val="single"/>
          </w:rPr>
          <w:t>rodnej rady Slovenskej republiky č</w:t>
        </w:r>
        <w:r>
          <w:rPr>
            <w:rFonts w:ascii="Arial" w:hAnsi="Arial" w:cs="Arial" w:hint="default"/>
            <w:color w:val="0000FF"/>
            <w:u w:val="single"/>
          </w:rPr>
          <w:t>. 182/1993 Z.z.</w:t>
        </w:r>
      </w:hyperlink>
      <w:r>
        <w:rPr>
          <w:rFonts w:ascii="Arial" w:hAnsi="Arial" w:cs="Arial" w:hint="default"/>
        </w:rPr>
        <w:t xml:space="preserve"> o vlastní</w:t>
      </w:r>
      <w:r>
        <w:rPr>
          <w:rFonts w:ascii="Arial" w:hAnsi="Arial" w:cs="Arial" w:hint="default"/>
        </w:rPr>
        <w:t>ctve bytov a nebytový</w:t>
      </w:r>
      <w:r>
        <w:rPr>
          <w:rFonts w:ascii="Arial" w:hAnsi="Arial" w:cs="Arial" w:hint="default"/>
        </w:rPr>
        <w:t>ch priestorov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13) </w:t>
      </w:r>
      <w:hyperlink r:id="rId13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8a ods. 4</w:t>
        </w:r>
      </w:hyperlink>
      <w:r>
        <w:rPr>
          <w:rFonts w:ascii="Arial" w:hAnsi="Arial" w:cs="Arial"/>
        </w:rPr>
        <w:t xml:space="preserve"> a </w:t>
      </w:r>
      <w:hyperlink r:id="rId13" w:history="1">
        <w:r>
          <w:rPr>
            <w:rFonts w:ascii="Arial" w:hAnsi="Arial" w:cs="Arial" w:hint="default"/>
            <w:color w:val="0000FF"/>
            <w:u w:val="single"/>
          </w:rPr>
          <w:t>8 zá</w:t>
        </w:r>
        <w:r>
          <w:rPr>
            <w:rFonts w:ascii="Arial" w:hAnsi="Arial" w:cs="Arial" w:hint="default"/>
            <w:color w:val="0000FF"/>
            <w:u w:val="single"/>
          </w:rPr>
          <w:t>kona č</w:t>
        </w:r>
        <w:r>
          <w:rPr>
            <w:rFonts w:ascii="Arial" w:hAnsi="Arial" w:cs="Arial" w:hint="default"/>
            <w:color w:val="0000FF"/>
            <w:u w:val="single"/>
          </w:rPr>
          <w:t>. 523/2004 Z.z.</w:t>
        </w:r>
      </w:hyperlink>
      <w:r>
        <w:rPr>
          <w:rFonts w:ascii="Arial" w:hAnsi="Arial" w:cs="Arial" w:hint="default"/>
        </w:rPr>
        <w:t xml:space="preserve"> v znení</w:t>
      </w:r>
      <w:r>
        <w:rPr>
          <w:rFonts w:ascii="Arial" w:hAnsi="Arial" w:cs="Arial" w:hint="default"/>
        </w:rPr>
        <w:t xml:space="preserve"> zá</w:t>
      </w:r>
      <w:r>
        <w:rPr>
          <w:rFonts w:ascii="Arial" w:hAnsi="Arial" w:cs="Arial" w:hint="default"/>
        </w:rPr>
        <w:t>kona č</w:t>
      </w:r>
      <w:r>
        <w:rPr>
          <w:rFonts w:ascii="Arial" w:hAnsi="Arial" w:cs="Arial" w:hint="default"/>
        </w:rPr>
        <w:t xml:space="preserve">. </w:t>
      </w:r>
      <w:hyperlink r:id="rId14" w:history="1">
        <w:r>
          <w:rPr>
            <w:rFonts w:ascii="Arial" w:hAnsi="Arial" w:cs="Arial"/>
            <w:color w:val="0000FF"/>
            <w:u w:val="single"/>
          </w:rPr>
          <w:t>383/2008 Z.z.</w:t>
        </w:r>
      </w:hyperlink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14) Zá</w:t>
      </w:r>
      <w:r>
        <w:rPr>
          <w:rFonts w:ascii="Arial" w:hAnsi="Arial" w:cs="Arial" w:hint="default"/>
        </w:rPr>
        <w:t>kon č</w:t>
      </w:r>
      <w:r>
        <w:rPr>
          <w:rFonts w:ascii="Arial" w:hAnsi="Arial" w:cs="Arial" w:hint="default"/>
        </w:rPr>
        <w:t xml:space="preserve">. </w:t>
      </w:r>
      <w:hyperlink r:id="rId34" w:history="1">
        <w:r>
          <w:rPr>
            <w:rFonts w:ascii="Arial" w:hAnsi="Arial" w:cs="Arial"/>
            <w:color w:val="0000FF"/>
            <w:u w:val="single"/>
          </w:rPr>
          <w:t>540/2001 Z.z.</w:t>
        </w:r>
      </w:hyperlink>
      <w:r>
        <w:rPr>
          <w:rFonts w:ascii="Arial" w:hAnsi="Arial" w:cs="Arial" w:hint="default"/>
        </w:rPr>
        <w:t xml:space="preserve"> o š</w:t>
      </w:r>
      <w:r>
        <w:rPr>
          <w:rFonts w:ascii="Arial" w:hAnsi="Arial" w:cs="Arial" w:hint="default"/>
        </w:rPr>
        <w:t>tá</w:t>
      </w:r>
      <w:r>
        <w:rPr>
          <w:rFonts w:ascii="Arial" w:hAnsi="Arial" w:cs="Arial" w:hint="default"/>
        </w:rPr>
        <w:t>tnej š</w:t>
      </w:r>
      <w:r>
        <w:rPr>
          <w:rFonts w:ascii="Arial" w:hAnsi="Arial" w:cs="Arial" w:hint="default"/>
        </w:rPr>
        <w:t>tatistike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15) Zá</w:t>
      </w:r>
      <w:r>
        <w:rPr>
          <w:rFonts w:ascii="Arial" w:hAnsi="Arial" w:cs="Arial" w:hint="default"/>
        </w:rPr>
        <w:t>kon č</w:t>
      </w:r>
      <w:r>
        <w:rPr>
          <w:rFonts w:ascii="Arial" w:hAnsi="Arial" w:cs="Arial" w:hint="default"/>
        </w:rPr>
        <w:t xml:space="preserve">. </w:t>
      </w:r>
      <w:hyperlink r:id="rId35" w:history="1">
        <w:r>
          <w:rPr>
            <w:rFonts w:ascii="Arial" w:hAnsi="Arial" w:cs="Arial"/>
            <w:color w:val="0000FF"/>
            <w:u w:val="single"/>
          </w:rPr>
          <w:t>49/2002 Z.z.</w:t>
        </w:r>
      </w:hyperlink>
      <w:r>
        <w:rPr>
          <w:rFonts w:ascii="Arial" w:hAnsi="Arial" w:cs="Arial" w:hint="default"/>
        </w:rPr>
        <w:t xml:space="preserve"> o ochrane pamiatkové</w:t>
      </w:r>
      <w:r>
        <w:rPr>
          <w:rFonts w:ascii="Arial" w:hAnsi="Arial" w:cs="Arial" w:hint="default"/>
        </w:rPr>
        <w:t>ho fondu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</w:t>
      </w:r>
      <w:r>
        <w:rPr>
          <w:rFonts w:ascii="Arial" w:hAnsi="Arial" w:cs="Arial" w:hint="default"/>
        </w:rPr>
        <w:t xml:space="preserve">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 xml:space="preserve">16) </w:t>
      </w:r>
      <w:hyperlink r:id="rId36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6 zá</w:t>
        </w:r>
        <w:r>
          <w:rPr>
            <w:rFonts w:ascii="Arial" w:hAnsi="Arial" w:cs="Arial" w:hint="default"/>
            <w:color w:val="0000FF"/>
            <w:u w:val="single"/>
          </w:rPr>
          <w:t>kona</w:t>
        </w:r>
        <w:r>
          <w:rPr>
            <w:rFonts w:ascii="Arial" w:hAnsi="Arial" w:cs="Arial" w:hint="default"/>
            <w:color w:val="0000FF"/>
            <w:u w:val="single"/>
          </w:rPr>
          <w:t xml:space="preserve"> Slovenskej ná</w:t>
        </w:r>
        <w:r>
          <w:rPr>
            <w:rFonts w:ascii="Arial" w:hAnsi="Arial" w:cs="Arial" w:hint="default"/>
            <w:color w:val="0000FF"/>
            <w:u w:val="single"/>
          </w:rPr>
          <w:t>rodnej rady č</w:t>
        </w:r>
        <w:r>
          <w:rPr>
            <w:rFonts w:ascii="Arial" w:hAnsi="Arial" w:cs="Arial" w:hint="default"/>
            <w:color w:val="0000FF"/>
            <w:u w:val="single"/>
          </w:rPr>
          <w:t>. 138/1991 Zb.</w:t>
        </w:r>
      </w:hyperlink>
      <w:r>
        <w:rPr>
          <w:rFonts w:ascii="Arial" w:hAnsi="Arial" w:cs="Arial" w:hint="default"/>
        </w:rPr>
        <w:t xml:space="preserve"> o majetku obcí</w:t>
      </w:r>
      <w:r>
        <w:rPr>
          <w:rFonts w:ascii="Arial" w:hAnsi="Arial" w:cs="Arial" w:hint="default"/>
        </w:rPr>
        <w:t xml:space="preserve">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 xml:space="preserve">16a) </w:t>
      </w:r>
      <w:hyperlink r:id="rId37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6 zá</w:t>
        </w:r>
        <w:r>
          <w:rPr>
            <w:rFonts w:ascii="Arial" w:hAnsi="Arial" w:cs="Arial" w:hint="default"/>
            <w:color w:val="0000FF"/>
            <w:u w:val="single"/>
          </w:rPr>
          <w:t>kona č</w:t>
        </w:r>
        <w:r>
          <w:rPr>
            <w:rFonts w:ascii="Arial" w:hAnsi="Arial" w:cs="Arial" w:hint="default"/>
            <w:color w:val="0000FF"/>
            <w:u w:val="single"/>
          </w:rPr>
          <w:t>. 446/2001 Z.z.</w:t>
        </w:r>
      </w:hyperlink>
      <w:r>
        <w:rPr>
          <w:rFonts w:ascii="Arial" w:hAnsi="Arial" w:cs="Arial" w:hint="default"/>
        </w:rPr>
        <w:t xml:space="preserve"> o majetku vyšší</w:t>
      </w:r>
      <w:r>
        <w:rPr>
          <w:rFonts w:ascii="Arial" w:hAnsi="Arial" w:cs="Arial" w:hint="default"/>
        </w:rPr>
        <w:t>ch ú</w:t>
      </w:r>
      <w:r>
        <w:rPr>
          <w:rFonts w:ascii="Arial" w:hAnsi="Arial" w:cs="Arial" w:hint="default"/>
        </w:rPr>
        <w:t>zemný</w:t>
      </w:r>
      <w:r>
        <w:rPr>
          <w:rFonts w:ascii="Arial" w:hAnsi="Arial" w:cs="Arial" w:hint="default"/>
        </w:rPr>
        <w:t>ch celkov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 xml:space="preserve">16b) </w:t>
      </w:r>
      <w:hyperlink r:id="rId38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2 ods. 2 zá</w:t>
        </w:r>
        <w:r>
          <w:rPr>
            <w:rFonts w:ascii="Arial" w:hAnsi="Arial" w:cs="Arial" w:hint="default"/>
            <w:color w:val="0000FF"/>
            <w:u w:val="single"/>
          </w:rPr>
          <w:t>kona Ná</w:t>
        </w:r>
        <w:r>
          <w:rPr>
            <w:rFonts w:ascii="Arial" w:hAnsi="Arial" w:cs="Arial" w:hint="default"/>
            <w:color w:val="0000FF"/>
            <w:u w:val="single"/>
          </w:rPr>
          <w:t>rodnej rady Slovenskej republiky č</w:t>
        </w:r>
        <w:r>
          <w:rPr>
            <w:rFonts w:ascii="Arial" w:hAnsi="Arial" w:cs="Arial" w:hint="default"/>
            <w:color w:val="0000FF"/>
            <w:u w:val="single"/>
          </w:rPr>
          <w:t>. 182/1993 Z.z.</w:t>
        </w:r>
      </w:hyperlink>
      <w:r>
        <w:rPr>
          <w:rFonts w:ascii="Arial" w:hAnsi="Arial" w:cs="Arial" w:hint="default"/>
        </w:rPr>
        <w:t xml:space="preserve">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 xml:space="preserve">16c) </w:t>
      </w:r>
      <w:hyperlink r:id="rId39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6 ods. 1</w:t>
        </w:r>
      </w:hyperlink>
      <w:r>
        <w:rPr>
          <w:rFonts w:ascii="Arial" w:hAnsi="Arial" w:cs="Arial"/>
        </w:rPr>
        <w:t xml:space="preserve">, </w:t>
      </w:r>
      <w:hyperlink r:id="rId33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7 ods. 1</w:t>
        </w:r>
      </w:hyperlink>
      <w:r>
        <w:rPr>
          <w:rFonts w:ascii="Arial" w:hAnsi="Arial" w:cs="Arial"/>
        </w:rPr>
        <w:t xml:space="preserve">, </w:t>
      </w:r>
      <w:hyperlink r:id="rId40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8 ods. 1 zá</w:t>
        </w:r>
        <w:r>
          <w:rPr>
            <w:rFonts w:ascii="Arial" w:hAnsi="Arial" w:cs="Arial" w:hint="default"/>
            <w:color w:val="0000FF"/>
            <w:u w:val="single"/>
          </w:rPr>
          <w:t>kona Ná</w:t>
        </w:r>
        <w:r>
          <w:rPr>
            <w:rFonts w:ascii="Arial" w:hAnsi="Arial" w:cs="Arial" w:hint="default"/>
            <w:color w:val="0000FF"/>
            <w:u w:val="single"/>
          </w:rPr>
          <w:t>rodnej rady Slovenskej re</w:t>
        </w:r>
        <w:r>
          <w:rPr>
            <w:rFonts w:ascii="Arial" w:hAnsi="Arial" w:cs="Arial" w:hint="default"/>
            <w:color w:val="0000FF"/>
            <w:u w:val="single"/>
          </w:rPr>
          <w:t>publiky č</w:t>
        </w:r>
        <w:r>
          <w:rPr>
            <w:rFonts w:ascii="Arial" w:hAnsi="Arial" w:cs="Arial" w:hint="default"/>
            <w:color w:val="0000FF"/>
            <w:u w:val="single"/>
          </w:rPr>
          <w:t>. 182/1993 Z.z.</w:t>
        </w:r>
      </w:hyperlink>
      <w:r>
        <w:rPr>
          <w:rFonts w:ascii="Arial" w:hAnsi="Arial" w:cs="Arial" w:hint="default"/>
        </w:rPr>
        <w:t xml:space="preserve">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D0A2C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 w:hint="default"/>
        </w:rPr>
      </w:pPr>
      <w:r>
        <w:rPr>
          <w:rFonts w:ascii="Arial" w:hAnsi="Arial" w:cs="Arial" w:hint="default"/>
        </w:rPr>
        <w:t>16d) §</w:t>
      </w:r>
      <w:r>
        <w:rPr>
          <w:rFonts w:ascii="Arial" w:hAnsi="Arial" w:cs="Arial" w:hint="default"/>
        </w:rPr>
        <w:t xml:space="preserve"> 51 zá</w:t>
      </w:r>
      <w:r>
        <w:rPr>
          <w:rFonts w:ascii="Arial" w:hAnsi="Arial" w:cs="Arial" w:hint="default"/>
        </w:rPr>
        <w:t>kona č</w:t>
      </w:r>
      <w:r>
        <w:rPr>
          <w:rFonts w:ascii="Arial" w:hAnsi="Arial" w:cs="Arial" w:hint="default"/>
        </w:rPr>
        <w:t xml:space="preserve">. 131/2002 Z.z. </w:t>
      </w:r>
      <w:r w:rsidRPr="00F24CB7">
        <w:rPr>
          <w:rFonts w:ascii="Arial" w:hAnsi="Arial" w:cs="Arial" w:hint="default"/>
        </w:rPr>
        <w:t>o vysoký</w:t>
      </w:r>
      <w:r w:rsidRPr="00F24CB7">
        <w:rPr>
          <w:rFonts w:ascii="Arial" w:hAnsi="Arial" w:cs="Arial" w:hint="default"/>
        </w:rPr>
        <w:t>ch š</w:t>
      </w:r>
      <w:r w:rsidRPr="00F24CB7">
        <w:rPr>
          <w:rFonts w:ascii="Arial" w:hAnsi="Arial" w:cs="Arial" w:hint="default"/>
        </w:rPr>
        <w:t>kolá</w:t>
      </w:r>
      <w:r w:rsidRPr="00F24CB7">
        <w:rPr>
          <w:rFonts w:ascii="Arial" w:hAnsi="Arial" w:cs="Arial" w:hint="default"/>
        </w:rPr>
        <w:t>ch a o zmene a doplnení</w:t>
      </w:r>
      <w:r w:rsidRPr="00F24CB7">
        <w:rPr>
          <w:rFonts w:ascii="Arial" w:hAnsi="Arial" w:cs="Arial" w:hint="default"/>
        </w:rPr>
        <w:t xml:space="preserve"> niektorý</w:t>
      </w:r>
      <w:r w:rsidRPr="00F24CB7">
        <w:rPr>
          <w:rFonts w:ascii="Arial" w:hAnsi="Arial" w:cs="Arial" w:hint="default"/>
        </w:rPr>
        <w:t>ch zá</w:t>
      </w:r>
      <w:r w:rsidRPr="00F24CB7">
        <w:rPr>
          <w:rFonts w:ascii="Arial" w:hAnsi="Arial" w:cs="Arial" w:hint="default"/>
        </w:rPr>
        <w:t>konov</w:t>
      </w:r>
      <w:r>
        <w:rPr>
          <w:rFonts w:ascii="Arial" w:hAnsi="Arial" w:cs="Arial"/>
        </w:rPr>
        <w:t xml:space="preserve"> v </w:t>
      </w:r>
      <w:r>
        <w:rPr>
          <w:rFonts w:ascii="Arial" w:hAnsi="Arial" w:cs="Arial" w:hint="default"/>
        </w:rPr>
        <w:t>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>ch predpisov.</w:t>
      </w:r>
    </w:p>
    <w:p w:rsidR="006D0A2C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 w:hint="default"/>
        </w:rPr>
      </w:pP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17) </w:t>
      </w:r>
      <w:hyperlink r:id="rId13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8a ods. 5 zá</w:t>
        </w:r>
        <w:r>
          <w:rPr>
            <w:rFonts w:ascii="Arial" w:hAnsi="Arial" w:cs="Arial" w:hint="default"/>
            <w:color w:val="0000FF"/>
            <w:u w:val="single"/>
          </w:rPr>
          <w:t>kona č</w:t>
        </w:r>
        <w:r>
          <w:rPr>
            <w:rFonts w:ascii="Arial" w:hAnsi="Arial" w:cs="Arial" w:hint="default"/>
            <w:color w:val="0000FF"/>
            <w:u w:val="single"/>
          </w:rPr>
          <w:t>. 523/2004 Z.z.</w:t>
        </w:r>
      </w:hyperlink>
      <w:r>
        <w:rPr>
          <w:rFonts w:ascii="Arial" w:hAnsi="Arial" w:cs="Arial" w:hint="default"/>
        </w:rPr>
        <w:t xml:space="preserve"> v znení</w:t>
      </w:r>
      <w:r>
        <w:rPr>
          <w:rFonts w:ascii="Arial" w:hAnsi="Arial" w:cs="Arial" w:hint="default"/>
        </w:rPr>
        <w:t xml:space="preserve"> zá</w:t>
      </w:r>
      <w:r>
        <w:rPr>
          <w:rFonts w:ascii="Arial" w:hAnsi="Arial" w:cs="Arial" w:hint="default"/>
        </w:rPr>
        <w:t>kona č</w:t>
      </w:r>
      <w:r>
        <w:rPr>
          <w:rFonts w:ascii="Arial" w:hAnsi="Arial" w:cs="Arial" w:hint="default"/>
        </w:rPr>
        <w:t xml:space="preserve">. </w:t>
      </w:r>
      <w:hyperlink r:id="rId14" w:history="1">
        <w:r>
          <w:rPr>
            <w:rFonts w:ascii="Arial" w:hAnsi="Arial" w:cs="Arial"/>
            <w:color w:val="0000FF"/>
            <w:u w:val="single"/>
          </w:rPr>
          <w:t>383/2008 Z.z.</w:t>
        </w:r>
      </w:hyperlink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 xml:space="preserve">17a) </w:t>
      </w:r>
      <w:hyperlink r:id="rId41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5 zá</w:t>
        </w:r>
        <w:r>
          <w:rPr>
            <w:rFonts w:ascii="Arial" w:hAnsi="Arial" w:cs="Arial" w:hint="default"/>
            <w:color w:val="0000FF"/>
            <w:u w:val="single"/>
          </w:rPr>
          <w:t>kona č</w:t>
        </w:r>
        <w:r>
          <w:rPr>
            <w:rFonts w:ascii="Arial" w:hAnsi="Arial" w:cs="Arial" w:hint="default"/>
            <w:color w:val="0000FF"/>
            <w:u w:val="single"/>
          </w:rPr>
          <w:t>. 91/2016 Z.z.</w:t>
        </w:r>
      </w:hyperlink>
      <w:r>
        <w:rPr>
          <w:rFonts w:ascii="Arial" w:hAnsi="Arial" w:cs="Arial" w:hint="default"/>
        </w:rPr>
        <w:t xml:space="preserve"> o trestnej zodpovednosti prá</w:t>
      </w:r>
      <w:r>
        <w:rPr>
          <w:rFonts w:ascii="Arial" w:hAnsi="Arial" w:cs="Arial" w:hint="default"/>
        </w:rPr>
        <w:t>vnický</w:t>
      </w:r>
      <w:r>
        <w:rPr>
          <w:rFonts w:ascii="Arial" w:hAnsi="Arial" w:cs="Arial" w:hint="default"/>
        </w:rPr>
        <w:t>ch osô</w:t>
      </w:r>
      <w:r>
        <w:rPr>
          <w:rFonts w:ascii="Arial" w:hAnsi="Arial" w:cs="Arial" w:hint="default"/>
        </w:rPr>
        <w:t xml:space="preserve">b a o </w:t>
      </w:r>
      <w:r>
        <w:rPr>
          <w:rFonts w:ascii="Arial" w:hAnsi="Arial" w:cs="Arial" w:hint="default"/>
        </w:rPr>
        <w:t>zmene a doplnení</w:t>
      </w:r>
      <w:r>
        <w:rPr>
          <w:rFonts w:ascii="Arial" w:hAnsi="Arial" w:cs="Arial" w:hint="default"/>
        </w:rPr>
        <w:t xml:space="preserve"> niektorý</w:t>
      </w:r>
      <w:r>
        <w:rPr>
          <w:rFonts w:ascii="Arial" w:hAnsi="Arial" w:cs="Arial" w:hint="default"/>
        </w:rPr>
        <w:t>ch zá</w:t>
      </w:r>
      <w:r>
        <w:rPr>
          <w:rFonts w:ascii="Arial" w:hAnsi="Arial" w:cs="Arial" w:hint="default"/>
        </w:rPr>
        <w:t xml:space="preserve">konov.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 xml:space="preserve">18) </w:t>
      </w:r>
      <w:hyperlink r:id="rId42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31 zá</w:t>
        </w:r>
        <w:r>
          <w:rPr>
            <w:rFonts w:ascii="Arial" w:hAnsi="Arial" w:cs="Arial" w:hint="default"/>
            <w:color w:val="0000FF"/>
            <w:u w:val="single"/>
          </w:rPr>
          <w:t>kona č</w:t>
        </w:r>
        <w:r>
          <w:rPr>
            <w:rFonts w:ascii="Arial" w:hAnsi="Arial" w:cs="Arial" w:hint="default"/>
            <w:color w:val="0000FF"/>
            <w:u w:val="single"/>
          </w:rPr>
          <w:t>. 523/2004 Z.z.</w:t>
        </w:r>
      </w:hyperlink>
      <w:r>
        <w:rPr>
          <w:rFonts w:ascii="Arial" w:hAnsi="Arial" w:cs="Arial" w:hint="default"/>
        </w:rPr>
        <w:t xml:space="preserve">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19) </w:t>
      </w:r>
      <w:hyperlink r:id="rId43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116 Obč</w:t>
        </w:r>
        <w:r>
          <w:rPr>
            <w:rFonts w:ascii="Arial" w:hAnsi="Arial" w:cs="Arial" w:hint="default"/>
            <w:color w:val="0000FF"/>
            <w:u w:val="single"/>
          </w:rPr>
          <w:t>ianskeho zá</w:t>
        </w:r>
        <w:r>
          <w:rPr>
            <w:rFonts w:ascii="Arial" w:hAnsi="Arial" w:cs="Arial" w:hint="default"/>
            <w:color w:val="0000FF"/>
            <w:u w:val="single"/>
          </w:rPr>
          <w:t>konní</w:t>
        </w:r>
        <w:r>
          <w:rPr>
            <w:rFonts w:ascii="Arial" w:hAnsi="Arial" w:cs="Arial" w:hint="default"/>
            <w:color w:val="0000FF"/>
            <w:u w:val="single"/>
          </w:rPr>
          <w:t>ka</w:t>
        </w:r>
      </w:hyperlink>
      <w:r>
        <w:rPr>
          <w:rFonts w:ascii="Arial" w:hAnsi="Arial" w:cs="Arial"/>
        </w:rPr>
        <w:t xml:space="preserve">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 xml:space="preserve">20) </w:t>
      </w:r>
      <w:hyperlink r:id="rId44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8 až</w:t>
        </w:r>
        <w:r>
          <w:rPr>
            <w:rFonts w:ascii="Arial" w:hAnsi="Arial" w:cs="Arial" w:hint="default"/>
            <w:color w:val="0000FF"/>
            <w:u w:val="single"/>
          </w:rPr>
          <w:t xml:space="preserve"> 13 zá</w:t>
        </w:r>
        <w:r>
          <w:rPr>
            <w:rFonts w:ascii="Arial" w:hAnsi="Arial" w:cs="Arial" w:hint="default"/>
            <w:color w:val="0000FF"/>
            <w:u w:val="single"/>
          </w:rPr>
          <w:t>kona č</w:t>
        </w:r>
        <w:r>
          <w:rPr>
            <w:rFonts w:ascii="Arial" w:hAnsi="Arial" w:cs="Arial" w:hint="default"/>
            <w:color w:val="0000FF"/>
            <w:u w:val="single"/>
          </w:rPr>
          <w:t>. 211/2000 Z.z.</w:t>
        </w:r>
      </w:hyperlink>
      <w:r>
        <w:rPr>
          <w:rFonts w:ascii="Arial" w:hAnsi="Arial" w:cs="Arial" w:hint="default"/>
        </w:rPr>
        <w:t xml:space="preserve"> o slobodnom prí</w:t>
      </w:r>
      <w:r>
        <w:rPr>
          <w:rFonts w:ascii="Arial" w:hAnsi="Arial" w:cs="Arial" w:hint="default"/>
        </w:rPr>
        <w:t>stupe k informá</w:t>
      </w:r>
      <w:r>
        <w:rPr>
          <w:rFonts w:ascii="Arial" w:hAnsi="Arial" w:cs="Arial" w:hint="default"/>
        </w:rPr>
        <w:t>ciá</w:t>
      </w:r>
      <w:r>
        <w:rPr>
          <w:rFonts w:ascii="Arial" w:hAnsi="Arial" w:cs="Arial" w:hint="default"/>
        </w:rPr>
        <w:t>m a o zmene a doplnení</w:t>
      </w:r>
      <w:r>
        <w:rPr>
          <w:rFonts w:ascii="Arial" w:hAnsi="Arial" w:cs="Arial" w:hint="default"/>
        </w:rPr>
        <w:t xml:space="preserve"> niektorý</w:t>
      </w:r>
      <w:r>
        <w:rPr>
          <w:rFonts w:ascii="Arial" w:hAnsi="Arial" w:cs="Arial" w:hint="default"/>
        </w:rPr>
        <w:t>ch zá</w:t>
      </w:r>
      <w:r>
        <w:rPr>
          <w:rFonts w:ascii="Arial" w:hAnsi="Arial" w:cs="Arial" w:hint="default"/>
        </w:rPr>
        <w:t>konov (zá</w:t>
      </w:r>
      <w:r>
        <w:rPr>
          <w:rFonts w:ascii="Arial" w:hAnsi="Arial" w:cs="Arial" w:hint="default"/>
        </w:rPr>
        <w:t>kon o slobode informá</w:t>
      </w:r>
      <w:r>
        <w:rPr>
          <w:rFonts w:ascii="Arial" w:hAnsi="Arial" w:cs="Arial" w:hint="default"/>
        </w:rPr>
        <w:t>cií</w:t>
      </w:r>
      <w:r>
        <w:rPr>
          <w:rFonts w:ascii="Arial" w:hAnsi="Arial" w:cs="Arial" w:hint="default"/>
        </w:rPr>
        <w:t>)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20a) </w:t>
      </w:r>
      <w:hyperlink r:id="rId45" w:history="1">
        <w:r>
          <w:rPr>
            <w:rFonts w:ascii="Arial" w:hAnsi="Arial" w:cs="Arial" w:hint="default"/>
            <w:color w:val="0000FF"/>
            <w:u w:val="single"/>
          </w:rPr>
          <w:t>§</w:t>
        </w:r>
        <w:r>
          <w:rPr>
            <w:rFonts w:ascii="Arial" w:hAnsi="Arial" w:cs="Arial" w:hint="default"/>
            <w:color w:val="0000FF"/>
            <w:u w:val="single"/>
          </w:rPr>
          <w:t xml:space="preserve"> 10 ods. 4 pí</w:t>
        </w:r>
        <w:r>
          <w:rPr>
            <w:rFonts w:ascii="Arial" w:hAnsi="Arial" w:cs="Arial" w:hint="default"/>
            <w:color w:val="0000FF"/>
            <w:u w:val="single"/>
          </w:rPr>
          <w:t>sm. a) zá</w:t>
        </w:r>
        <w:r>
          <w:rPr>
            <w:rFonts w:ascii="Arial" w:hAnsi="Arial" w:cs="Arial" w:hint="default"/>
            <w:color w:val="0000FF"/>
            <w:u w:val="single"/>
          </w:rPr>
          <w:t>kona č</w:t>
        </w:r>
        <w:r>
          <w:rPr>
            <w:rFonts w:ascii="Arial" w:hAnsi="Arial" w:cs="Arial" w:hint="default"/>
            <w:color w:val="0000FF"/>
            <w:u w:val="single"/>
          </w:rPr>
          <w:t>. 330/2007 Z.z.</w:t>
        </w:r>
      </w:hyperlink>
      <w:r>
        <w:rPr>
          <w:rFonts w:ascii="Arial" w:hAnsi="Arial" w:cs="Arial" w:hint="default"/>
        </w:rPr>
        <w:t xml:space="preserve"> o registri trestov a o zmene a doplnení</w:t>
      </w:r>
      <w:r>
        <w:rPr>
          <w:rFonts w:ascii="Arial" w:hAnsi="Arial" w:cs="Arial" w:hint="default"/>
        </w:rPr>
        <w:t xml:space="preserve"> niektorý</w:t>
      </w:r>
      <w:r>
        <w:rPr>
          <w:rFonts w:ascii="Arial" w:hAnsi="Arial" w:cs="Arial" w:hint="default"/>
        </w:rPr>
        <w:t>ch zá</w:t>
      </w:r>
      <w:r>
        <w:rPr>
          <w:rFonts w:ascii="Arial" w:hAnsi="Arial" w:cs="Arial" w:hint="default"/>
        </w:rPr>
        <w:t>konov v znení</w:t>
      </w:r>
      <w:r>
        <w:rPr>
          <w:rFonts w:ascii="Arial" w:hAnsi="Arial" w:cs="Arial" w:hint="default"/>
        </w:rPr>
        <w:t xml:space="preserve"> zá</w:t>
      </w:r>
      <w:r>
        <w:rPr>
          <w:rFonts w:ascii="Arial" w:hAnsi="Arial" w:cs="Arial" w:hint="default"/>
        </w:rPr>
        <w:t>kona č</w:t>
      </w:r>
      <w:r>
        <w:rPr>
          <w:rFonts w:ascii="Arial" w:hAnsi="Arial" w:cs="Arial" w:hint="default"/>
        </w:rPr>
        <w:t xml:space="preserve">. </w:t>
      </w:r>
      <w:hyperlink r:id="rId7" w:history="1">
        <w:r>
          <w:rPr>
            <w:rFonts w:ascii="Arial" w:hAnsi="Arial" w:cs="Arial"/>
            <w:color w:val="0000FF"/>
            <w:u w:val="single"/>
          </w:rPr>
          <w:t>91/2016 Z.z.</w:t>
        </w:r>
      </w:hyperlink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20b) Zá</w:t>
      </w:r>
      <w:r>
        <w:rPr>
          <w:rFonts w:ascii="Arial" w:hAnsi="Arial" w:cs="Arial" w:hint="default"/>
        </w:rPr>
        <w:t>kon č</w:t>
      </w:r>
      <w:r>
        <w:rPr>
          <w:rFonts w:ascii="Arial" w:hAnsi="Arial" w:cs="Arial" w:hint="default"/>
        </w:rPr>
        <w:t xml:space="preserve">. </w:t>
      </w:r>
      <w:hyperlink r:id="rId46" w:history="1">
        <w:r>
          <w:rPr>
            <w:rFonts w:ascii="Arial" w:hAnsi="Arial" w:cs="Arial"/>
            <w:color w:val="0000FF"/>
            <w:u w:val="single"/>
          </w:rPr>
          <w:t>18/2018 Z.z.</w:t>
        </w:r>
      </w:hyperlink>
      <w:r>
        <w:rPr>
          <w:rFonts w:ascii="Arial" w:hAnsi="Arial" w:cs="Arial" w:hint="default"/>
        </w:rPr>
        <w:t xml:space="preserve"> o ochrane osobný</w:t>
      </w:r>
      <w:r>
        <w:rPr>
          <w:rFonts w:ascii="Arial" w:hAnsi="Arial" w:cs="Arial" w:hint="default"/>
        </w:rPr>
        <w:t>ch ú</w:t>
      </w:r>
      <w:r>
        <w:rPr>
          <w:rFonts w:ascii="Arial" w:hAnsi="Arial" w:cs="Arial" w:hint="default"/>
        </w:rPr>
        <w:t>dajov a o zmene a doplnení</w:t>
      </w:r>
      <w:r>
        <w:rPr>
          <w:rFonts w:ascii="Arial" w:hAnsi="Arial" w:cs="Arial" w:hint="default"/>
        </w:rPr>
        <w:t xml:space="preserve"> niektorý</w:t>
      </w:r>
      <w:r>
        <w:rPr>
          <w:rFonts w:ascii="Arial" w:hAnsi="Arial" w:cs="Arial" w:hint="default"/>
        </w:rPr>
        <w:t>ch zá</w:t>
      </w:r>
      <w:r>
        <w:rPr>
          <w:rFonts w:ascii="Arial" w:hAnsi="Arial" w:cs="Arial" w:hint="default"/>
        </w:rPr>
        <w:t xml:space="preserve">konov.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20c) Zá</w:t>
      </w:r>
      <w:r>
        <w:rPr>
          <w:rFonts w:ascii="Arial" w:hAnsi="Arial" w:cs="Arial" w:hint="default"/>
        </w:rPr>
        <w:t>kon č</w:t>
      </w:r>
      <w:r>
        <w:rPr>
          <w:rFonts w:ascii="Arial" w:hAnsi="Arial" w:cs="Arial" w:hint="default"/>
        </w:rPr>
        <w:t xml:space="preserve">. </w:t>
      </w:r>
      <w:hyperlink r:id="rId47" w:history="1">
        <w:r>
          <w:rPr>
            <w:rFonts w:ascii="Arial" w:hAnsi="Arial" w:cs="Arial"/>
            <w:color w:val="0000FF"/>
            <w:u w:val="single"/>
          </w:rPr>
          <w:t>395/2002 Z.z.</w:t>
        </w:r>
      </w:hyperlink>
      <w:r>
        <w:rPr>
          <w:rFonts w:ascii="Arial" w:hAnsi="Arial" w:cs="Arial" w:hint="default"/>
        </w:rPr>
        <w:t xml:space="preserve"> o archí</w:t>
      </w:r>
      <w:r>
        <w:rPr>
          <w:rFonts w:ascii="Arial" w:hAnsi="Arial" w:cs="Arial" w:hint="default"/>
        </w:rPr>
        <w:t>voch a o doplnení</w:t>
      </w:r>
      <w:r>
        <w:rPr>
          <w:rFonts w:ascii="Arial" w:hAnsi="Arial" w:cs="Arial" w:hint="default"/>
        </w:rPr>
        <w:t xml:space="preserve"> niektorý</w:t>
      </w:r>
      <w:r>
        <w:rPr>
          <w:rFonts w:ascii="Arial" w:hAnsi="Arial" w:cs="Arial" w:hint="default"/>
        </w:rPr>
        <w:t>ch zá</w:t>
      </w:r>
      <w:r>
        <w:rPr>
          <w:rFonts w:ascii="Arial" w:hAnsi="Arial" w:cs="Arial" w:hint="default"/>
        </w:rPr>
        <w:t>ko</w:t>
      </w:r>
      <w:r>
        <w:rPr>
          <w:rFonts w:ascii="Arial" w:hAnsi="Arial" w:cs="Arial" w:hint="default"/>
        </w:rPr>
        <w:t>nov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Zá</w:t>
      </w:r>
      <w:r>
        <w:rPr>
          <w:rFonts w:ascii="Arial" w:hAnsi="Arial" w:cs="Arial" w:hint="default"/>
        </w:rPr>
        <w:t>kon č</w:t>
      </w:r>
      <w:r>
        <w:rPr>
          <w:rFonts w:ascii="Arial" w:hAnsi="Arial" w:cs="Arial" w:hint="default"/>
        </w:rPr>
        <w:t xml:space="preserve">. </w:t>
      </w:r>
      <w:hyperlink r:id="rId48" w:history="1">
        <w:r>
          <w:rPr>
            <w:rFonts w:ascii="Arial" w:hAnsi="Arial" w:cs="Arial"/>
            <w:color w:val="0000FF"/>
            <w:u w:val="single"/>
          </w:rPr>
          <w:t>431/2002 Z.z.</w:t>
        </w:r>
      </w:hyperlink>
      <w:r>
        <w:rPr>
          <w:rFonts w:ascii="Arial" w:hAnsi="Arial" w:cs="Arial" w:hint="default"/>
        </w:rPr>
        <w:t xml:space="preserve"> o úč</w:t>
      </w:r>
      <w:r>
        <w:rPr>
          <w:rFonts w:ascii="Arial" w:hAnsi="Arial" w:cs="Arial" w:hint="default"/>
        </w:rPr>
        <w:t>tovní</w:t>
      </w:r>
      <w:r>
        <w:rPr>
          <w:rFonts w:ascii="Arial" w:hAnsi="Arial" w:cs="Arial" w:hint="default"/>
        </w:rPr>
        <w:t>ctve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 xml:space="preserve">ch predpisov.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0F6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</w:pPr>
      <w:r>
        <w:rPr>
          <w:rFonts w:ascii="Arial" w:hAnsi="Arial" w:cs="Arial" w:hint="default"/>
        </w:rPr>
        <w:t>21) Zá</w:t>
      </w:r>
      <w:r>
        <w:rPr>
          <w:rFonts w:ascii="Arial" w:hAnsi="Arial" w:cs="Arial" w:hint="default"/>
        </w:rPr>
        <w:t>kon č</w:t>
      </w:r>
      <w:r>
        <w:rPr>
          <w:rFonts w:ascii="Arial" w:hAnsi="Arial" w:cs="Arial" w:hint="default"/>
        </w:rPr>
        <w:t xml:space="preserve">. </w:t>
      </w:r>
      <w:hyperlink r:id="rId49" w:history="1">
        <w:r>
          <w:rPr>
            <w:rFonts w:ascii="Arial" w:hAnsi="Arial" w:cs="Arial"/>
            <w:color w:val="0000FF"/>
            <w:u w:val="single"/>
          </w:rPr>
          <w:t>502/2001 Z.z.</w:t>
        </w:r>
      </w:hyperlink>
      <w:r>
        <w:rPr>
          <w:rFonts w:ascii="Arial" w:hAnsi="Arial" w:cs="Arial" w:hint="default"/>
        </w:rPr>
        <w:t xml:space="preserve"> o finanč</w:t>
      </w:r>
      <w:r>
        <w:rPr>
          <w:rFonts w:ascii="Arial" w:hAnsi="Arial" w:cs="Arial" w:hint="default"/>
        </w:rPr>
        <w:t>nej kontrole a vnú</w:t>
      </w:r>
      <w:r>
        <w:rPr>
          <w:rFonts w:ascii="Arial" w:hAnsi="Arial" w:cs="Arial" w:hint="default"/>
        </w:rPr>
        <w:t>tornom audite a o zmene a doplnení</w:t>
      </w:r>
      <w:r>
        <w:rPr>
          <w:rFonts w:ascii="Arial" w:hAnsi="Arial" w:cs="Arial" w:hint="default"/>
        </w:rPr>
        <w:t xml:space="preserve"> niektorý</w:t>
      </w:r>
      <w:r>
        <w:rPr>
          <w:rFonts w:ascii="Arial" w:hAnsi="Arial" w:cs="Arial" w:hint="default"/>
        </w:rPr>
        <w:t>ch zá</w:t>
      </w:r>
      <w:r>
        <w:rPr>
          <w:rFonts w:ascii="Arial" w:hAnsi="Arial" w:cs="Arial" w:hint="default"/>
        </w:rPr>
        <w:t>konov v znení</w:t>
      </w:r>
      <w:r>
        <w:rPr>
          <w:rFonts w:ascii="Arial" w:hAnsi="Arial" w:cs="Arial" w:hint="default"/>
        </w:rPr>
        <w:t xml:space="preserve"> neskorší</w:t>
      </w:r>
      <w:r>
        <w:rPr>
          <w:rFonts w:ascii="Arial" w:hAnsi="Arial" w:cs="Arial" w:hint="default"/>
        </w:rPr>
        <w:t>ch p</w:t>
      </w:r>
      <w:r>
        <w:rPr>
          <w:rFonts w:ascii="Arial" w:hAnsi="Arial" w:cs="Arial" w:hint="default"/>
        </w:rPr>
        <w:t>redpisov.</w:t>
      </w:r>
    </w:p>
    <w:sectPr>
      <w:pgSz w:w="11907" w:h="16840"/>
      <w:pgMar w:top="1418" w:right="1418" w:bottom="1418" w:left="1418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bordersDoNotSurroundHeader/>
  <w:bordersDoNotSurroundFooter/>
  <w:trackRevision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5747D"/>
    <w:rsid w:val="000560A7"/>
    <w:rsid w:val="00150F6D"/>
    <w:rsid w:val="001921A4"/>
    <w:rsid w:val="0025747D"/>
    <w:rsid w:val="003505D7"/>
    <w:rsid w:val="003941C9"/>
    <w:rsid w:val="00464646"/>
    <w:rsid w:val="006A735F"/>
    <w:rsid w:val="006D0A2C"/>
    <w:rsid w:val="00711D60"/>
    <w:rsid w:val="008B7338"/>
    <w:rsid w:val="00A5625A"/>
    <w:rsid w:val="00B01326"/>
    <w:rsid w:val="00B9612C"/>
    <w:rsid w:val="00C0514A"/>
    <w:rsid w:val="00D84A96"/>
    <w:rsid w:val="00F24CB7"/>
    <w:rsid w:val="00F80EE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F24CB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24CB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aspi://module='ASPI'&amp;link='362/2008 Z.z.'&amp;ucin-k-dni='30.12.9999'" TargetMode="External" /><Relationship Id="rId11" Type="http://schemas.openxmlformats.org/officeDocument/2006/relationships/hyperlink" Target="aspi://module='ASPI'&amp;link='526/2008 Z.z.'&amp;ucin-k-dni='30.12.9999'" TargetMode="External" /><Relationship Id="rId12" Type="http://schemas.openxmlformats.org/officeDocument/2006/relationships/hyperlink" Target="aspi://module='ASPI'&amp;link='414/2009 Z.z.'&amp;ucin-k-dni='30.12.9999'" TargetMode="External" /><Relationship Id="rId13" Type="http://schemas.openxmlformats.org/officeDocument/2006/relationships/hyperlink" Target="aspi://module='ASPI'&amp;link='523/2004 Z.z.%25238a'&amp;ucin-k-dni='30.12.9999'" TargetMode="External" /><Relationship Id="rId14" Type="http://schemas.openxmlformats.org/officeDocument/2006/relationships/hyperlink" Target="aspi://module='ASPI'&amp;link='383/2008 Z.z.'&amp;ucin-k-dni='30.12.9999'" TargetMode="External" /><Relationship Id="rId15" Type="http://schemas.openxmlformats.org/officeDocument/2006/relationships/hyperlink" Target="aspi://module='ASPI'&amp;link='523/2004 Z.z.%25234'&amp;ucin-k-dni='30.12.9999'" TargetMode="External" /><Relationship Id="rId16" Type="http://schemas.openxmlformats.org/officeDocument/2006/relationships/hyperlink" Target="aspi://module='ASPI'&amp;link='207/2009 Z.z.%25236'&amp;ucin-k-dni='30.12.9999'" TargetMode="External" /><Relationship Id="rId17" Type="http://schemas.openxmlformats.org/officeDocument/2006/relationships/hyperlink" Target="aspi://module='ASPI'&amp;link='652/2004 Z.z.'&amp;ucin-k-dni='30.12.9999'" TargetMode="External" /><Relationship Id="rId18" Type="http://schemas.openxmlformats.org/officeDocument/2006/relationships/hyperlink" Target="aspi://module='ASPI'&amp;link='241/1994 Z.z.%25234a'&amp;ucin-k-dni='30.12.9999'" TargetMode="External" /><Relationship Id="rId19" Type="http://schemas.openxmlformats.org/officeDocument/2006/relationships/hyperlink" Target="aspi://module='ASPI'&amp;link='182/2009 Z.z.'&amp;ucin-k-dni='30.12.9999'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aspi://module='ASPI'&amp;link='231/1999 Z.z.'&amp;ucin-k-dni='30.12.9999'" TargetMode="External" /><Relationship Id="rId21" Type="http://schemas.openxmlformats.org/officeDocument/2006/relationships/hyperlink" Target="aspi://module='ASPI'&amp;link='513/1991 Zb.%25232'&amp;ucin-k-dni='30.12.9999'" TargetMode="External" /><Relationship Id="rId22" Type="http://schemas.openxmlformats.org/officeDocument/2006/relationships/hyperlink" Target="aspi://module='ASPI'&amp;link='83/1990 Zb.'&amp;ucin-k-dni='30.12.9999'" TargetMode="External" /><Relationship Id="rId23" Type="http://schemas.openxmlformats.org/officeDocument/2006/relationships/hyperlink" Target="aspi://module='ASPI'&amp;link='34/2002 Z.z.'&amp;ucin-k-dni='30.12.9999'" TargetMode="External" /><Relationship Id="rId24" Type="http://schemas.openxmlformats.org/officeDocument/2006/relationships/hyperlink" Target="aspi://module='ASPI'&amp;link='40/1964 Zb.%252320f-20j'&amp;ucin-k-dni='30.12.9999'" TargetMode="External" /><Relationship Id="rId25" Type="http://schemas.openxmlformats.org/officeDocument/2006/relationships/hyperlink" Target="aspi://module='ASPI'&amp;link='213/1997 Z.z.'&amp;ucin-k-dni='30.12.9999'" TargetMode="External" /><Relationship Id="rId26" Type="http://schemas.openxmlformats.org/officeDocument/2006/relationships/hyperlink" Target="aspi://module='ASPI'&amp;link='147/1997 Z.z.'&amp;ucin-k-dni='30.12.9999'" TargetMode="External" /><Relationship Id="rId27" Type="http://schemas.openxmlformats.org/officeDocument/2006/relationships/hyperlink" Target="aspi://module='ASPI'&amp;link='207/1996 Z.z.'&amp;ucin-k-dni='30.12.9999'" TargetMode="External" /><Relationship Id="rId28" Type="http://schemas.openxmlformats.org/officeDocument/2006/relationships/hyperlink" Target="aspi://module='ASPI'&amp;link='131/2002 Z.z.'&amp;ucin-k-dni='30.12.9999'" TargetMode="External" /><Relationship Id="rId29" Type="http://schemas.openxmlformats.org/officeDocument/2006/relationships/hyperlink" Target="aspi://module='ASPI'&amp;link='308/1991 Zb.%25234'&amp;ucin-k-dni='30.12.9999'" TargetMode="External" /><Relationship Id="rId3" Type="http://schemas.openxmlformats.org/officeDocument/2006/relationships/fontTable" Target="fontTable.xml" /><Relationship Id="rId30" Type="http://schemas.openxmlformats.org/officeDocument/2006/relationships/hyperlink" Target="aspi://module='ASPI'&amp;link='308/1991 Zb.%252319'&amp;ucin-k-dni='30.12.9999'" TargetMode="External" /><Relationship Id="rId31" Type="http://schemas.openxmlformats.org/officeDocument/2006/relationships/hyperlink" Target="aspi://module='ASPI'&amp;link='394/2000 Z.z.'&amp;ucin-k-dni='30.12.9999'" TargetMode="External" /><Relationship Id="rId32" Type="http://schemas.openxmlformats.org/officeDocument/2006/relationships/hyperlink" Target="aspi://module='ASPI'&amp;link='68/1997 Z.z.'&amp;ucin-k-dni='30.12.9999'" TargetMode="External" /><Relationship Id="rId33" Type="http://schemas.openxmlformats.org/officeDocument/2006/relationships/hyperlink" Target="aspi://module='ASPI'&amp;link='182/1993 Z.z.%25237'&amp;ucin-k-dni='30.12.9999'" TargetMode="External" /><Relationship Id="rId34" Type="http://schemas.openxmlformats.org/officeDocument/2006/relationships/hyperlink" Target="aspi://module='ASPI'&amp;link='540/2001 Z.z.'&amp;ucin-k-dni='30.12.9999'" TargetMode="External" /><Relationship Id="rId35" Type="http://schemas.openxmlformats.org/officeDocument/2006/relationships/hyperlink" Target="aspi://module='ASPI'&amp;link='49/2002 Z.z.'&amp;ucin-k-dni='30.12.9999'" TargetMode="External" /><Relationship Id="rId36" Type="http://schemas.openxmlformats.org/officeDocument/2006/relationships/hyperlink" Target="aspi://module='ASPI'&amp;link='138/1991 Zb.%25236'&amp;ucin-k-dni='30.12.9999'" TargetMode="External" /><Relationship Id="rId37" Type="http://schemas.openxmlformats.org/officeDocument/2006/relationships/hyperlink" Target="aspi://module='ASPI'&amp;link='446/2001 Z.z.%25236'&amp;ucin-k-dni='30.12.9999'" TargetMode="External" /><Relationship Id="rId38" Type="http://schemas.openxmlformats.org/officeDocument/2006/relationships/hyperlink" Target="aspi://module='ASPI'&amp;link='182/1993 Z.z.%25232'&amp;ucin-k-dni='30.12.9999'" TargetMode="External" /><Relationship Id="rId39" Type="http://schemas.openxmlformats.org/officeDocument/2006/relationships/hyperlink" Target="aspi://module='ASPI'&amp;link='182/1993 Z.z.%25236'&amp;ucin-k-dni='30.12.9999'" TargetMode="External" /><Relationship Id="rId4" Type="http://schemas.openxmlformats.org/officeDocument/2006/relationships/hyperlink" Target="aspi://module='ASPI'&amp;link='79/2013 Z.z.'&amp;ucin-k-dni='30.12.9999'" TargetMode="External" /><Relationship Id="rId40" Type="http://schemas.openxmlformats.org/officeDocument/2006/relationships/hyperlink" Target="aspi://module='ASPI'&amp;link='182/1993 Z.z.%25238'&amp;ucin-k-dni='30.12.9999'" TargetMode="External" /><Relationship Id="rId41" Type="http://schemas.openxmlformats.org/officeDocument/2006/relationships/hyperlink" Target="aspi://module='ASPI'&amp;link='91/2016 Z.z.%25235'&amp;ucin-k-dni='30.12.9999'" TargetMode="External" /><Relationship Id="rId42" Type="http://schemas.openxmlformats.org/officeDocument/2006/relationships/hyperlink" Target="aspi://module='ASPI'&amp;link='523/2004 Z.z.%252331'&amp;ucin-k-dni='30.12.9999'" TargetMode="External" /><Relationship Id="rId43" Type="http://schemas.openxmlformats.org/officeDocument/2006/relationships/hyperlink" Target="aspi://module='ASPI'&amp;link='40/1964 Zb.%2523116'&amp;ucin-k-dni='30.12.9999'" TargetMode="External" /><Relationship Id="rId44" Type="http://schemas.openxmlformats.org/officeDocument/2006/relationships/hyperlink" Target="aspi://module='ASPI'&amp;link='211/2000 Z.z.%25238-13'&amp;ucin-k-dni='30.12.9999'" TargetMode="External" /><Relationship Id="rId45" Type="http://schemas.openxmlformats.org/officeDocument/2006/relationships/hyperlink" Target="aspi://module='ASPI'&amp;link='330/2007 Z.z.%252310'&amp;ucin-k-dni='30.12.9999'" TargetMode="External" /><Relationship Id="rId46" Type="http://schemas.openxmlformats.org/officeDocument/2006/relationships/hyperlink" Target="aspi://module='ASPI'&amp;link='18/2018 Z.z.'&amp;ucin-k-dni='30.12.9999'" TargetMode="External" /><Relationship Id="rId47" Type="http://schemas.openxmlformats.org/officeDocument/2006/relationships/hyperlink" Target="aspi://module='ASPI'&amp;link='395/2002 Z.z.'&amp;ucin-k-dni='30.12.9999'" TargetMode="External" /><Relationship Id="rId48" Type="http://schemas.openxmlformats.org/officeDocument/2006/relationships/hyperlink" Target="aspi://module='ASPI'&amp;link='431/2002 Z.z.'&amp;ucin-k-dni='30.12.9999'" TargetMode="External" /><Relationship Id="rId49" Type="http://schemas.openxmlformats.org/officeDocument/2006/relationships/hyperlink" Target="aspi://module='ASPI'&amp;link='502/2001 Z.z.'&amp;ucin-k-dni='30.12.9999'" TargetMode="External" /><Relationship Id="rId5" Type="http://schemas.openxmlformats.org/officeDocument/2006/relationships/hyperlink" Target="aspi://module='ASPI'&amp;link='284/2014 Z.z.'&amp;ucin-k-dni='30.12.9999'" TargetMode="External" /><Relationship Id="rId50" Type="http://schemas.openxmlformats.org/officeDocument/2006/relationships/theme" Target="theme/theme1.xml" /><Relationship Id="rId51" Type="http://schemas.openxmlformats.org/officeDocument/2006/relationships/styles" Target="styles.xml" /><Relationship Id="rId6" Type="http://schemas.openxmlformats.org/officeDocument/2006/relationships/hyperlink" Target="aspi://module='ASPI'&amp;link='354/2015 Z.z.'&amp;ucin-k-dni='30.12.9999'" TargetMode="External" /><Relationship Id="rId7" Type="http://schemas.openxmlformats.org/officeDocument/2006/relationships/hyperlink" Target="aspi://module='ASPI'&amp;link='91/2016 Z.z.'&amp;ucin-k-dni='30.12.9999'" TargetMode="External" /><Relationship Id="rId8" Type="http://schemas.openxmlformats.org/officeDocument/2006/relationships/hyperlink" Target="aspi://module='ASPI'&amp;link='243/2017 Z.z.'&amp;ucin-k-dni='30.12.9999'" TargetMode="External" /><Relationship Id="rId9" Type="http://schemas.openxmlformats.org/officeDocument/2006/relationships/hyperlink" Target="aspi://module='ASPI'&amp;link='177/2018 Z.z.'&amp;ucin-k-dni='30.12.9999'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11</Pages>
  <Words>3616</Words>
  <Characters>20615</Characters>
  <Application>Microsoft Office Word</Application>
  <DocSecurity>0</DocSecurity>
  <Lines>0</Lines>
  <Paragraphs>0</Paragraphs>
  <ScaleCrop>false</ScaleCrop>
  <Company/>
  <LinksUpToDate>false</LinksUpToDate>
  <CharactersWithSpaces>24183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Jarjabek, Dusan (asistent)</cp:lastModifiedBy>
  <cp:revision>8</cp:revision>
  <cp:lastPrinted>2018-08-23T08:41:00Z</cp:lastPrinted>
  <dcterms:created xsi:type="dcterms:W3CDTF">2018-08-15T13:57:00Z</dcterms:created>
  <dcterms:modified xsi:type="dcterms:W3CDTF">2018-08-23T09:07:00Z</dcterms:modified>
</cp:coreProperties>
</file>