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500E" w:rsidP="0041500E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41500E" w:rsidR="00992725">
        <w:rPr>
          <w:rFonts w:ascii="Times New Roman" w:hAnsi="Times New Roman"/>
          <w:b/>
          <w:sz w:val="24"/>
          <w:szCs w:val="24"/>
        </w:rPr>
        <w:t>Dôvodová správa</w:t>
      </w:r>
    </w:p>
    <w:p w:rsidR="00992725" w:rsidRPr="0041500E" w:rsidP="0041500E">
      <w:pPr>
        <w:pStyle w:val="NoSpacing"/>
        <w:numPr>
          <w:numId w:val="5"/>
        </w:numPr>
        <w:bidi w:val="0"/>
        <w:rPr>
          <w:rFonts w:ascii="Times New Roman" w:hAnsi="Times New Roman"/>
          <w:b/>
          <w:sz w:val="24"/>
          <w:szCs w:val="24"/>
        </w:rPr>
      </w:pPr>
      <w:r w:rsidRPr="0041500E">
        <w:rPr>
          <w:rFonts w:ascii="Times New Roman" w:hAnsi="Times New Roman"/>
          <w:b/>
          <w:sz w:val="24"/>
          <w:szCs w:val="24"/>
        </w:rPr>
        <w:t>Všeobecná časť</w:t>
      </w:r>
    </w:p>
    <w:p w:rsidR="00992725" w:rsidRPr="0041500E" w:rsidP="0041500E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5603C1" w:rsidP="004A6EC6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1500E" w:rsidR="00992725">
        <w:rPr>
          <w:rFonts w:ascii="Times New Roman" w:hAnsi="Times New Roman"/>
          <w:sz w:val="24"/>
          <w:szCs w:val="24"/>
        </w:rPr>
        <w:t xml:space="preserve">Poslanci Národnej rady Slovenskej republiky Peter </w:t>
      </w:r>
      <w:r w:rsidRPr="0041500E" w:rsidR="00683825">
        <w:rPr>
          <w:rFonts w:ascii="Times New Roman" w:hAnsi="Times New Roman"/>
          <w:sz w:val="24"/>
          <w:szCs w:val="24"/>
        </w:rPr>
        <w:t>Kresák, Peter Antal a </w:t>
      </w:r>
      <w:r w:rsidR="004A2BC1">
        <w:rPr>
          <w:rFonts w:ascii="Times New Roman" w:hAnsi="Times New Roman"/>
          <w:sz w:val="24"/>
          <w:szCs w:val="24"/>
        </w:rPr>
        <w:t>Katarína</w:t>
      </w:r>
      <w:r w:rsidRPr="0041500E" w:rsidR="00683825">
        <w:rPr>
          <w:rFonts w:ascii="Times New Roman" w:hAnsi="Times New Roman"/>
          <w:sz w:val="24"/>
          <w:szCs w:val="24"/>
        </w:rPr>
        <w:t xml:space="preserve"> </w:t>
      </w:r>
      <w:r w:rsidR="004A2BC1">
        <w:rPr>
          <w:rFonts w:ascii="Times New Roman" w:hAnsi="Times New Roman"/>
          <w:sz w:val="24"/>
          <w:szCs w:val="24"/>
        </w:rPr>
        <w:t xml:space="preserve">Cséfalvayová </w:t>
      </w:r>
      <w:r w:rsidRPr="0041500E" w:rsidR="00992725">
        <w:rPr>
          <w:rFonts w:ascii="Times New Roman" w:hAnsi="Times New Roman"/>
          <w:sz w:val="24"/>
          <w:szCs w:val="24"/>
        </w:rPr>
        <w:t xml:space="preserve">predkladajú na schôdzu Národnej rady Slovenskej republiky návrh novely zákona </w:t>
      </w:r>
      <w:r w:rsidRPr="0041500E" w:rsidR="00992725">
        <w:rPr>
          <w:rFonts w:ascii="Times New Roman" w:hAnsi="Times New Roman"/>
          <w:color w:val="000000"/>
          <w:sz w:val="24"/>
          <w:szCs w:val="24"/>
        </w:rPr>
        <w:t xml:space="preserve">č. </w:t>
      </w:r>
      <w:r w:rsidRPr="0041500E" w:rsidR="00683825">
        <w:rPr>
          <w:rFonts w:ascii="Times New Roman" w:hAnsi="Times New Roman"/>
          <w:bCs/>
          <w:sz w:val="24"/>
          <w:szCs w:val="24"/>
        </w:rPr>
        <w:t xml:space="preserve">404/2011 Z. z. o pobyte cudzincov a o zmene a doplnení niektorých zákonov </w:t>
      </w:r>
      <w:r w:rsidRPr="0041500E" w:rsidR="00683825">
        <w:rPr>
          <w:rFonts w:ascii="Times New Roman" w:hAnsi="Times New Roman"/>
          <w:color w:val="000000"/>
          <w:sz w:val="24"/>
          <w:szCs w:val="24"/>
        </w:rPr>
        <w:t>v znení neskorších predpisov</w:t>
      </w:r>
      <w:r w:rsidRPr="0041500E" w:rsidR="00683825">
        <w:rPr>
          <w:rFonts w:ascii="Times New Roman" w:hAnsi="Times New Roman"/>
          <w:sz w:val="24"/>
          <w:szCs w:val="24"/>
        </w:rPr>
        <w:t xml:space="preserve"> </w:t>
      </w:r>
      <w:r w:rsidRPr="0041500E" w:rsidR="00992725">
        <w:rPr>
          <w:rFonts w:ascii="Times New Roman" w:hAnsi="Times New Roman"/>
          <w:color w:val="000000"/>
          <w:sz w:val="24"/>
          <w:szCs w:val="24"/>
        </w:rPr>
        <w:t>(ďalej len „</w:t>
      </w:r>
      <w:r w:rsidRPr="0041500E" w:rsidR="00992725">
        <w:rPr>
          <w:rFonts w:ascii="Times New Roman" w:hAnsi="Times New Roman"/>
          <w:sz w:val="24"/>
          <w:szCs w:val="24"/>
        </w:rPr>
        <w:t xml:space="preserve">zákon č. </w:t>
      </w:r>
      <w:r w:rsidRPr="0041500E" w:rsidR="00683825">
        <w:rPr>
          <w:rFonts w:ascii="Times New Roman" w:hAnsi="Times New Roman"/>
          <w:sz w:val="24"/>
          <w:szCs w:val="24"/>
        </w:rPr>
        <w:t>404</w:t>
      </w:r>
      <w:r w:rsidRPr="0041500E" w:rsidR="00992725">
        <w:rPr>
          <w:rFonts w:ascii="Times New Roman" w:hAnsi="Times New Roman"/>
          <w:sz w:val="24"/>
          <w:szCs w:val="24"/>
        </w:rPr>
        <w:t>/</w:t>
      </w:r>
      <w:r w:rsidRPr="0041500E" w:rsidR="00683825">
        <w:rPr>
          <w:rFonts w:ascii="Times New Roman" w:hAnsi="Times New Roman"/>
          <w:sz w:val="24"/>
          <w:szCs w:val="24"/>
        </w:rPr>
        <w:t>2011</w:t>
      </w:r>
      <w:r w:rsidRPr="0041500E" w:rsidR="00992725">
        <w:rPr>
          <w:rFonts w:ascii="Times New Roman" w:hAnsi="Times New Roman"/>
          <w:sz w:val="24"/>
          <w:szCs w:val="24"/>
        </w:rPr>
        <w:t xml:space="preserve"> Z. z.</w:t>
      </w:r>
      <w:r w:rsidRPr="0041500E" w:rsidR="00992725">
        <w:rPr>
          <w:rFonts w:ascii="Times New Roman" w:hAnsi="Times New Roman"/>
          <w:color w:val="000000"/>
          <w:sz w:val="24"/>
          <w:szCs w:val="24"/>
        </w:rPr>
        <w:t>“).</w:t>
      </w:r>
    </w:p>
    <w:p w:rsidR="004A6EC6" w:rsidP="004A6EC6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1500E" w:rsidR="00992725">
        <w:rPr>
          <w:rFonts w:ascii="Times New Roman" w:hAnsi="Times New Roman"/>
          <w:sz w:val="24"/>
          <w:szCs w:val="24"/>
        </w:rPr>
        <w:t xml:space="preserve">Cieľom navrhovanej úpravy je </w:t>
      </w:r>
      <w:r w:rsidRPr="0041500E" w:rsidR="00683825">
        <w:rPr>
          <w:rFonts w:ascii="Times New Roman" w:hAnsi="Times New Roman"/>
          <w:sz w:val="24"/>
          <w:szCs w:val="24"/>
        </w:rPr>
        <w:t xml:space="preserve">zosúladiť právny poriadok Slovenskej republiky (konanie o udelení </w:t>
      </w:r>
      <w:r w:rsidR="005603C1">
        <w:rPr>
          <w:rFonts w:ascii="Times New Roman" w:hAnsi="Times New Roman"/>
          <w:sz w:val="24"/>
          <w:szCs w:val="24"/>
        </w:rPr>
        <w:t>s</w:t>
      </w:r>
      <w:r w:rsidRPr="0041500E" w:rsidR="00683825">
        <w:rPr>
          <w:rFonts w:ascii="Times New Roman" w:hAnsi="Times New Roman"/>
          <w:sz w:val="24"/>
          <w:szCs w:val="24"/>
        </w:rPr>
        <w:t xml:space="preserve">chengenského víza) s právnym poriadkom Európskej únie. </w:t>
      </w:r>
    </w:p>
    <w:p w:rsidR="004A6EC6" w:rsidP="004A6EC6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1500E" w:rsidR="00683825">
        <w:rPr>
          <w:rFonts w:ascii="Times New Roman" w:hAnsi="Times New Roman"/>
          <w:sz w:val="24"/>
          <w:szCs w:val="24"/>
          <w:lang w:eastAsia="sk-SK"/>
        </w:rPr>
        <w:t>Podľa platn</w:t>
      </w:r>
      <w:r w:rsidR="005603C1">
        <w:rPr>
          <w:rFonts w:ascii="Times New Roman" w:hAnsi="Times New Roman"/>
          <w:sz w:val="24"/>
          <w:szCs w:val="24"/>
          <w:lang w:eastAsia="sk-SK"/>
        </w:rPr>
        <w:t>ého znenia zákona č. 404/2011 Z. z. s</w:t>
      </w:r>
      <w:r w:rsidRPr="0041500E" w:rsidR="00683825">
        <w:rPr>
          <w:rFonts w:ascii="Times New Roman" w:hAnsi="Times New Roman"/>
          <w:sz w:val="24"/>
          <w:szCs w:val="24"/>
          <w:lang w:eastAsia="sk-SK"/>
        </w:rPr>
        <w:t xml:space="preserve">chengenské vízum udeľuje diplomatická misia alebo konzulárny úrad SR v zahraničí po predchádzajúcom stanovisku ministerstva vnútra; ministerstvo vnútra a ministerstvo zahraničných vecí  a európskych záležitostí sa môžu dohodnúť, v ktorých prípadoch môže zastupiteľský úrad udeliť schengenské vízum aj bez stanoviska ministerstva vnútra. </w:t>
      </w:r>
      <w:r w:rsidRPr="0041500E" w:rsidR="00683825">
        <w:rPr>
          <w:rFonts w:ascii="Times New Roman" w:hAnsi="Times New Roman"/>
          <w:bCs/>
          <w:sz w:val="24"/>
          <w:szCs w:val="24"/>
          <w:bdr w:val="nil"/>
          <w:lang w:eastAsia="sk-SK"/>
        </w:rPr>
        <w:t xml:space="preserve">Štátny príslušník tretej krajiny sa môže proti rozhodnutiu o zamietnutí žiadosti o udelenie schengenského víza, o zrušení alebo </w:t>
      </w:r>
      <w:r w:rsidR="007B421D">
        <w:rPr>
          <w:rFonts w:ascii="Times New Roman" w:hAnsi="Times New Roman"/>
          <w:bCs/>
          <w:sz w:val="24"/>
          <w:szCs w:val="24"/>
          <w:bdr w:val="nil"/>
          <w:lang w:eastAsia="sk-SK"/>
        </w:rPr>
        <w:t xml:space="preserve">o </w:t>
      </w:r>
      <w:r w:rsidRPr="0041500E" w:rsidR="00683825">
        <w:rPr>
          <w:rFonts w:ascii="Times New Roman" w:hAnsi="Times New Roman"/>
          <w:bCs/>
          <w:sz w:val="24"/>
          <w:szCs w:val="24"/>
          <w:bdr w:val="nil"/>
          <w:lang w:eastAsia="sk-SK"/>
        </w:rPr>
        <w:t>odvolaní</w:t>
      </w:r>
      <w:r w:rsidRPr="0041500E" w:rsidR="00683825">
        <w:rPr>
          <w:rFonts w:ascii="Times New Roman" w:hAnsi="Times New Roman"/>
          <w:sz w:val="24"/>
          <w:szCs w:val="24"/>
          <w:lang w:eastAsia="sk-SK"/>
        </w:rPr>
        <w:t> udeleného schengenského víza odvolať. Odvolanie sa podáva na správnom orgáne, ktorý rozhodnutie vydal v lehote 15 dní odo dňa doručenia rozhodnutia. Odvolanie proti rozhodnutiu, ktorým bola žiadosť o udelenie schengenského víza zamietnutá, alebo proti rozhodnutiu, ktorým bolo udelené schengenské vízum zrušené alebo odvolané, nemá odkladný účinok. Zastupiteľský úrad môže o odvolaní sám rozhodnúť, ak mu v plnom rozsahu vyhovie. Ak zastupiteľský úrad o odvolaní nerozhodne, pošle ho do 5 dní od jeho doručenia ministerstvu zahraničných vecí</w:t>
      </w:r>
      <w:r w:rsidR="007B421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1500E" w:rsidR="007B421D">
        <w:rPr>
          <w:rFonts w:ascii="Times New Roman" w:hAnsi="Times New Roman"/>
          <w:sz w:val="24"/>
          <w:szCs w:val="24"/>
          <w:lang w:eastAsia="sk-SK"/>
        </w:rPr>
        <w:t>a európskych záležitostí</w:t>
      </w:r>
      <w:r w:rsidRPr="0041500E" w:rsidR="00683825">
        <w:rPr>
          <w:rFonts w:ascii="Times New Roman" w:hAnsi="Times New Roman"/>
          <w:sz w:val="24"/>
          <w:szCs w:val="24"/>
          <w:lang w:eastAsia="sk-SK"/>
        </w:rPr>
        <w:t xml:space="preserve">, ktoré o odvolaní rozhodne. </w:t>
      </w:r>
    </w:p>
    <w:p w:rsidR="004A6EC6" w:rsidP="004A6EC6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1500E" w:rsidR="004A5439">
        <w:rPr>
          <w:rFonts w:ascii="Times New Roman" w:hAnsi="Times New Roman"/>
          <w:color w:val="000000"/>
          <w:sz w:val="24"/>
          <w:szCs w:val="24"/>
        </w:rPr>
        <w:t>Zmluva o EÚ okrem toho ukladá členským štátom povinnosť stanoviť dostatočné prostriedky nápravy na zabezpečenie účinnej právnej ochrany v oblastiach, na ktoré sa vzťahuje právo Únie. </w:t>
      </w:r>
      <w:hyperlink r:id="rId4" w:history="1">
        <w:r w:rsidRPr="0041500E" w:rsidR="004A5439">
          <w:rPr>
            <w:rStyle w:val="Hyperlink"/>
            <w:rFonts w:ascii="Times New Roman" w:hAnsi="Times New Roman"/>
            <w:b/>
            <w:color w:val="auto"/>
            <w:sz w:val="24"/>
            <w:szCs w:val="24"/>
            <w:u w:val="none"/>
            <w:bdr w:val="nil"/>
          </w:rPr>
          <w:t>Charta základných práv EÚ</w:t>
        </w:r>
      </w:hyperlink>
      <w:r w:rsidRPr="0041500E" w:rsidR="004A5439">
        <w:rPr>
          <w:rFonts w:ascii="Times New Roman" w:hAnsi="Times New Roman"/>
          <w:sz w:val="24"/>
          <w:szCs w:val="24"/>
        </w:rPr>
        <w:t xml:space="preserve"> priznáva každému jednotlivcovi, ktorého práva a slobody zaručené právom Únie boli porušené, právo na účinný prostriedok nápravy pred súdom. </w:t>
      </w:r>
    </w:p>
    <w:p w:rsidR="004A6EC6" w:rsidP="004A6EC6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1500E" w:rsidR="0052335F">
        <w:rPr>
          <w:rFonts w:ascii="Times New Roman" w:hAnsi="Times New Roman"/>
          <w:color w:val="000000"/>
          <w:sz w:val="24"/>
          <w:szCs w:val="24"/>
        </w:rPr>
        <w:t xml:space="preserve">V nariadení o vízovom kódexe </w:t>
      </w:r>
      <w:r w:rsidRPr="0041500E" w:rsidR="0052335F">
        <w:rPr>
          <w:rFonts w:ascii="Times New Roman" w:hAnsi="Times New Roman"/>
          <w:sz w:val="24"/>
          <w:szCs w:val="24"/>
        </w:rPr>
        <w:t>(</w:t>
      </w:r>
      <w:hyperlink r:id="rId5" w:history="1">
        <w:r w:rsidRPr="0041500E" w:rsidR="0052335F">
          <w:rPr>
            <w:rStyle w:val="Hyperlink"/>
            <w:rFonts w:ascii="Times New Roman" w:hAnsi="Times New Roman"/>
            <w:b/>
            <w:color w:val="auto"/>
            <w:sz w:val="24"/>
            <w:szCs w:val="24"/>
            <w:u w:val="none"/>
            <w:bdr w:val="nil"/>
          </w:rPr>
          <w:t>nariadenie (ES) č. 810/2009</w:t>
        </w:r>
      </w:hyperlink>
      <w:r w:rsidRPr="0041500E" w:rsidR="0052335F">
        <w:rPr>
          <w:rFonts w:ascii="Times New Roman" w:hAnsi="Times New Roman"/>
          <w:sz w:val="24"/>
          <w:szCs w:val="24"/>
        </w:rPr>
        <w:t>)</w:t>
      </w:r>
      <w:r w:rsidRPr="0041500E" w:rsidR="0052335F">
        <w:rPr>
          <w:rFonts w:ascii="Times New Roman" w:hAnsi="Times New Roman"/>
          <w:color w:val="000000"/>
          <w:sz w:val="24"/>
          <w:szCs w:val="24"/>
        </w:rPr>
        <w:t xml:space="preserve"> sa stanovujú postupy a podmienky udeľovania víz na krátkodobý pobyt a letiskový tranzit. Členským štátom sa v ňom ukladá povinnosť umožniť žiadateľom podať odvolanie proti zamietnutiu, zrušeniu alebo odvolaniu víza. </w:t>
      </w:r>
    </w:p>
    <w:p w:rsidR="004A6EC6" w:rsidRPr="00C8675D" w:rsidP="004A6EC6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1500E" w:rsidR="0052335F">
        <w:rPr>
          <w:rFonts w:ascii="Times New Roman" w:hAnsi="Times New Roman"/>
          <w:color w:val="000000"/>
          <w:sz w:val="24"/>
          <w:szCs w:val="24"/>
        </w:rPr>
        <w:t xml:space="preserve">Právo na súdne odvolanie proti zamietnutiu udelenia víza potvrdil 13. decembra 2017 Súdny dvor EÚ vo veci El Hassani </w:t>
      </w:r>
      <w:r w:rsidRPr="0041500E" w:rsidR="0052335F">
        <w:rPr>
          <w:rFonts w:ascii="Times New Roman" w:hAnsi="Times New Roman"/>
          <w:sz w:val="24"/>
          <w:szCs w:val="24"/>
        </w:rPr>
        <w:t>(</w:t>
      </w:r>
      <w:hyperlink r:id="rId6" w:history="1">
        <w:r w:rsidRPr="0041500E" w:rsidR="0052335F">
          <w:rPr>
            <w:rStyle w:val="Hyperlink"/>
            <w:rFonts w:ascii="Times New Roman" w:hAnsi="Times New Roman"/>
            <w:b/>
            <w:color w:val="auto"/>
            <w:sz w:val="24"/>
            <w:szCs w:val="24"/>
            <w:u w:val="none"/>
            <w:bdr w:val="nil"/>
          </w:rPr>
          <w:t>C-403/16</w:t>
        </w:r>
      </w:hyperlink>
      <w:r w:rsidRPr="0041500E" w:rsidR="0052335F">
        <w:rPr>
          <w:rFonts w:ascii="Times New Roman" w:hAnsi="Times New Roman"/>
          <w:sz w:val="24"/>
          <w:szCs w:val="24"/>
        </w:rPr>
        <w:t>)</w:t>
      </w:r>
      <w:r w:rsidRPr="0041500E" w:rsidR="004A5439">
        <w:rPr>
          <w:rFonts w:ascii="Times New Roman" w:hAnsi="Times New Roman"/>
          <w:sz w:val="24"/>
          <w:szCs w:val="24"/>
        </w:rPr>
        <w:t xml:space="preserve"> keď konštatoval, že: </w:t>
      </w:r>
      <w:r w:rsidRPr="0041500E" w:rsidR="004A5439">
        <w:rPr>
          <w:rStyle w:val="Strong"/>
          <w:rFonts w:ascii="Times New Roman" w:hAnsi="Times New Roman"/>
          <w:b w:val="0"/>
          <w:i/>
          <w:sz w:val="24"/>
          <w:szCs w:val="24"/>
        </w:rPr>
        <w:t>„č</w:t>
      </w:r>
      <w:r w:rsidRPr="0041500E" w:rsidR="004A5439">
        <w:rPr>
          <w:rFonts w:ascii="Times New Roman" w:hAnsi="Times New Roman"/>
          <w:i/>
          <w:iCs/>
          <w:sz w:val="24"/>
          <w:szCs w:val="24"/>
        </w:rPr>
        <w:t xml:space="preserve">lánok 32 ods. 3 nariadenia Európskeho parlamentu a Rady (ES) č. 810/2009 z 13. júla 2009, ktorým sa ustanovuje vízový kódex Spoločenstva, zmeneného nariadením Európskeho parlamentu a Rady (EÚ) č. 610/2013 z 26. júna 2013, sa vzhľadom na článok 47 Charty základných práv Európskej únie má vykladať v tom zmysle, že ukladá členským štátom povinnosť upraviť konanie o </w:t>
      </w:r>
      <w:r w:rsidRPr="00C8675D" w:rsidR="004A5439">
        <w:rPr>
          <w:rFonts w:ascii="Times New Roman" w:hAnsi="Times New Roman"/>
          <w:i/>
          <w:iCs/>
          <w:sz w:val="24"/>
          <w:szCs w:val="24"/>
        </w:rPr>
        <w:t>opravnom prostriedku proti rozhodnutiam o zamietnutí udelenia víza, ktorého podrobnosti sa riadia právnym poriadkom každého členského štátu, pri dodržaní zásad ekvivalencie a efektivity. Toto konanie musí zaručiť v určitom štádiu konania súdne preskúmanie.“</w:t>
      </w:r>
      <w:r w:rsidRPr="00C8675D" w:rsidR="004A5439">
        <w:rPr>
          <w:rFonts w:ascii="Times New Roman" w:hAnsi="Times New Roman"/>
          <w:iCs/>
          <w:sz w:val="24"/>
          <w:szCs w:val="24"/>
        </w:rPr>
        <w:t xml:space="preserve">. </w:t>
      </w:r>
    </w:p>
    <w:p w:rsidR="00370F3A" w:rsidRPr="00C8675D" w:rsidP="004A6EC6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8675D" w:rsidR="004A6EC6">
        <w:rPr>
          <w:rFonts w:ascii="Times New Roman" w:hAnsi="Times New Roman"/>
          <w:sz w:val="24"/>
          <w:szCs w:val="24"/>
        </w:rPr>
        <w:t>Keďže</w:t>
      </w:r>
      <w:r w:rsidRPr="00C8675D" w:rsidR="004A5439">
        <w:rPr>
          <w:rFonts w:ascii="Times New Roman" w:hAnsi="Times New Roman"/>
          <w:sz w:val="24"/>
          <w:szCs w:val="24"/>
        </w:rPr>
        <w:t xml:space="preserve"> doposiaľ nedošlo k potrebnej zmene právneho poriadku (zákona č. 404/2011 Z. z.)</w:t>
      </w:r>
      <w:r w:rsidRPr="00C8675D" w:rsidR="003C7162">
        <w:rPr>
          <w:rFonts w:ascii="Times New Roman" w:hAnsi="Times New Roman"/>
          <w:sz w:val="24"/>
          <w:szCs w:val="24"/>
        </w:rPr>
        <w:t xml:space="preserve">, </w:t>
      </w:r>
      <w:r w:rsidRPr="00C8675D" w:rsidR="004A6EC6">
        <w:rPr>
          <w:rFonts w:ascii="Times New Roman" w:hAnsi="Times New Roman"/>
          <w:sz w:val="24"/>
          <w:szCs w:val="24"/>
        </w:rPr>
        <w:t>Európska komisia</w:t>
      </w:r>
      <w:r w:rsidRPr="00C8675D" w:rsidR="004A5439">
        <w:rPr>
          <w:rFonts w:ascii="Times New Roman" w:hAnsi="Times New Roman"/>
          <w:sz w:val="24"/>
          <w:szCs w:val="24"/>
        </w:rPr>
        <w:t xml:space="preserve"> začala proti Slovenskej republike postup za nesplnenie povinnosti uloženej nariadením (ES) č. 810/2009. Vo februári 2013 zaslala slovenským orgánom formálnu výzvu, v októbri 2013 nasledovala ďalšia formálna výzva, v októbri 2014 to bolo odôvodnené stanovisko a vo februári 2015 v poradí druhé odôvodnené stanovisko. Posledným krokom zo strany Komisie </w:t>
      </w:r>
      <w:r w:rsidRPr="00C8675D">
        <w:rPr>
          <w:rFonts w:ascii="Times New Roman" w:hAnsi="Times New Roman"/>
          <w:sz w:val="24"/>
          <w:szCs w:val="24"/>
        </w:rPr>
        <w:t>je podnet na Súdny dvor na začatie konania proti Slovenskej republike z mája 2017 z dôvodu neposkytnutia súdnych prostriedkov nápravy proti rozhodnutiam o zamietnutí, zrušení alebo odvolaní víz.</w:t>
      </w:r>
    </w:p>
    <w:p w:rsidR="0041500E" w:rsidRPr="00C8675D" w:rsidP="004A6EC6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8675D" w:rsidR="00370F3A">
        <w:rPr>
          <w:rFonts w:ascii="Times New Roman" w:hAnsi="Times New Roman"/>
          <w:sz w:val="24"/>
          <w:szCs w:val="24"/>
        </w:rPr>
        <w:t xml:space="preserve">Predložený návrh zákona, v súlade s </w:t>
      </w:r>
      <w:hyperlink r:id="rId5" w:history="1">
        <w:r w:rsidRPr="00C8675D" w:rsidR="00370F3A">
          <w:rPr>
            <w:rStyle w:val="Hyperlink"/>
            <w:rFonts w:ascii="Times New Roman" w:hAnsi="Times New Roman"/>
            <w:b/>
            <w:color w:val="auto"/>
            <w:sz w:val="24"/>
            <w:szCs w:val="24"/>
            <w:u w:val="none"/>
            <w:bdr w:val="nil"/>
          </w:rPr>
          <w:t>nariadením (ES) č. 810/2009</w:t>
        </w:r>
      </w:hyperlink>
      <w:r w:rsidRPr="00C8675D" w:rsidR="00370F3A">
        <w:rPr>
          <w:rFonts w:ascii="Times New Roman" w:hAnsi="Times New Roman"/>
          <w:sz w:val="24"/>
          <w:szCs w:val="24"/>
        </w:rPr>
        <w:t xml:space="preserve"> a rozhodnutím Súdneho dvora EÚ vo veci El Hassani (</w:t>
      </w:r>
      <w:hyperlink r:id="rId6" w:history="1">
        <w:r w:rsidRPr="00C8675D" w:rsidR="00370F3A">
          <w:rPr>
            <w:rStyle w:val="Hyperlink"/>
            <w:rFonts w:ascii="Times New Roman" w:hAnsi="Times New Roman"/>
            <w:b/>
            <w:color w:val="auto"/>
            <w:sz w:val="24"/>
            <w:szCs w:val="24"/>
            <w:u w:val="none"/>
            <w:bdr w:val="nil"/>
          </w:rPr>
          <w:t>C-403/16</w:t>
        </w:r>
      </w:hyperlink>
      <w:r w:rsidRPr="00C8675D" w:rsidR="00370F3A">
        <w:rPr>
          <w:rFonts w:ascii="Times New Roman" w:hAnsi="Times New Roman"/>
          <w:sz w:val="24"/>
          <w:szCs w:val="24"/>
        </w:rPr>
        <w:t>)</w:t>
      </w:r>
      <w:r w:rsidRPr="00C8675D">
        <w:rPr>
          <w:rFonts w:ascii="Times New Roman" w:hAnsi="Times New Roman"/>
          <w:sz w:val="24"/>
          <w:szCs w:val="24"/>
        </w:rPr>
        <w:t>,</w:t>
      </w:r>
      <w:r w:rsidRPr="00C8675D" w:rsidR="00370F3A">
        <w:rPr>
          <w:rFonts w:ascii="Times New Roman" w:hAnsi="Times New Roman"/>
          <w:sz w:val="24"/>
          <w:szCs w:val="24"/>
        </w:rPr>
        <w:t xml:space="preserve"> vyp</w:t>
      </w:r>
      <w:r w:rsidRPr="00C8675D" w:rsidR="00DD1F80">
        <w:rPr>
          <w:rFonts w:ascii="Times New Roman" w:hAnsi="Times New Roman"/>
          <w:sz w:val="24"/>
          <w:szCs w:val="24"/>
        </w:rPr>
        <w:t xml:space="preserve">úšťa </w:t>
      </w:r>
      <w:r w:rsidRPr="00C8675D" w:rsidR="00370F3A">
        <w:rPr>
          <w:rFonts w:ascii="Times New Roman" w:hAnsi="Times New Roman"/>
          <w:sz w:val="24"/>
          <w:szCs w:val="24"/>
        </w:rPr>
        <w:t>zo zákona č. 404/2011 Z. z</w:t>
      </w:r>
      <w:r w:rsidRPr="00C8675D" w:rsidR="00FE6384">
        <w:rPr>
          <w:rFonts w:ascii="Times New Roman" w:hAnsi="Times New Roman"/>
          <w:sz w:val="24"/>
          <w:szCs w:val="24"/>
        </w:rPr>
        <w:t>.</w:t>
      </w:r>
      <w:r w:rsidRPr="00C8675D" w:rsidR="00370F3A">
        <w:rPr>
          <w:rFonts w:ascii="Times New Roman" w:hAnsi="Times New Roman"/>
          <w:sz w:val="24"/>
          <w:szCs w:val="24"/>
        </w:rPr>
        <w:t> ustanovenie, ktoré v </w:t>
      </w:r>
      <w:r w:rsidRPr="00C8675D" w:rsidR="004A6EC6">
        <w:rPr>
          <w:rFonts w:ascii="Times New Roman" w:hAnsi="Times New Roman"/>
          <w:sz w:val="24"/>
          <w:szCs w:val="24"/>
        </w:rPr>
        <w:t>s</w:t>
      </w:r>
      <w:r w:rsidRPr="00C8675D" w:rsidR="00370F3A">
        <w:rPr>
          <w:rFonts w:ascii="Times New Roman" w:hAnsi="Times New Roman"/>
          <w:sz w:val="24"/>
          <w:szCs w:val="24"/>
        </w:rPr>
        <w:t xml:space="preserve">lovenskom právnom poriadku bránilo súdnemu prieskumu </w:t>
      </w:r>
      <w:r w:rsidRPr="00C8675D" w:rsidR="00370F3A">
        <w:rPr>
          <w:rFonts w:ascii="Times New Roman" w:hAnsi="Times New Roman"/>
          <w:sz w:val="24"/>
          <w:szCs w:val="24"/>
          <w:bdr w:val="nil"/>
        </w:rPr>
        <w:t>rozhodnutia o zamietnutí žiadosti o udelenie schengenského víza, o zrušení alebo odvolaní</w:t>
      </w:r>
      <w:r w:rsidRPr="00C8675D" w:rsidR="00370F3A">
        <w:rPr>
          <w:rFonts w:ascii="Times New Roman" w:hAnsi="Times New Roman"/>
          <w:sz w:val="24"/>
          <w:szCs w:val="24"/>
        </w:rPr>
        <w:t> udeleného schengenského víza</w:t>
      </w:r>
      <w:r w:rsidRPr="00C8675D">
        <w:rPr>
          <w:rFonts w:ascii="Times New Roman" w:hAnsi="Times New Roman"/>
          <w:sz w:val="24"/>
          <w:szCs w:val="24"/>
        </w:rPr>
        <w:t>.</w:t>
      </w:r>
    </w:p>
    <w:p w:rsidR="00370F3A" w:rsidRPr="00C8675D" w:rsidP="004A6EC6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8675D">
        <w:rPr>
          <w:rFonts w:ascii="Times New Roman" w:hAnsi="Times New Roman"/>
          <w:sz w:val="24"/>
          <w:szCs w:val="24"/>
        </w:rPr>
        <w:t>Návrh zákona je v súlade s Ústavou Slovenskej republiky, zákonmi a ostatnými všeobecne záväznými právnymi predpismi, ako aj s medzinárodnými zmluvami, ktorými j</w:t>
      </w:r>
      <w:r w:rsidRPr="00C8675D" w:rsidR="004A6EC6">
        <w:rPr>
          <w:rFonts w:ascii="Times New Roman" w:hAnsi="Times New Roman"/>
          <w:sz w:val="24"/>
          <w:szCs w:val="24"/>
        </w:rPr>
        <w:t xml:space="preserve">e Slovenská republika viazaná. </w:t>
      </w:r>
      <w:r w:rsidRPr="00C8675D">
        <w:rPr>
          <w:rFonts w:ascii="Times New Roman" w:hAnsi="Times New Roman"/>
          <w:sz w:val="24"/>
          <w:szCs w:val="24"/>
        </w:rPr>
        <w:t>Predložený návrh zákona nebude mať dopad na verejné financie. Nebude mať tiež dopad na životné prostredie, zamestnanosť a informatizáciu spoločnosti, ani podnikateľské prostredie, predpokladá sa však jeho pozitívny sociálny vplyv.</w:t>
      </w:r>
    </w:p>
    <w:p w:rsidR="00370F3A" w:rsidRPr="00C8675D" w:rsidP="0041500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70F3A" w:rsidRPr="00C8675D" w:rsidP="0041500E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370F3A" w:rsidRPr="00C8675D" w:rsidP="0041500E">
      <w:pPr>
        <w:pStyle w:val="NoSpacing"/>
        <w:bidi w:val="0"/>
        <w:rPr>
          <w:rFonts w:ascii="Times New Roman" w:hAnsi="Times New Roman"/>
          <w:b/>
          <w:sz w:val="24"/>
          <w:szCs w:val="24"/>
        </w:rPr>
      </w:pPr>
      <w:r w:rsidRPr="00C8675D" w:rsidR="0041500E">
        <w:rPr>
          <w:rFonts w:ascii="Times New Roman" w:hAnsi="Times New Roman"/>
          <w:b/>
          <w:sz w:val="24"/>
          <w:szCs w:val="24"/>
        </w:rPr>
        <w:t xml:space="preserve">B. </w:t>
      </w:r>
      <w:r w:rsidRPr="00C8675D">
        <w:rPr>
          <w:rFonts w:ascii="Times New Roman" w:hAnsi="Times New Roman"/>
          <w:b/>
          <w:sz w:val="24"/>
          <w:szCs w:val="24"/>
        </w:rPr>
        <w:t>Osobitná časť</w:t>
      </w:r>
    </w:p>
    <w:p w:rsidR="00370F3A" w:rsidRPr="00C8675D" w:rsidP="00C91C14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8675D" w:rsidR="00C91C14">
        <w:rPr>
          <w:rFonts w:ascii="Times New Roman" w:hAnsi="Times New Roman"/>
          <w:b/>
          <w:sz w:val="24"/>
          <w:szCs w:val="24"/>
        </w:rPr>
        <w:t>I.</w:t>
      </w:r>
    </w:p>
    <w:p w:rsidR="00370F3A" w:rsidRPr="0041500E" w:rsidP="004A6EC6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41500E">
        <w:rPr>
          <w:rFonts w:ascii="Times New Roman" w:hAnsi="Times New Roman"/>
          <w:b/>
          <w:sz w:val="24"/>
          <w:szCs w:val="24"/>
        </w:rPr>
        <w:t xml:space="preserve">K bodu 1. </w:t>
      </w:r>
    </w:p>
    <w:p w:rsidR="00370F3A" w:rsidRPr="0041500E" w:rsidP="004A6EC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41500E">
        <w:rPr>
          <w:rFonts w:ascii="Times New Roman" w:hAnsi="Times New Roman"/>
          <w:sz w:val="24"/>
          <w:szCs w:val="24"/>
        </w:rPr>
        <w:t xml:space="preserve">Navrhuje sa vypustiť zo zákona ustanovenie, ktoré bráni súdnemu prieskumu </w:t>
      </w:r>
      <w:r w:rsidRPr="0041500E">
        <w:rPr>
          <w:rFonts w:ascii="Times New Roman" w:hAnsi="Times New Roman"/>
          <w:bCs/>
          <w:sz w:val="24"/>
          <w:szCs w:val="24"/>
          <w:bdr w:val="nil"/>
        </w:rPr>
        <w:t>rozhodnutia o zamietnutí žiadosti o udelenie schengenského víza, o zrušení alebo odvolaní</w:t>
      </w:r>
      <w:r w:rsidRPr="0041500E">
        <w:rPr>
          <w:rFonts w:ascii="Times New Roman" w:hAnsi="Times New Roman"/>
          <w:sz w:val="24"/>
          <w:szCs w:val="24"/>
        </w:rPr>
        <w:t> udeleného schengenského víza.</w:t>
      </w:r>
    </w:p>
    <w:p w:rsidR="00370F3A" w:rsidRPr="0041500E" w:rsidP="004A6EC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70F3A" w:rsidRPr="0041500E" w:rsidP="004A6EC6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41500E">
        <w:rPr>
          <w:rFonts w:ascii="Times New Roman" w:hAnsi="Times New Roman"/>
          <w:b/>
          <w:sz w:val="24"/>
          <w:szCs w:val="24"/>
        </w:rPr>
        <w:t>K bodu 2.</w:t>
      </w:r>
    </w:p>
    <w:p w:rsidR="00370F3A" w:rsidP="004A6EC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41500E">
        <w:rPr>
          <w:rFonts w:ascii="Times New Roman" w:hAnsi="Times New Roman"/>
          <w:sz w:val="24"/>
          <w:szCs w:val="24"/>
        </w:rPr>
        <w:t>Ide o</w:t>
      </w:r>
      <w:r w:rsidR="0041500E">
        <w:rPr>
          <w:rFonts w:ascii="Times New Roman" w:hAnsi="Times New Roman"/>
          <w:sz w:val="24"/>
          <w:szCs w:val="24"/>
        </w:rPr>
        <w:t> </w:t>
      </w:r>
      <w:r w:rsidRPr="0041500E">
        <w:rPr>
          <w:rFonts w:ascii="Times New Roman" w:hAnsi="Times New Roman"/>
          <w:sz w:val="24"/>
          <w:szCs w:val="24"/>
        </w:rPr>
        <w:t>legislatívno</w:t>
      </w:r>
      <w:r w:rsidR="0041500E">
        <w:rPr>
          <w:rFonts w:ascii="Times New Roman" w:hAnsi="Times New Roman"/>
          <w:sz w:val="24"/>
          <w:szCs w:val="24"/>
        </w:rPr>
        <w:t>-</w:t>
      </w:r>
      <w:r w:rsidRPr="0041500E">
        <w:rPr>
          <w:rFonts w:ascii="Times New Roman" w:hAnsi="Times New Roman"/>
          <w:sz w:val="24"/>
          <w:szCs w:val="24"/>
        </w:rPr>
        <w:t>technickú úpravu súvisiacu s bodom 1.</w:t>
      </w:r>
    </w:p>
    <w:p w:rsidR="00C91C14" w:rsidP="004A6EC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91C14" w:rsidRPr="0041500E" w:rsidP="004A6EC6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41500E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3</w:t>
      </w:r>
      <w:r w:rsidRPr="0041500E">
        <w:rPr>
          <w:rFonts w:ascii="Times New Roman" w:hAnsi="Times New Roman"/>
          <w:b/>
          <w:sz w:val="24"/>
          <w:szCs w:val="24"/>
        </w:rPr>
        <w:t>.</w:t>
      </w:r>
    </w:p>
    <w:p w:rsidR="00C91C14" w:rsidRPr="00A81E93" w:rsidP="004A6EC6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prechodné ustanovenie, v ktorom sa konštatuje, že k</w:t>
      </w:r>
      <w:r w:rsidRPr="00A81E93">
        <w:rPr>
          <w:rFonts w:ascii="Times New Roman" w:hAnsi="Times New Roman"/>
          <w:sz w:val="24"/>
          <w:szCs w:val="24"/>
        </w:rPr>
        <w:t xml:space="preserve">onania podľa zákona </w:t>
      </w:r>
      <w:r w:rsidR="004A6EC6">
        <w:rPr>
          <w:rFonts w:ascii="Times New Roman" w:hAnsi="Times New Roman"/>
          <w:sz w:val="24"/>
          <w:szCs w:val="24"/>
        </w:rPr>
        <w:t xml:space="preserve">č. 404/2011 Z. z. </w:t>
      </w:r>
      <w:r w:rsidRPr="00A81E93">
        <w:rPr>
          <w:rFonts w:ascii="Times New Roman" w:hAnsi="Times New Roman"/>
          <w:sz w:val="24"/>
          <w:szCs w:val="24"/>
        </w:rPr>
        <w:t xml:space="preserve">začaté pred </w:t>
      </w:r>
      <w:r w:rsidR="004A6EC6">
        <w:rPr>
          <w:rFonts w:ascii="Times New Roman" w:hAnsi="Times New Roman"/>
          <w:sz w:val="24"/>
          <w:szCs w:val="24"/>
        </w:rPr>
        <w:t>1. decembrom</w:t>
      </w:r>
      <w:r w:rsidRPr="00A81E93">
        <w:rPr>
          <w:rFonts w:ascii="Times New Roman" w:hAnsi="Times New Roman"/>
          <w:sz w:val="24"/>
          <w:szCs w:val="24"/>
        </w:rPr>
        <w:t xml:space="preserve"> 2018 sa dokončia podľa predpis</w:t>
      </w:r>
      <w:r w:rsidR="004A6EC6">
        <w:rPr>
          <w:rFonts w:ascii="Times New Roman" w:hAnsi="Times New Roman"/>
          <w:sz w:val="24"/>
          <w:szCs w:val="24"/>
        </w:rPr>
        <w:t>ov účinných do 30. novembra 2018.</w:t>
      </w:r>
    </w:p>
    <w:p w:rsidR="00C91C14" w:rsidRPr="0041500E" w:rsidP="00C91C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683825" w:rsidRPr="0041500E" w:rsidP="00C91C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683825" w:rsidRPr="00C91C14" w:rsidP="00C91C14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91C14" w:rsidR="00C91C14">
        <w:rPr>
          <w:rFonts w:ascii="Times New Roman" w:hAnsi="Times New Roman"/>
          <w:b/>
          <w:sz w:val="24"/>
          <w:szCs w:val="24"/>
        </w:rPr>
        <w:t>II.</w:t>
      </w:r>
    </w:p>
    <w:p w:rsidR="00C91C14" w:rsidP="00C91C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992725" w:rsidRPr="004A6EC6" w:rsidP="00CC63D9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465E" w:rsidR="006C4E0D">
        <w:rPr>
          <w:rFonts w:ascii="Times New Roman" w:hAnsi="Times New Roman"/>
          <w:sz w:val="24"/>
          <w:szCs w:val="24"/>
        </w:rPr>
        <w:t xml:space="preserve">Zákon č. </w:t>
      </w:r>
      <w:bookmarkStart w:id="0" w:name="_Hlk521918110"/>
      <w:r w:rsidRPr="0065465E" w:rsidR="006C4E0D">
        <w:rPr>
          <w:rFonts w:ascii="Times New Roman" w:hAnsi="Times New Roman"/>
          <w:bCs/>
          <w:sz w:val="24"/>
          <w:szCs w:val="24"/>
        </w:rPr>
        <w:t>162/2015 Z.</w:t>
      </w:r>
      <w:r w:rsidR="004A6EC6">
        <w:rPr>
          <w:rFonts w:ascii="Times New Roman" w:hAnsi="Times New Roman"/>
          <w:bCs/>
          <w:sz w:val="24"/>
          <w:szCs w:val="24"/>
        </w:rPr>
        <w:t xml:space="preserve"> </w:t>
      </w:r>
      <w:r w:rsidRPr="0065465E" w:rsidR="006C4E0D">
        <w:rPr>
          <w:rFonts w:ascii="Times New Roman" w:hAnsi="Times New Roman"/>
          <w:bCs/>
          <w:sz w:val="24"/>
          <w:szCs w:val="24"/>
        </w:rPr>
        <w:t xml:space="preserve">z. (Správny súdny poriadok) v znení zákona č. </w:t>
      </w:r>
      <w:r w:rsidRPr="0065465E" w:rsidR="006C4E0D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65465E" w:rsidR="006C4E0D">
          <w:rPr>
            <w:rFonts w:ascii="Times New Roman" w:hAnsi="Times New Roman"/>
            <w:sz w:val="24"/>
            <w:szCs w:val="24"/>
          </w:rPr>
          <w:t>88/2017 Z.</w:t>
        </w:r>
        <w:r w:rsidR="004A6EC6">
          <w:rPr>
            <w:rFonts w:ascii="Times New Roman" w:hAnsi="Times New Roman"/>
            <w:sz w:val="24"/>
            <w:szCs w:val="24"/>
          </w:rPr>
          <w:t xml:space="preserve"> </w:t>
        </w:r>
        <w:r w:rsidRPr="0065465E" w:rsidR="006C4E0D">
          <w:rPr>
            <w:rFonts w:ascii="Times New Roman" w:hAnsi="Times New Roman"/>
            <w:sz w:val="24"/>
            <w:szCs w:val="24"/>
          </w:rPr>
          <w:t>z.</w:t>
        </w:r>
      </w:hyperlink>
      <w:r w:rsidRPr="0065465E" w:rsidR="006C4E0D">
        <w:rPr>
          <w:rFonts w:ascii="Times New Roman" w:hAnsi="Times New Roman"/>
          <w:sz w:val="24"/>
          <w:szCs w:val="24"/>
        </w:rPr>
        <w:t xml:space="preserve"> </w:t>
      </w:r>
      <w:r w:rsidRPr="0065465E" w:rsidR="0065465E">
        <w:rPr>
          <w:rFonts w:ascii="Times New Roman" w:hAnsi="Times New Roman"/>
          <w:sz w:val="24"/>
          <w:szCs w:val="24"/>
        </w:rPr>
        <w:t xml:space="preserve">v </w:t>
      </w:r>
      <w:bookmarkEnd w:id="0"/>
      <w:r w:rsidRPr="0065465E" w:rsidR="00C91C14">
        <w:rPr>
          <w:rFonts w:ascii="Times New Roman" w:hAnsi="Times New Roman"/>
          <w:sz w:val="24"/>
          <w:szCs w:val="24"/>
        </w:rPr>
        <w:t xml:space="preserve">§ 6 ods. 2 </w:t>
      </w:r>
      <w:r w:rsidRPr="004A6EC6" w:rsidR="00C91C14">
        <w:rPr>
          <w:rFonts w:ascii="Times New Roman" w:hAnsi="Times New Roman"/>
          <w:sz w:val="24"/>
          <w:szCs w:val="24"/>
        </w:rPr>
        <w:t>definuje všeobecnú právomoc správnych súdov</w:t>
      </w:r>
      <w:r w:rsidRPr="004A6EC6" w:rsidR="0065465E">
        <w:rPr>
          <w:rFonts w:ascii="Times New Roman" w:hAnsi="Times New Roman"/>
          <w:sz w:val="24"/>
          <w:szCs w:val="24"/>
        </w:rPr>
        <w:t>. Pod písm. d) uvádza, že správne súdy rozhodujú v konaniach o správnych žalobách vo veciach azylu, zaistenia a administratívneho vyhosteni</w:t>
      </w:r>
      <w:r w:rsidRPr="004A6EC6" w:rsidR="00902C81">
        <w:rPr>
          <w:rFonts w:ascii="Times New Roman" w:hAnsi="Times New Roman"/>
          <w:sz w:val="24"/>
          <w:szCs w:val="24"/>
        </w:rPr>
        <w:t>a. R</w:t>
      </w:r>
      <w:r w:rsidR="004A6EC6">
        <w:rPr>
          <w:rFonts w:ascii="Times New Roman" w:hAnsi="Times New Roman"/>
          <w:sz w:val="24"/>
          <w:szCs w:val="24"/>
        </w:rPr>
        <w:t>ovnako aj š</w:t>
      </w:r>
      <w:r w:rsidRPr="004A6EC6" w:rsidR="0065465E">
        <w:rPr>
          <w:rFonts w:ascii="Times New Roman" w:hAnsi="Times New Roman"/>
          <w:sz w:val="24"/>
          <w:szCs w:val="24"/>
        </w:rPr>
        <w:t xml:space="preserve">tvrtá hlava </w:t>
      </w:r>
      <w:r w:rsidR="004A6EC6">
        <w:rPr>
          <w:rFonts w:ascii="Times New Roman" w:hAnsi="Times New Roman"/>
          <w:sz w:val="24"/>
          <w:szCs w:val="24"/>
        </w:rPr>
        <w:t xml:space="preserve">tretej časti </w:t>
      </w:r>
      <w:r w:rsidRPr="004A6EC6" w:rsidR="0065465E">
        <w:rPr>
          <w:rFonts w:ascii="Times New Roman" w:hAnsi="Times New Roman"/>
          <w:sz w:val="24"/>
          <w:szCs w:val="24"/>
        </w:rPr>
        <w:t xml:space="preserve">tohto zákona </w:t>
      </w:r>
      <w:r w:rsidR="00CC63D9">
        <w:rPr>
          <w:rFonts w:ascii="Times New Roman" w:hAnsi="Times New Roman"/>
          <w:sz w:val="24"/>
          <w:szCs w:val="24"/>
        </w:rPr>
        <w:t>(§ 2</w:t>
      </w:r>
      <w:r w:rsidRPr="004A6EC6" w:rsidR="00902C81">
        <w:rPr>
          <w:rFonts w:ascii="Times New Roman" w:hAnsi="Times New Roman"/>
          <w:sz w:val="24"/>
          <w:szCs w:val="24"/>
        </w:rPr>
        <w:t xml:space="preserve">06 a nasl.) </w:t>
      </w:r>
      <w:r w:rsidRPr="004A6EC6" w:rsidR="0065465E">
        <w:rPr>
          <w:rFonts w:ascii="Times New Roman" w:hAnsi="Times New Roman"/>
          <w:sz w:val="24"/>
          <w:szCs w:val="24"/>
        </w:rPr>
        <w:t>má názov „S</w:t>
      </w:r>
      <w:r w:rsidRPr="004A6EC6" w:rsidR="00902C81">
        <w:rPr>
          <w:rFonts w:ascii="Times New Roman" w:hAnsi="Times New Roman"/>
          <w:sz w:val="24"/>
          <w:szCs w:val="24"/>
        </w:rPr>
        <w:t xml:space="preserve">právna žaloba vo veciach azylu, zaistenia a administratívneho vyhostenia“. </w:t>
      </w:r>
      <w:r w:rsidRPr="004A6EC6" w:rsidR="0065465E">
        <w:rPr>
          <w:rFonts w:ascii="Times New Roman" w:hAnsi="Times New Roman"/>
          <w:sz w:val="24"/>
          <w:szCs w:val="24"/>
        </w:rPr>
        <w:t xml:space="preserve">Vzhľadom na zmenu zákona </w:t>
      </w:r>
      <w:r w:rsidRPr="004A6EC6" w:rsidR="00C91C14">
        <w:rPr>
          <w:rFonts w:ascii="Times New Roman" w:hAnsi="Times New Roman"/>
          <w:sz w:val="24"/>
          <w:szCs w:val="24"/>
        </w:rPr>
        <w:t xml:space="preserve">o pobyte cudzincov </w:t>
      </w:r>
      <w:r w:rsidRPr="004A6EC6" w:rsidR="0065465E">
        <w:rPr>
          <w:rFonts w:ascii="Times New Roman" w:hAnsi="Times New Roman"/>
          <w:sz w:val="24"/>
          <w:szCs w:val="24"/>
        </w:rPr>
        <w:t xml:space="preserve">sa navrhuje </w:t>
      </w:r>
      <w:r w:rsidRPr="004A6EC6" w:rsidR="00C91C14">
        <w:rPr>
          <w:rFonts w:ascii="Times New Roman" w:hAnsi="Times New Roman"/>
          <w:sz w:val="24"/>
          <w:szCs w:val="24"/>
        </w:rPr>
        <w:t>explicitne vyjadr</w:t>
      </w:r>
      <w:r w:rsidRPr="004A6EC6" w:rsidR="0065465E">
        <w:rPr>
          <w:rFonts w:ascii="Times New Roman" w:hAnsi="Times New Roman"/>
          <w:sz w:val="24"/>
          <w:szCs w:val="24"/>
        </w:rPr>
        <w:t xml:space="preserve">iť </w:t>
      </w:r>
      <w:r w:rsidRPr="004A6EC6" w:rsidR="00C91C14">
        <w:rPr>
          <w:rFonts w:ascii="Times New Roman" w:hAnsi="Times New Roman"/>
          <w:sz w:val="24"/>
          <w:szCs w:val="24"/>
        </w:rPr>
        <w:t xml:space="preserve">právomoc správneho súdu rozhodovať </w:t>
      </w:r>
      <w:r w:rsidRPr="004A6EC6" w:rsidR="00902C81">
        <w:rPr>
          <w:rFonts w:ascii="Times New Roman" w:hAnsi="Times New Roman"/>
          <w:sz w:val="24"/>
          <w:szCs w:val="24"/>
        </w:rPr>
        <w:t xml:space="preserve">aj </w:t>
      </w:r>
      <w:r w:rsidRPr="004A6EC6" w:rsidR="00C91C14">
        <w:rPr>
          <w:rFonts w:ascii="Times New Roman" w:hAnsi="Times New Roman"/>
          <w:sz w:val="24"/>
          <w:szCs w:val="24"/>
        </w:rPr>
        <w:t xml:space="preserve">v konaní o správnej žalobe </w:t>
      </w:r>
      <w:r w:rsidRPr="004A6EC6" w:rsidR="0065465E">
        <w:rPr>
          <w:rFonts w:ascii="Times New Roman" w:hAnsi="Times New Roman"/>
          <w:sz w:val="24"/>
          <w:szCs w:val="24"/>
        </w:rPr>
        <w:t>dot</w:t>
      </w:r>
      <w:r w:rsidR="00CC63D9">
        <w:rPr>
          <w:rFonts w:ascii="Times New Roman" w:hAnsi="Times New Roman"/>
          <w:sz w:val="24"/>
          <w:szCs w:val="24"/>
        </w:rPr>
        <w:t xml:space="preserve">ýkajúcej sa schengenského víza </w:t>
      </w:r>
      <w:r w:rsidR="00701DFE">
        <w:rPr>
          <w:rFonts w:ascii="Times New Roman" w:hAnsi="Times New Roman"/>
          <w:sz w:val="24"/>
          <w:szCs w:val="24"/>
        </w:rPr>
        <w:t xml:space="preserve">a doplniť tento pojem </w:t>
      </w:r>
      <w:r w:rsidRPr="004A6EC6" w:rsidR="00701DFE">
        <w:rPr>
          <w:rFonts w:ascii="Times New Roman" w:hAnsi="Times New Roman"/>
          <w:sz w:val="24"/>
          <w:szCs w:val="24"/>
        </w:rPr>
        <w:t>v celom texte zákona</w:t>
      </w:r>
      <w:r w:rsidR="00701DFE">
        <w:rPr>
          <w:rFonts w:ascii="Times New Roman" w:hAnsi="Times New Roman"/>
          <w:sz w:val="24"/>
          <w:szCs w:val="24"/>
        </w:rPr>
        <w:t xml:space="preserve"> </w:t>
      </w:r>
      <w:r w:rsidRPr="004A6EC6" w:rsidR="0065465E">
        <w:rPr>
          <w:rFonts w:ascii="Times New Roman" w:hAnsi="Times New Roman"/>
          <w:sz w:val="24"/>
          <w:szCs w:val="24"/>
        </w:rPr>
        <w:t xml:space="preserve">vo všetkých tvaroch </w:t>
      </w:r>
      <w:r w:rsidR="00CC63D9">
        <w:rPr>
          <w:rFonts w:ascii="Times New Roman" w:hAnsi="Times New Roman"/>
          <w:sz w:val="24"/>
          <w:szCs w:val="24"/>
        </w:rPr>
        <w:t xml:space="preserve">všade tam, kde Správny súdny poriadok </w:t>
      </w:r>
      <w:r w:rsidR="00701DFE">
        <w:rPr>
          <w:rFonts w:ascii="Times New Roman" w:hAnsi="Times New Roman"/>
          <w:sz w:val="24"/>
          <w:szCs w:val="24"/>
        </w:rPr>
        <w:t xml:space="preserve">pojednáva </w:t>
      </w:r>
      <w:r w:rsidR="00CC63D9">
        <w:rPr>
          <w:rFonts w:ascii="Times New Roman" w:hAnsi="Times New Roman"/>
          <w:sz w:val="24"/>
          <w:szCs w:val="24"/>
        </w:rPr>
        <w:t>jednotne o správnych žalobách vo veciach azylu, zaistenia a administratívneho vyhostenia</w:t>
      </w:r>
      <w:r w:rsidRPr="004A6EC6" w:rsidR="00902C81">
        <w:rPr>
          <w:rFonts w:ascii="Times New Roman" w:hAnsi="Times New Roman"/>
          <w:sz w:val="24"/>
          <w:szCs w:val="24"/>
        </w:rPr>
        <w:t>.</w:t>
      </w:r>
    </w:p>
    <w:p w:rsidR="00C91C14" w:rsidRPr="004A6EC6" w:rsidP="0041500E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C91C14" w:rsidP="0041500E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C91C14" w:rsidP="0041500E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C91C14" w:rsidP="0041500E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C91C14" w:rsidP="0041500E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C91C14" w:rsidP="0041500E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C91C14" w:rsidP="0041500E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79298C" w:rsidP="0041500E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C91C14" w:rsidP="0041500E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C91C14" w:rsidRPr="0041500E" w:rsidP="00C91C14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41500E">
        <w:rPr>
          <w:rFonts w:ascii="Times New Roman" w:hAnsi="Times New Roman"/>
          <w:b/>
          <w:sz w:val="24"/>
          <w:szCs w:val="24"/>
        </w:rPr>
        <w:t>DOLOŽKA ZLUČITEĽNOSTI</w:t>
      </w:r>
    </w:p>
    <w:p w:rsidR="00C91C14" w:rsidRPr="0041500E" w:rsidP="00C91C14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41500E">
        <w:rPr>
          <w:rFonts w:ascii="Times New Roman" w:hAnsi="Times New Roman"/>
          <w:b/>
          <w:sz w:val="24"/>
          <w:szCs w:val="24"/>
        </w:rPr>
        <w:t>právneho predpisu s právom Európskej únie</w:t>
      </w:r>
    </w:p>
    <w:p w:rsidR="00C91C14" w:rsidRPr="0041500E" w:rsidP="00C91C14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C91C14" w:rsidRPr="00E52F7C" w:rsidP="00C91C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 xml:space="preserve">1.  Predkladateľ právneho predpisu:         </w:t>
      </w:r>
    </w:p>
    <w:p w:rsidR="00C91C14" w:rsidRPr="00E52F7C" w:rsidP="00C91C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>Poslanci Národnej rady Slovenskej republiky Peter Kresák, Peter Antal a </w:t>
      </w:r>
      <w:r w:rsidR="004A2BC1">
        <w:rPr>
          <w:rFonts w:ascii="Times New Roman" w:hAnsi="Times New Roman"/>
          <w:sz w:val="24"/>
          <w:szCs w:val="24"/>
        </w:rPr>
        <w:t>Katarína</w:t>
      </w:r>
      <w:r w:rsidRPr="0041500E" w:rsidR="004A2BC1">
        <w:rPr>
          <w:rFonts w:ascii="Times New Roman" w:hAnsi="Times New Roman"/>
          <w:sz w:val="24"/>
          <w:szCs w:val="24"/>
        </w:rPr>
        <w:t xml:space="preserve"> </w:t>
      </w:r>
      <w:r w:rsidR="004A2BC1">
        <w:rPr>
          <w:rFonts w:ascii="Times New Roman" w:hAnsi="Times New Roman"/>
          <w:sz w:val="24"/>
          <w:szCs w:val="24"/>
        </w:rPr>
        <w:t>Cséfalvayová</w:t>
      </w:r>
      <w:r w:rsidRPr="00E52F7C">
        <w:rPr>
          <w:rFonts w:ascii="Times New Roman" w:hAnsi="Times New Roman"/>
          <w:sz w:val="24"/>
          <w:szCs w:val="24"/>
        </w:rPr>
        <w:t>.</w:t>
      </w:r>
    </w:p>
    <w:p w:rsidR="00C91C14" w:rsidRPr="00E52F7C" w:rsidP="00C91C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91C14" w:rsidRPr="00E52F7C" w:rsidP="00C91C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 xml:space="preserve">2.  Názov návrhu právneho predpisu: </w:t>
      </w:r>
    </w:p>
    <w:p w:rsidR="00C91C14" w:rsidRPr="00E52F7C" w:rsidP="00C91C14">
      <w:p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52F7C">
        <w:rPr>
          <w:rFonts w:ascii="Times New Roman" w:hAnsi="Times New Roman"/>
          <w:sz w:val="24"/>
          <w:szCs w:val="24"/>
        </w:rPr>
        <w:t xml:space="preserve">Návrh zákona, ktorým sa mení a dopĺňa </w:t>
      </w:r>
      <w:r w:rsidRPr="00E52F7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zákon č. </w:t>
      </w:r>
      <w:r w:rsidRPr="00E52F7C">
        <w:rPr>
          <w:rFonts w:ascii="Times New Roman" w:hAnsi="Times New Roman"/>
          <w:bCs/>
          <w:sz w:val="24"/>
          <w:szCs w:val="24"/>
        </w:rPr>
        <w:t xml:space="preserve">404/2011 Z. z. o pobyte cudzincov a o zmene a doplnení niektorých zákonov </w:t>
      </w:r>
      <w:r w:rsidRPr="00E52F7C">
        <w:rPr>
          <w:rFonts w:ascii="Times New Roman" w:hAnsi="Times New Roman"/>
          <w:color w:val="000000"/>
          <w:sz w:val="24"/>
          <w:szCs w:val="24"/>
          <w:lang w:eastAsia="sk-SK"/>
        </w:rPr>
        <w:t>v znení neskorších predpisov.</w:t>
      </w:r>
    </w:p>
    <w:p w:rsidR="00C91C14" w:rsidRPr="00E52F7C" w:rsidP="00C91C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C91C14" w:rsidRPr="00E52F7C" w:rsidP="00C91C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>3.  Problematika návrhu právneho predpisu:</w:t>
      </w:r>
    </w:p>
    <w:p w:rsidR="00C91C14" w:rsidRPr="00E52F7C" w:rsidP="00C91C14">
      <w:pPr>
        <w:bidi w:val="0"/>
        <w:ind w:left="709" w:hanging="349"/>
        <w:jc w:val="both"/>
        <w:rPr>
          <w:rFonts w:ascii="Times New Roman" w:hAnsi="Times New Roman"/>
          <w:sz w:val="24"/>
          <w:szCs w:val="24"/>
        </w:rPr>
      </w:pPr>
    </w:p>
    <w:p w:rsidR="00C91C14" w:rsidRPr="00E52F7C" w:rsidP="00C91C14">
      <w:pPr>
        <w:bidi w:val="0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>a)</w:t>
        <w:tab/>
        <w:t>je upravená v práve Európskej únie</w:t>
      </w:r>
    </w:p>
    <w:p w:rsidR="00C91C14" w:rsidRPr="00E52F7C" w:rsidP="00C91C14">
      <w:pPr>
        <w:tabs>
          <w:tab w:val="left" w:pos="1068"/>
        </w:tabs>
        <w:bidi w:val="0"/>
        <w:ind w:left="879" w:hanging="171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>-</w:t>
        <w:tab/>
        <w:t>primárnom</w:t>
      </w:r>
    </w:p>
    <w:p w:rsidR="00C91C14" w:rsidRPr="00E52F7C" w:rsidP="00C91C1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 xml:space="preserve">Hlava V Priestor slobody, bezpečnosti a spravodlivosti články 77 až 80 Zmluvy o fungovaní Európskej únie </w:t>
      </w:r>
    </w:p>
    <w:p w:rsidR="00C91C14" w:rsidRPr="00E52F7C" w:rsidP="00C91C14">
      <w:pPr>
        <w:bidi w:val="0"/>
        <w:ind w:left="879" w:hanging="171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>-</w:t>
        <w:tab/>
        <w:t>sekundárnom (prijatom pred nadobudnutím platnosti Lisabonskej zmluvy, ktorou sa mení a dopĺňa Zmluva o Európskom spoločenstve a Zmluva o Európskej únii – do 30. novembra 2009)</w:t>
      </w:r>
    </w:p>
    <w:p w:rsidR="00C91C14" w:rsidRPr="00E52F7C" w:rsidP="00C91C14">
      <w:pPr>
        <w:bidi w:val="0"/>
        <w:jc w:val="both"/>
        <w:rPr>
          <w:rFonts w:ascii="Times New Roman" w:hAnsi="Times New Roman"/>
          <w:iCs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>N</w:t>
      </w:r>
      <w:r w:rsidRPr="00E52F7C">
        <w:rPr>
          <w:rFonts w:ascii="Times New Roman" w:hAnsi="Times New Roman"/>
          <w:iCs/>
          <w:sz w:val="24"/>
          <w:szCs w:val="24"/>
        </w:rPr>
        <w:t xml:space="preserve">ariadenie Európskeho parlamentu a Rady (ES) č. 810/2009 z 13. júla 2009, ktorým sa ustanovuje vízový kódex Spoločenstva (Ú. v. EÚ 243, 15.9.2009) v platnom znení. </w:t>
      </w:r>
    </w:p>
    <w:p w:rsidR="00C91C14" w:rsidRPr="00E52F7C" w:rsidP="00C91C14">
      <w:p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 xml:space="preserve"> b)</w:t>
        <w:tab/>
        <w:t>je obsiahnutá v judikatúre Súdneho dvora Európskej únie.</w:t>
      </w:r>
    </w:p>
    <w:p w:rsidR="00C91C14" w:rsidP="00C91C1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 xml:space="preserve">Rozhodnutie </w:t>
      </w:r>
      <w:r w:rsidRPr="00E52F7C">
        <w:rPr>
          <w:rStyle w:val="Strong"/>
          <w:rFonts w:ascii="Times New Roman" w:hAnsi="Times New Roman"/>
          <w:b w:val="0"/>
          <w:sz w:val="24"/>
          <w:szCs w:val="24"/>
        </w:rPr>
        <w:t xml:space="preserve">Súdneho dvora EÚ vo veci C-403/16  </w:t>
      </w:r>
      <w:r w:rsidRPr="00E52F7C">
        <w:rPr>
          <w:rFonts w:ascii="Times New Roman" w:hAnsi="Times New Roman"/>
          <w:sz w:val="24"/>
          <w:szCs w:val="24"/>
        </w:rPr>
        <w:t>Soufiane El Hassani</w:t>
      </w:r>
      <w:r w:rsidR="0079298C">
        <w:rPr>
          <w:rFonts w:ascii="Times New Roman" w:hAnsi="Times New Roman"/>
          <w:sz w:val="24"/>
          <w:szCs w:val="24"/>
        </w:rPr>
        <w:t xml:space="preserve"> v Minister Spraw Zagranicznych</w:t>
      </w:r>
    </w:p>
    <w:p w:rsidR="0079298C" w:rsidRPr="00E52F7C" w:rsidP="00C91C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91C14" w:rsidRPr="00E52F7C" w:rsidP="00C91C14">
      <w:pPr>
        <w:bidi w:val="0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 w:rsidRPr="00E52F7C">
        <w:rPr>
          <w:rFonts w:ascii="Times New Roman" w:hAnsi="Times New Roman"/>
          <w:b/>
          <w:sz w:val="24"/>
          <w:szCs w:val="24"/>
        </w:rPr>
        <w:t>4.</w:t>
        <w:tab/>
        <w:t xml:space="preserve">Záväzky Slovenskej republiky vo vzťahu k Európskej únii: </w:t>
      </w:r>
      <w:r w:rsidRPr="00E52F7C">
        <w:rPr>
          <w:rFonts w:ascii="Times New Roman" w:hAnsi="Times New Roman"/>
          <w:sz w:val="24"/>
          <w:szCs w:val="24"/>
        </w:rPr>
        <w:tab/>
      </w:r>
    </w:p>
    <w:p w:rsidR="00C91C14" w:rsidRPr="00E52F7C" w:rsidP="00C91C14">
      <w:pPr>
        <w:pStyle w:val="Zakladnystyl"/>
        <w:bidi w:val="0"/>
        <w:ind w:left="708" w:hanging="708"/>
        <w:jc w:val="both"/>
        <w:rPr>
          <w:rFonts w:ascii="Times New Roman" w:hAnsi="Times New Roman"/>
        </w:rPr>
      </w:pPr>
      <w:r w:rsidRPr="00E52F7C">
        <w:rPr>
          <w:rFonts w:ascii="Times New Roman" w:hAnsi="Times New Roman"/>
        </w:rPr>
        <w:tab/>
      </w:r>
    </w:p>
    <w:p w:rsidR="00C91C14" w:rsidRPr="00E52F7C" w:rsidP="00C91C14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>informácia o konaní začatom proti Slovenskej republike o porušení podľa čl. 258 až 260 Zmluvy o fungovaní Európskej únie</w:t>
      </w:r>
    </w:p>
    <w:p w:rsidR="00C91C14" w:rsidRPr="00E52F7C" w:rsidP="00C91C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uvedenej veci sa proti Slovenskej republike vedie k</w:t>
      </w:r>
      <w:r w:rsidRPr="00E52F7C">
        <w:rPr>
          <w:rFonts w:ascii="Times New Roman" w:hAnsi="Times New Roman"/>
          <w:sz w:val="24"/>
          <w:szCs w:val="24"/>
        </w:rPr>
        <w:t xml:space="preserve">onanie č. </w:t>
      </w:r>
      <w:r w:rsidRPr="00E52F7C">
        <w:rPr>
          <w:rFonts w:ascii="Times New Roman" w:hAnsi="Times New Roman"/>
          <w:b/>
          <w:sz w:val="24"/>
          <w:szCs w:val="24"/>
        </w:rPr>
        <w:t>2012/2237</w:t>
      </w:r>
      <w:r w:rsidRPr="00E52F7C">
        <w:rPr>
          <w:rFonts w:ascii="Times New Roman" w:hAnsi="Times New Roman"/>
          <w:sz w:val="24"/>
          <w:szCs w:val="24"/>
        </w:rPr>
        <w:t xml:space="preserve">  pre absenciu možnosti súdneho prieskumu rozhodnutí o zamietnutí, zrušení a odvolaní schengenských víz. Európska komisia 17. 5. 2018 rozhodla o podaní žaloby proti SR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91C14" w:rsidRPr="00E52F7C" w:rsidP="00C91C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91C14" w:rsidRPr="00E52F7C" w:rsidP="00C91C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>5. Stupeň zlučiteľnosti návrhu právneho predpisu s právom Európskej únie:</w:t>
      </w:r>
    </w:p>
    <w:p w:rsidR="0079298C" w:rsidP="00C91C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91C14" w:rsidRPr="00E52F7C" w:rsidP="00C91C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>Stupeň zlučiteľnosti – úplný</w:t>
      </w:r>
    </w:p>
    <w:p w:rsidR="00C91C14" w:rsidRPr="0041500E" w:rsidP="00C91C14">
      <w:pPr>
        <w:pStyle w:val="NoSpacing"/>
        <w:bidi w:val="0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br w:type="page"/>
      </w:r>
    </w:p>
    <w:p w:rsidR="00992725" w:rsidRPr="0041500E" w:rsidP="0041500E">
      <w:pPr>
        <w:pStyle w:val="NoSpacing"/>
        <w:bidi w:val="0"/>
        <w:rPr>
          <w:rFonts w:ascii="Times New Roman" w:hAnsi="Times New Roman"/>
          <w:bCs/>
          <w:sz w:val="24"/>
          <w:szCs w:val="24"/>
          <w:lang w:eastAsia="sk-SK"/>
        </w:rPr>
      </w:pPr>
      <w:r w:rsidRPr="0041500E">
        <w:rPr>
          <w:rFonts w:ascii="Times New Roman" w:hAnsi="Times New Roman"/>
          <w:bCs/>
          <w:sz w:val="24"/>
          <w:szCs w:val="24"/>
          <w:lang w:eastAsia="sk-SK"/>
        </w:rPr>
        <w:t>Doložka vybraných vplyvov</w:t>
      </w:r>
    </w:p>
    <w:p w:rsidR="00992725" w:rsidRPr="0041500E" w:rsidP="0041500E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247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 xml:space="preserve"> 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47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>  Názov materiálu</w:t>
            </w:r>
            <w:r w:rsidRPr="00415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41500E" w:rsidP="0079298C">
            <w:pPr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500E" w:rsidR="0041500E">
              <w:rPr>
                <w:rFonts w:ascii="Times New Roman" w:hAnsi="Times New Roman"/>
                <w:sz w:val="24"/>
                <w:szCs w:val="24"/>
              </w:rPr>
              <w:t xml:space="preserve">Návrh zákona, ktorým sa mení a dopĺňa </w:t>
            </w:r>
            <w:r w:rsidRPr="0041500E" w:rsidR="0041500E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zákon č. </w:t>
            </w:r>
            <w:r w:rsidRPr="0041500E" w:rsidR="0041500E">
              <w:rPr>
                <w:rFonts w:ascii="Times New Roman" w:hAnsi="Times New Roman"/>
                <w:bCs/>
                <w:sz w:val="24"/>
                <w:szCs w:val="24"/>
              </w:rPr>
              <w:t xml:space="preserve">404/2011 Z. z. o pobyte cudzincov a o zmene a doplnení niektorých zákonov </w:t>
            </w:r>
            <w:r w:rsidRPr="0041500E" w:rsidR="0041500E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 znení neskorších predpisov.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500E">
              <w:rPr>
                <w:rFonts w:ascii="Times New Roman" w:hAnsi="Times New Roman"/>
                <w:sz w:val="24"/>
                <w:szCs w:val="24"/>
              </w:rPr>
              <w:t xml:space="preserve">Peter Kresák, </w:t>
            </w:r>
            <w:r w:rsidRPr="0041500E">
              <w:rPr>
                <w:rFonts w:ascii="Times New Roman" w:hAnsi="Times New Roman"/>
                <w:sz w:val="24"/>
                <w:szCs w:val="24"/>
              </w:rPr>
              <w:t>Peter Antal a</w:t>
            </w:r>
            <w:r w:rsidR="0041500E">
              <w:rPr>
                <w:rFonts w:ascii="Times New Roman" w:hAnsi="Times New Roman"/>
                <w:sz w:val="24"/>
                <w:szCs w:val="24"/>
              </w:rPr>
              <w:t> </w:t>
            </w:r>
            <w:r w:rsidR="004A2BC1">
              <w:rPr>
                <w:rFonts w:ascii="Times New Roman" w:hAnsi="Times New Roman"/>
                <w:sz w:val="24"/>
                <w:szCs w:val="24"/>
              </w:rPr>
              <w:t>Katarína</w:t>
            </w:r>
            <w:r w:rsidRPr="0041500E" w:rsidR="004A2B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2BC1">
              <w:rPr>
                <w:rFonts w:ascii="Times New Roman" w:hAnsi="Times New Roman"/>
                <w:sz w:val="24"/>
                <w:szCs w:val="24"/>
              </w:rPr>
              <w:t>Cséfalvayová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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</w:t>
            </w:r>
            <w:r w:rsidR="0041500E">
              <w:rPr>
                <w:rFonts w:ascii="Times New Roman" w:hAnsi="Times New Roman"/>
                <w:sz w:val="24"/>
                <w:szCs w:val="24"/>
              </w:rPr>
              <w:t>X</w:t>
            </w:r>
            <w:r w:rsidRPr="0041500E">
              <w:rPr>
                <w:rFonts w:ascii="Times New Roman" w:hAnsi="Times New Roman"/>
                <w:sz w:val="24"/>
                <w:szCs w:val="24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</w:t>
            </w:r>
            <w:r w:rsidR="0041500E">
              <w:rPr>
                <w:rFonts w:ascii="Times New Roman" w:hAnsi="Times New Roman"/>
                <w:sz w:val="24"/>
                <w:szCs w:val="24"/>
              </w:rPr>
              <w:t>X</w:t>
            </w:r>
            <w:r w:rsidRPr="0041500E">
              <w:rPr>
                <w:rFonts w:ascii="Times New Roman" w:hAnsi="Times New Roman"/>
                <w:sz w:val="24"/>
                <w:szCs w:val="24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41500E" w:rsidP="0079298C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500E" w:rsidR="0041500E">
              <w:rPr>
                <w:rFonts w:ascii="Times New Roman" w:hAnsi="Times New Roman"/>
                <w:sz w:val="24"/>
                <w:szCs w:val="24"/>
              </w:rPr>
              <w:t>N</w:t>
            </w:r>
            <w:r w:rsidR="00B561CF">
              <w:rPr>
                <w:rFonts w:ascii="Times New Roman" w:hAnsi="Times New Roman"/>
                <w:sz w:val="24"/>
                <w:szCs w:val="24"/>
              </w:rPr>
              <w:t>á</w:t>
            </w:r>
            <w:r w:rsidRPr="0041500E" w:rsidR="0041500E">
              <w:rPr>
                <w:rFonts w:ascii="Times New Roman" w:hAnsi="Times New Roman"/>
                <w:sz w:val="24"/>
                <w:szCs w:val="24"/>
              </w:rPr>
              <w:t>vrh</w:t>
            </w:r>
            <w:r w:rsidR="00B561CF">
              <w:rPr>
                <w:rFonts w:ascii="Times New Roman" w:hAnsi="Times New Roman"/>
                <w:sz w:val="24"/>
                <w:szCs w:val="24"/>
              </w:rPr>
              <w:t xml:space="preserve"> vypúšťa zo zákona </w:t>
            </w:r>
            <w:r w:rsidRPr="0041500E" w:rsidR="0041500E">
              <w:rPr>
                <w:rFonts w:ascii="Times New Roman" w:hAnsi="Times New Roman"/>
                <w:sz w:val="24"/>
                <w:szCs w:val="24"/>
              </w:rPr>
              <w:t>ustano</w:t>
            </w:r>
            <w:r w:rsidR="00B561CF">
              <w:rPr>
                <w:rFonts w:ascii="Times New Roman" w:hAnsi="Times New Roman"/>
                <w:sz w:val="24"/>
                <w:szCs w:val="24"/>
              </w:rPr>
              <w:t>venie § 16 odsek 15</w:t>
            </w:r>
            <w:r w:rsidRPr="0041500E" w:rsidR="0041500E">
              <w:rPr>
                <w:rFonts w:ascii="Times New Roman" w:hAnsi="Times New Roman"/>
                <w:sz w:val="24"/>
                <w:szCs w:val="24"/>
              </w:rPr>
              <w:t xml:space="preserve">, ktoré bráni súdnemu prieskumu </w:t>
            </w:r>
            <w:r w:rsidRPr="0041500E" w:rsidR="0041500E">
              <w:rPr>
                <w:rFonts w:ascii="Times New Roman" w:hAnsi="Times New Roman"/>
                <w:bCs/>
                <w:sz w:val="24"/>
                <w:szCs w:val="24"/>
                <w:bdr w:val="nil"/>
              </w:rPr>
              <w:t>rozhodnutia o zamietnutí žiadosti o udelenie schengenského víza, o zrušení alebo odvolaní</w:t>
            </w:r>
            <w:r w:rsidRPr="0041500E" w:rsidR="0041500E">
              <w:rPr>
                <w:rFonts w:ascii="Times New Roman" w:hAnsi="Times New Roman"/>
                <w:sz w:val="24"/>
                <w:szCs w:val="24"/>
              </w:rPr>
              <w:t> udeleného schengenského víza</w:t>
            </w:r>
            <w:r w:rsidR="00B561CF">
              <w:rPr>
                <w:rFonts w:ascii="Times New Roman" w:hAnsi="Times New Roman"/>
                <w:sz w:val="24"/>
                <w:szCs w:val="24"/>
              </w:rPr>
              <w:t>, ako to vyžaduje právo EÚ</w:t>
            </w:r>
            <w:r w:rsidRPr="0041500E" w:rsidR="004150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41500E" w:rsidP="0079298C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 xml:space="preserve">Oprávnenie </w:t>
            </w:r>
            <w:r w:rsidR="00B561CF">
              <w:rPr>
                <w:rFonts w:ascii="Times New Roman" w:hAnsi="Times New Roman"/>
                <w:sz w:val="24"/>
                <w:szCs w:val="24"/>
              </w:rPr>
              <w:t xml:space="preserve">súdneho orgánu preskúmať rozhodnutie </w:t>
            </w:r>
            <w:r w:rsidRPr="0041500E" w:rsidR="00B561CF">
              <w:rPr>
                <w:rFonts w:ascii="Times New Roman" w:hAnsi="Times New Roman"/>
                <w:bCs/>
                <w:sz w:val="24"/>
                <w:szCs w:val="24"/>
                <w:bdr w:val="nil"/>
              </w:rPr>
              <w:t>o zamietnutí žiadosti o udelenie schengenského víza, o zrušení alebo odvolaní</w:t>
            </w:r>
            <w:r w:rsidRPr="0041500E" w:rsidR="00B561CF">
              <w:rPr>
                <w:rFonts w:ascii="Times New Roman" w:hAnsi="Times New Roman"/>
                <w:sz w:val="24"/>
                <w:szCs w:val="24"/>
              </w:rPr>
              <w:t> udeleného schengenského víza</w:t>
            </w:r>
            <w:r w:rsidRPr="0041500E">
              <w:rPr>
                <w:rFonts w:ascii="Times New Roman" w:hAnsi="Times New Roman"/>
                <w:sz w:val="24"/>
                <w:szCs w:val="24"/>
              </w:rPr>
              <w:t>.</w:t>
            </w:r>
            <w:r w:rsidR="00B561CF">
              <w:rPr>
                <w:rFonts w:ascii="Times New Roman" w:hAnsi="Times New Roman"/>
                <w:sz w:val="24"/>
                <w:szCs w:val="24"/>
              </w:rPr>
              <w:t xml:space="preserve"> Zastavenie konania </w:t>
            </w:r>
            <w:r w:rsidRPr="0041500E" w:rsidR="00B561CF">
              <w:rPr>
                <w:rFonts w:ascii="Times New Roman" w:hAnsi="Times New Roman"/>
                <w:color w:val="111111"/>
                <w:sz w:val="24"/>
                <w:szCs w:val="24"/>
              </w:rPr>
              <w:t>Komisi</w:t>
            </w:r>
            <w:r w:rsidR="00B561CF">
              <w:rPr>
                <w:rFonts w:ascii="Times New Roman" w:hAnsi="Times New Roman"/>
                <w:color w:val="111111"/>
                <w:sz w:val="24"/>
                <w:szCs w:val="24"/>
              </w:rPr>
              <w:t>e</w:t>
            </w:r>
            <w:r w:rsidRPr="0041500E" w:rsidR="00B561CF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proti Slovenskej republike postup za nesplnenie povinnosti uloženej </w:t>
            </w:r>
            <w:r w:rsidR="00B561CF">
              <w:rPr>
                <w:rFonts w:ascii="Times New Roman" w:hAnsi="Times New Roman"/>
                <w:color w:val="111111"/>
                <w:sz w:val="24"/>
                <w:szCs w:val="24"/>
              </w:rPr>
              <w:t>n</w:t>
            </w:r>
            <w:r w:rsidRPr="0041500E" w:rsidR="00B561CF">
              <w:rPr>
                <w:rFonts w:ascii="Times New Roman" w:hAnsi="Times New Roman"/>
                <w:color w:val="111111"/>
                <w:sz w:val="24"/>
                <w:szCs w:val="24"/>
              </w:rPr>
              <w:t>ariadením (ES) č. 810/2009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B561CF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1CF" w:rsidR="00B561CF">
              <w:rPr>
                <w:rFonts w:ascii="Times New Roman" w:hAnsi="Times New Roman"/>
                <w:sz w:val="24"/>
                <w:szCs w:val="24"/>
              </w:rPr>
              <w:t>Štátni príslušníci tretej krajiny, ktorí žiadajú o udelenie schengenského víza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 xml:space="preserve"> Predpokladá sa prijatie/zmena vykonávacích predpisov?                             Áno            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="00B561CF">
              <w:rPr>
                <w:rFonts w:ascii="Times New Roman" w:hAnsi="Times New Roman"/>
                <w:bCs/>
                <w:sz w:val="24"/>
                <w:szCs w:val="24"/>
              </w:rPr>
              <w:t>Áno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>  8.  Preskúmanie účelnosti**</w:t>
            </w:r>
          </w:p>
        </w:tc>
      </w:tr>
    </w:tbl>
    <w:p w:rsidR="00992725" w:rsidRPr="0041500E" w:rsidP="0041500E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992725" w:rsidRPr="0041500E" w:rsidP="0041500E">
      <w:pPr>
        <w:pStyle w:val="NoSpacing"/>
        <w:bidi w:val="0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3"/>
        <w:gridCol w:w="1819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>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 xml:space="preserve">  Vplyvy na rozpočet verejnej správy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     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  x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 xml:space="preserve">    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>- z toho rozpočtovo zabezpečené vplyvy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  x    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 xml:space="preserve">  Vplyvy na podnikateľské prostredie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     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  x   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 xml:space="preserve">  - z toho vplyvy na MSP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     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  x   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 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>  Sociálne vplyvy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="00B56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298C">
              <w:rPr>
                <w:rFonts w:ascii="Times New Roman" w:hAnsi="Times New Roman"/>
                <w:sz w:val="24"/>
                <w:szCs w:val="24"/>
              </w:rPr>
              <w:t>x</w:t>
            </w:r>
            <w:r w:rsidRPr="0041500E">
              <w:rPr>
                <w:rFonts w:ascii="Times New Roman" w:hAnsi="Times New Roman"/>
                <w:sz w:val="24"/>
                <w:szCs w:val="24"/>
              </w:rPr>
              <w:t xml:space="preserve">    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    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</w:t>
            </w:r>
            <w:r w:rsidR="007929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500E" w:rsidR="0079298C">
              <w:rPr>
                <w:rFonts w:ascii="Times New Roman" w:hAnsi="Times New Roman"/>
                <w:sz w:val="24"/>
                <w:szCs w:val="24"/>
              </w:rPr>
              <w:sym w:font="Times New Roman" w:char="F02A"/>
            </w:r>
            <w:r w:rsidRPr="0041500E">
              <w:rPr>
                <w:rFonts w:ascii="Times New Roman" w:hAnsi="Times New Roman"/>
                <w:sz w:val="24"/>
                <w:szCs w:val="24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>  Vplyvy na životné prostredie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     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  x   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>  Vplyvy na informatizáciu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  x 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B561CF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 w:rsidR="00992725">
              <w:rPr>
                <w:rFonts w:ascii="Times New Roman" w:hAnsi="Times New Roman"/>
                <w:bCs/>
                <w:sz w:val="24"/>
                <w:szCs w:val="24"/>
              </w:rPr>
              <w:t>  Vplyvy na služby pre občana z toho</w:t>
            </w:r>
            <w:r w:rsidRPr="0041500E" w:rsidR="00992725">
              <w:rPr>
                <w:rFonts w:ascii="Times New Roman" w:hAnsi="Times New Roman"/>
                <w:sz w:val="24"/>
                <w:szCs w:val="24"/>
              </w:rPr>
              <w:br/>
              <w:t xml:space="preserve">    vplyvy služieb verejnej správy na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61CF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1500E" w:rsidR="00992725">
              <w:rPr>
                <w:rFonts w:ascii="Times New Roman" w:hAnsi="Times New Roman"/>
                <w:sz w:val="24"/>
                <w:szCs w:val="24"/>
              </w:rPr>
              <w:t>občana</w:t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V</w:t>
            </w:r>
            <w:r w:rsidRPr="0041500E" w:rsidR="00992725">
              <w:rPr>
                <w:rFonts w:ascii="Times New Roman" w:hAnsi="Times New Roman"/>
                <w:sz w:val="24"/>
                <w:szCs w:val="24"/>
              </w:rPr>
              <w:t xml:space="preserve">plyvy na procesy služieb vo </w:t>
            </w:r>
          </w:p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="00B561C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1500E">
              <w:rPr>
                <w:rFonts w:ascii="Times New Roman" w:hAnsi="Times New Roman"/>
                <w:sz w:val="24"/>
                <w:szCs w:val="24"/>
              </w:rPr>
              <w:t>verejnej</w:t>
            </w:r>
            <w:r w:rsidR="00B561CF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Pr="0041500E">
              <w:rPr>
                <w:rFonts w:ascii="Times New Roman" w:hAnsi="Times New Roman"/>
                <w:sz w:val="24"/>
                <w:szCs w:val="24"/>
              </w:rPr>
              <w:t>práve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br/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br/>
              <w:t>    x 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br/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   x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00E">
              <w:rPr>
                <w:rFonts w:ascii="Times New Roman" w:hAnsi="Times New Roman"/>
                <w:sz w:val="24"/>
                <w:szCs w:val="24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 xml:space="preserve"> peter.</w:t>
            </w:r>
            <w:r w:rsidR="00B561CF">
              <w:rPr>
                <w:rFonts w:ascii="Times New Roman" w:hAnsi="Times New Roman"/>
                <w:bCs/>
                <w:sz w:val="24"/>
                <w:szCs w:val="24"/>
              </w:rPr>
              <w:t>kresak</w:t>
            </w:r>
            <w:r w:rsidRPr="0041500E">
              <w:rPr>
                <w:rFonts w:ascii="Times New Roman" w:hAnsi="Times New Roman"/>
                <w:sz w:val="24"/>
                <w:szCs w:val="24"/>
              </w:rPr>
              <w:t>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41500E" w:rsidP="0041500E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00E">
              <w:rPr>
                <w:rFonts w:ascii="Times New Roman" w:hAnsi="Times New Roman"/>
                <w:bCs/>
                <w:sz w:val="24"/>
                <w:szCs w:val="24"/>
              </w:rPr>
              <w:t xml:space="preserve"> Materiál nebol predmetom PPK.</w:t>
            </w:r>
          </w:p>
        </w:tc>
      </w:tr>
    </w:tbl>
    <w:p w:rsidR="002E0627" w:rsidRPr="0041500E" w:rsidP="0041500E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CD6"/>
    <w:multiLevelType w:val="hybridMultilevel"/>
    <w:tmpl w:val="B76ACB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3B2A7C5E"/>
    <w:multiLevelType w:val="hybridMultilevel"/>
    <w:tmpl w:val="86EEB9B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D810F04"/>
    <w:multiLevelType w:val="hybridMultilevel"/>
    <w:tmpl w:val="AA90EF84"/>
    <w:lvl w:ilvl="0">
      <w:start w:val="4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D25424F"/>
    <w:multiLevelType w:val="hybridMultilevel"/>
    <w:tmpl w:val="B76ACB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7E9860C3"/>
    <w:multiLevelType w:val="hybridMultilevel"/>
    <w:tmpl w:val="2D520EC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992725"/>
    <w:rsid w:val="0002219A"/>
    <w:rsid w:val="00184A5C"/>
    <w:rsid w:val="001A517F"/>
    <w:rsid w:val="001C0FFE"/>
    <w:rsid w:val="002C07B8"/>
    <w:rsid w:val="002E0627"/>
    <w:rsid w:val="00370F3A"/>
    <w:rsid w:val="00376542"/>
    <w:rsid w:val="003C7162"/>
    <w:rsid w:val="0041500E"/>
    <w:rsid w:val="004A2BC1"/>
    <w:rsid w:val="004A5439"/>
    <w:rsid w:val="004A6EC6"/>
    <w:rsid w:val="0052335F"/>
    <w:rsid w:val="005603C1"/>
    <w:rsid w:val="005B622F"/>
    <w:rsid w:val="0065465E"/>
    <w:rsid w:val="00683825"/>
    <w:rsid w:val="006C4E0D"/>
    <w:rsid w:val="006D75BA"/>
    <w:rsid w:val="00701DFE"/>
    <w:rsid w:val="00707761"/>
    <w:rsid w:val="0079298C"/>
    <w:rsid w:val="007B421D"/>
    <w:rsid w:val="00847ED7"/>
    <w:rsid w:val="00852E26"/>
    <w:rsid w:val="00902C81"/>
    <w:rsid w:val="0090561C"/>
    <w:rsid w:val="00992725"/>
    <w:rsid w:val="009A4AB8"/>
    <w:rsid w:val="009A7EE2"/>
    <w:rsid w:val="009B3D22"/>
    <w:rsid w:val="009C3870"/>
    <w:rsid w:val="009F6783"/>
    <w:rsid w:val="00A81E93"/>
    <w:rsid w:val="00AD3A90"/>
    <w:rsid w:val="00B06366"/>
    <w:rsid w:val="00B561CF"/>
    <w:rsid w:val="00BA2329"/>
    <w:rsid w:val="00BE1CD8"/>
    <w:rsid w:val="00C02132"/>
    <w:rsid w:val="00C61B44"/>
    <w:rsid w:val="00C8675D"/>
    <w:rsid w:val="00C91C14"/>
    <w:rsid w:val="00CC63D9"/>
    <w:rsid w:val="00D02C93"/>
    <w:rsid w:val="00DD1F80"/>
    <w:rsid w:val="00DD4876"/>
    <w:rsid w:val="00DF4F68"/>
    <w:rsid w:val="00E52F7C"/>
    <w:rsid w:val="00EA5118"/>
    <w:rsid w:val="00EE7D57"/>
    <w:rsid w:val="00FE638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725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70F3A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70F3A"/>
    <w:rPr>
      <w:rFonts w:asciiTheme="majorHAnsi" w:eastAsiaTheme="majorEastAsia" w:hAnsiTheme="majorHAnsi" w:cs="Times New Roman"/>
      <w:color w:val="2E74B5" w:themeColor="accent1" w:themeShade="BF"/>
      <w:sz w:val="32"/>
      <w:szCs w:val="32"/>
      <w:rtl w:val="0"/>
      <w:cs w:val="0"/>
    </w:rPr>
  </w:style>
  <w:style w:type="paragraph" w:customStyle="1" w:styleId="odsek">
    <w:name w:val="odsek"/>
    <w:basedOn w:val="Normal"/>
    <w:uiPriority w:val="99"/>
    <w:qFormat/>
    <w:rsid w:val="00992725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ListParagraph">
    <w:name w:val="List Paragraph"/>
    <w:aliases w:val="Odsek zoznamu2,body"/>
    <w:basedOn w:val="Normal"/>
    <w:link w:val="OdsekzoznamuChar"/>
    <w:uiPriority w:val="34"/>
    <w:qFormat/>
    <w:rsid w:val="00992725"/>
    <w:pPr>
      <w:spacing w:after="200" w:line="276" w:lineRule="auto"/>
      <w:ind w:left="720"/>
      <w:contextualSpacing/>
      <w:jc w:val="left"/>
    </w:pPr>
    <w:rPr>
      <w:rFonts w:ascii="Calibri" w:hAnsi="Calibri"/>
    </w:rPr>
  </w:style>
  <w:style w:type="paragraph" w:styleId="BodyText">
    <w:name w:val="Body Text"/>
    <w:basedOn w:val="Normal"/>
    <w:link w:val="ZkladntextChar"/>
    <w:uiPriority w:val="99"/>
    <w:unhideWhenUsed/>
    <w:rsid w:val="0099272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 w:val="28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9272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OdsekzoznamuChar">
    <w:name w:val="Odsek zoznamu Char"/>
    <w:aliases w:val="Odsek zoznamu2 Char,body Char"/>
    <w:link w:val="ListParagraph"/>
    <w:uiPriority w:val="34"/>
    <w:locked/>
    <w:rsid w:val="00992725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68382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semiHidden/>
    <w:unhideWhenUsed/>
    <w:rsid w:val="0052335F"/>
    <w:rPr>
      <w:rFonts w:cs="Times New Roman"/>
      <w:color w:val="0000FF"/>
      <w:u w:val="single"/>
      <w:rtl w:val="0"/>
      <w:cs w:val="0"/>
    </w:rPr>
  </w:style>
  <w:style w:type="paragraph" w:styleId="NoSpacing">
    <w:name w:val="No Spacing"/>
    <w:uiPriority w:val="1"/>
    <w:qFormat/>
    <w:rsid w:val="0052335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styleId="Strong">
    <w:name w:val="Strong"/>
    <w:basedOn w:val="DefaultParagraphFont"/>
    <w:uiPriority w:val="22"/>
    <w:qFormat/>
    <w:rsid w:val="004A5439"/>
    <w:rPr>
      <w:rFonts w:cs="Times New Roman"/>
      <w:b/>
      <w:bCs/>
      <w:rtl w:val="0"/>
      <w:cs w:val="0"/>
    </w:rPr>
  </w:style>
  <w:style w:type="paragraph" w:styleId="Date">
    <w:name w:val="Date"/>
    <w:basedOn w:val="Normal"/>
    <w:link w:val="DtumChar"/>
    <w:uiPriority w:val="99"/>
    <w:rsid w:val="00370F3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DtumChar">
    <w:name w:val="Dátum Char"/>
    <w:basedOn w:val="DefaultParagraphFont"/>
    <w:link w:val="Date"/>
    <w:uiPriority w:val="99"/>
    <w:semiHidden/>
    <w:locked/>
    <w:rPr>
      <w:rFonts w:cs="Times New Roman"/>
      <w:rtl w:val="0"/>
      <w:cs w:val="0"/>
    </w:rPr>
  </w:style>
  <w:style w:type="paragraph" w:customStyle="1" w:styleId="Zakladnystyl">
    <w:name w:val="Zakladny styl"/>
    <w:rsid w:val="00C91C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A2BC1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A2BC1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eur-lex.europa.eu/legal-content/EN/TXT/?uri=CELEX:12012P/TXT" TargetMode="External" /><Relationship Id="rId5" Type="http://schemas.openxmlformats.org/officeDocument/2006/relationships/hyperlink" Target="http://eur-lex.europa.eu/legal-content/EN/TXT/?uri=celex:32009R0810" TargetMode="External" /><Relationship Id="rId6" Type="http://schemas.openxmlformats.org/officeDocument/2006/relationships/hyperlink" Target="http://curia.europa.eu/juris/liste.jsf?language=en&amp;jur=C,T,F&amp;num=c-403/16" TargetMode="External" /><Relationship Id="rId7" Type="http://schemas.openxmlformats.org/officeDocument/2006/relationships/hyperlink" Target="aspi://module='ASPI'&amp;link='88/2017 Z.z.'&amp;ucin-k-dni='30.12.9999'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105</TotalTime>
  <Pages>5</Pages>
  <Words>1591</Words>
  <Characters>9073</Characters>
  <Application>Microsoft Office Word</Application>
  <DocSecurity>0</DocSecurity>
  <Lines>0</Lines>
  <Paragraphs>0</Paragraphs>
  <ScaleCrop>false</ScaleCrop>
  <Company>Kancelaria NRSR</Company>
  <LinksUpToDate>false</LinksUpToDate>
  <CharactersWithSpaces>10643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Mifková, Miroslava</dc:creator>
  <cp:lastModifiedBy>Mifková, Miroslava</cp:lastModifiedBy>
  <cp:revision>5</cp:revision>
  <cp:lastPrinted>2018-08-21T14:49:00Z</cp:lastPrinted>
  <dcterms:created xsi:type="dcterms:W3CDTF">2018-08-20T13:36:00Z</dcterms:created>
  <dcterms:modified xsi:type="dcterms:W3CDTF">2018-08-21T14:51:00Z</dcterms:modified>
</cp:coreProperties>
</file>