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650C" w:rsidRPr="00437533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37533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7C650C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01E52">
        <w:rPr>
          <w:rFonts w:ascii="Times New Roman" w:hAnsi="Times New Roman"/>
          <w:b/>
          <w:spacing w:val="30"/>
          <w:sz w:val="24"/>
          <w:szCs w:val="24"/>
        </w:rPr>
        <w:t>VII. volebné obdobie</w:t>
      </w:r>
    </w:p>
    <w:p w:rsidR="007C650C" w:rsidRPr="00201E52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RPr="00437533" w:rsidP="007C650C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7C650C" w:rsidRPr="00437533" w:rsidP="007C650C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7C650C" w:rsidP="007C650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650C" w:rsidRPr="003E1813" w:rsidP="007C65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813">
        <w:rPr>
          <w:rFonts w:ascii="Times New Roman" w:hAnsi="Times New Roman"/>
          <w:b/>
          <w:sz w:val="24"/>
          <w:szCs w:val="24"/>
        </w:rPr>
        <w:t>z ...</w:t>
      </w:r>
      <w:r w:rsidR="00C02132">
        <w:rPr>
          <w:rFonts w:ascii="Times New Roman" w:hAnsi="Times New Roman"/>
          <w:b/>
          <w:sz w:val="24"/>
          <w:szCs w:val="24"/>
        </w:rPr>
        <w:t>.......</w:t>
      </w:r>
      <w:r w:rsidRPr="003E1813">
        <w:rPr>
          <w:rFonts w:ascii="Times New Roman" w:hAnsi="Times New Roman"/>
          <w:b/>
          <w:sz w:val="24"/>
          <w:szCs w:val="24"/>
        </w:rPr>
        <w:t xml:space="preserve"> 2018,</w:t>
      </w:r>
    </w:p>
    <w:p w:rsidR="007C650C" w:rsidRPr="00B97BF8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C02132" w:rsidRPr="00C02132" w:rsidP="00C02132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02132" w:rsidR="007C650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ktorým sa mení a dopĺňa zákon č. </w:t>
      </w:r>
      <w:r w:rsidRPr="00C02132">
        <w:rPr>
          <w:rFonts w:ascii="Times New Roman" w:hAnsi="Times New Roman"/>
          <w:b/>
          <w:bCs/>
          <w:sz w:val="24"/>
          <w:szCs w:val="24"/>
        </w:rPr>
        <w:t>404/2011 Z.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2132">
        <w:rPr>
          <w:rFonts w:ascii="Times New Roman" w:hAnsi="Times New Roman"/>
          <w:b/>
          <w:bCs/>
          <w:sz w:val="24"/>
          <w:szCs w:val="24"/>
        </w:rPr>
        <w:t xml:space="preserve">z. </w:t>
      </w:r>
    </w:p>
    <w:p w:rsidR="007C650C" w:rsidRPr="00C02132" w:rsidP="00C0213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C02132" w:rsidR="00C02132">
        <w:rPr>
          <w:rFonts w:ascii="Times New Roman" w:hAnsi="Times New Roman"/>
          <w:b/>
          <w:bCs/>
          <w:sz w:val="24"/>
          <w:szCs w:val="24"/>
        </w:rPr>
        <w:t xml:space="preserve">o pobyte cudzincov a o zmene a doplnení niektorých zákonov </w:t>
      </w:r>
      <w:r w:rsidRPr="00C02132">
        <w:rPr>
          <w:rFonts w:ascii="Times New Roman" w:hAnsi="Times New Roman"/>
          <w:b/>
          <w:color w:val="000000"/>
          <w:sz w:val="24"/>
          <w:szCs w:val="24"/>
          <w:lang w:eastAsia="sk-SK"/>
        </w:rPr>
        <w:t>v znení neskorších predpisov</w:t>
      </w:r>
    </w:p>
    <w:p w:rsidR="007C650C" w:rsidRPr="00C02132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376542" w:rsidP="00C02132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D957DF" w:rsidR="00D957DF">
        <w:rPr>
          <w:rFonts w:ascii="Times New Roman" w:hAnsi="Times New Roman"/>
          <w:sz w:val="24"/>
        </w:rPr>
        <w:t>Zákon č. 404/2011 Z. z. o pobyte cudzincov a o zmene a doplnení niektorých zákonov v znení zákona č. 75/2013 Z. z., zákona č. 388/2013 Z. z., zákona č. 495/2013 Z. z., zákona č. 131/2015 Z. z., zákona č. 353/2015 Z. z., zákona č. 444/2015 Z. z., zákona č. 125/2016</w:t>
      </w:r>
      <w:r w:rsidR="005649B1">
        <w:rPr>
          <w:rFonts w:ascii="Times New Roman" w:hAnsi="Times New Roman"/>
          <w:sz w:val="24"/>
        </w:rPr>
        <w:t xml:space="preserve"> </w:t>
      </w:r>
      <w:r w:rsidRPr="00D957DF" w:rsidR="00D957DF">
        <w:rPr>
          <w:rFonts w:ascii="Times New Roman" w:hAnsi="Times New Roman"/>
          <w:sz w:val="24"/>
        </w:rPr>
        <w:t xml:space="preserve">Z. z., zákona č. 82/2017 </w:t>
      </w:r>
      <w:r w:rsidR="00D957DF">
        <w:rPr>
          <w:rFonts w:ascii="Times New Roman" w:hAnsi="Times New Roman"/>
          <w:sz w:val="24"/>
        </w:rPr>
        <w:t>Z. z.,</w:t>
      </w:r>
      <w:r w:rsidRPr="00D957DF" w:rsidR="00D957DF">
        <w:rPr>
          <w:rFonts w:ascii="Times New Roman" w:hAnsi="Times New Roman"/>
          <w:sz w:val="24"/>
        </w:rPr>
        <w:t> zákona č. 179/2017 Z. z.</w:t>
      </w:r>
      <w:r w:rsidR="00D957DF">
        <w:rPr>
          <w:rFonts w:ascii="Times New Roman" w:hAnsi="Times New Roman"/>
          <w:sz w:val="24"/>
        </w:rPr>
        <w:t>, zákona č. 57/2018 Z. z., zákona č. 68/2018 Z. z. a zákona č. 108/2018 Z. z.</w:t>
      </w:r>
      <w:r w:rsidRPr="00D957DF" w:rsidR="00D957DF">
        <w:rPr>
          <w:rFonts w:ascii="Times New Roman" w:hAnsi="Times New Roman"/>
          <w:sz w:val="24"/>
        </w:rPr>
        <w:t xml:space="preserve"> sa mení a dopĺňa takto</w:t>
      </w:r>
      <w:r w:rsidRPr="00376542">
        <w:rPr>
          <w:rFonts w:ascii="Times New Roman" w:hAnsi="Times New Roman"/>
          <w:sz w:val="24"/>
          <w:szCs w:val="24"/>
          <w:lang w:eastAsia="sk-SK"/>
        </w:rPr>
        <w:t>:</w:t>
      </w:r>
    </w:p>
    <w:p w:rsidR="007C650C" w:rsidRPr="00376542" w:rsidP="007C650C">
      <w:pPr>
        <w:widowControl w:val="0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C02132" w:rsidP="007C650C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="007C650C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16 sa vypúšťa odsek 15</w:t>
      </w:r>
      <w:r w:rsidR="00D602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02132" w:rsidP="00C02132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C02132" w:rsidP="00C02132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odseky 16 až 18 sa označujú ako odseky 15 až 17.</w:t>
      </w:r>
    </w:p>
    <w:p w:rsidR="00C02132" w:rsidP="00C02132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50C" w:rsidP="00C02132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C02132">
        <w:rPr>
          <w:rFonts w:ascii="Times New Roman" w:hAnsi="Times New Roman"/>
          <w:sz w:val="24"/>
          <w:szCs w:val="24"/>
        </w:rPr>
        <w:t>18 sa slová „§</w:t>
      </w:r>
      <w:r w:rsidR="00D957DF">
        <w:rPr>
          <w:rFonts w:ascii="Times New Roman" w:hAnsi="Times New Roman"/>
          <w:sz w:val="24"/>
          <w:szCs w:val="24"/>
        </w:rPr>
        <w:t xml:space="preserve"> </w:t>
      </w:r>
      <w:r w:rsidR="00C02132">
        <w:rPr>
          <w:rFonts w:ascii="Times New Roman" w:hAnsi="Times New Roman"/>
          <w:sz w:val="24"/>
          <w:szCs w:val="24"/>
        </w:rPr>
        <w:t>16 ods. 2, 7 a</w:t>
      </w:r>
      <w:r w:rsidR="00A93825">
        <w:rPr>
          <w:rFonts w:ascii="Times New Roman" w:hAnsi="Times New Roman"/>
          <w:sz w:val="24"/>
          <w:szCs w:val="24"/>
        </w:rPr>
        <w:t>ž</w:t>
      </w:r>
      <w:r w:rsidR="00C02132">
        <w:rPr>
          <w:rFonts w:ascii="Times New Roman" w:hAnsi="Times New Roman"/>
          <w:sz w:val="24"/>
          <w:szCs w:val="24"/>
        </w:rPr>
        <w:t xml:space="preserve"> 9 a 1</w:t>
      </w:r>
      <w:r w:rsidR="00A93825">
        <w:rPr>
          <w:rFonts w:ascii="Times New Roman" w:hAnsi="Times New Roman"/>
          <w:sz w:val="24"/>
          <w:szCs w:val="24"/>
        </w:rPr>
        <w:t>5</w:t>
      </w:r>
      <w:r w:rsidR="00C02132">
        <w:rPr>
          <w:rFonts w:ascii="Times New Roman" w:hAnsi="Times New Roman"/>
          <w:sz w:val="24"/>
          <w:szCs w:val="24"/>
        </w:rPr>
        <w:t xml:space="preserve">“ nahrádzajú slovami </w:t>
      </w:r>
      <w:bookmarkStart w:id="0" w:name="_Hlk520133030"/>
      <w:r w:rsidR="00C02132">
        <w:rPr>
          <w:rFonts w:ascii="Times New Roman" w:hAnsi="Times New Roman"/>
          <w:sz w:val="24"/>
          <w:szCs w:val="24"/>
        </w:rPr>
        <w:t>„§</w:t>
      </w:r>
      <w:r w:rsidR="00D957DF">
        <w:rPr>
          <w:rFonts w:ascii="Times New Roman" w:hAnsi="Times New Roman"/>
          <w:sz w:val="24"/>
          <w:szCs w:val="24"/>
        </w:rPr>
        <w:t xml:space="preserve"> </w:t>
      </w:r>
      <w:r w:rsidR="00C02132">
        <w:rPr>
          <w:rFonts w:ascii="Times New Roman" w:hAnsi="Times New Roman"/>
          <w:sz w:val="24"/>
          <w:szCs w:val="24"/>
        </w:rPr>
        <w:t>16  ods. 2</w:t>
      </w:r>
      <w:r w:rsidR="00333A7D">
        <w:rPr>
          <w:rFonts w:ascii="Times New Roman" w:hAnsi="Times New Roman"/>
          <w:sz w:val="24"/>
          <w:szCs w:val="24"/>
        </w:rPr>
        <w:t xml:space="preserve"> a </w:t>
      </w:r>
      <w:r w:rsidR="00C02132">
        <w:rPr>
          <w:rFonts w:ascii="Times New Roman" w:hAnsi="Times New Roman"/>
          <w:sz w:val="24"/>
          <w:szCs w:val="24"/>
        </w:rPr>
        <w:t>7 až 9</w:t>
      </w:r>
      <w:bookmarkEnd w:id="0"/>
      <w:r w:rsidR="00C02132">
        <w:rPr>
          <w:rFonts w:ascii="Times New Roman" w:hAnsi="Times New Roman"/>
          <w:sz w:val="24"/>
          <w:szCs w:val="24"/>
        </w:rPr>
        <w:t xml:space="preserve">“.“ </w:t>
      </w:r>
    </w:p>
    <w:p w:rsidR="00C02132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1F1F" w:rsidP="00741F1F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1F1F" w:rsidRPr="00A81E93" w:rsidP="00A81E93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81E93">
        <w:rPr>
          <w:rFonts w:ascii="Times New Roman" w:hAnsi="Times New Roman"/>
          <w:sz w:val="24"/>
          <w:szCs w:val="24"/>
        </w:rPr>
        <w:t>3</w:t>
      </w:r>
      <w:r w:rsidR="005615E4">
        <w:rPr>
          <w:rFonts w:ascii="Times New Roman" w:hAnsi="Times New Roman"/>
          <w:sz w:val="24"/>
          <w:szCs w:val="24"/>
        </w:rPr>
        <w:t>.</w:t>
      </w:r>
      <w:r w:rsidRPr="00A81E93">
        <w:rPr>
          <w:rFonts w:ascii="Times New Roman" w:hAnsi="Times New Roman"/>
          <w:sz w:val="24"/>
          <w:szCs w:val="24"/>
        </w:rPr>
        <w:t xml:space="preserve">     Za § 131f sa vkladá nový § 131g, ktorý znie:</w:t>
      </w:r>
    </w:p>
    <w:p w:rsidR="00741F1F" w:rsidRPr="00A81E93" w:rsidP="00741F1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81E93">
        <w:rPr>
          <w:rFonts w:ascii="Times New Roman" w:hAnsi="Times New Roman"/>
          <w:sz w:val="24"/>
          <w:szCs w:val="24"/>
        </w:rPr>
        <w:t>„131g</w:t>
      </w:r>
    </w:p>
    <w:p w:rsidR="00741F1F" w:rsidRPr="00A81E93" w:rsidP="00222CCF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A81E93">
        <w:rPr>
          <w:rFonts w:ascii="Times New Roman" w:hAnsi="Times New Roman"/>
          <w:sz w:val="24"/>
          <w:szCs w:val="24"/>
        </w:rPr>
        <w:t>Prechodné ustanoveni</w:t>
      </w:r>
      <w:r w:rsidR="005615E4">
        <w:rPr>
          <w:rFonts w:ascii="Times New Roman" w:hAnsi="Times New Roman"/>
          <w:sz w:val="24"/>
          <w:szCs w:val="24"/>
        </w:rPr>
        <w:t>e</w:t>
      </w:r>
      <w:r w:rsidRPr="00A81E93">
        <w:rPr>
          <w:rFonts w:ascii="Times New Roman" w:hAnsi="Times New Roman"/>
          <w:sz w:val="24"/>
          <w:szCs w:val="24"/>
        </w:rPr>
        <w:t xml:space="preserve"> k úpravám účinným od 1. decembra 2018</w:t>
      </w:r>
    </w:p>
    <w:p w:rsidR="00741F1F" w:rsidRPr="00A81E93" w:rsidP="00A81E9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1E93">
        <w:rPr>
          <w:rFonts w:ascii="Times New Roman" w:hAnsi="Times New Roman"/>
          <w:sz w:val="24"/>
          <w:szCs w:val="24"/>
        </w:rPr>
        <w:t xml:space="preserve">Konania podľa tohto zákona začaté pred </w:t>
      </w:r>
      <w:r w:rsidR="005615E4">
        <w:rPr>
          <w:rFonts w:ascii="Times New Roman" w:hAnsi="Times New Roman"/>
          <w:sz w:val="24"/>
          <w:szCs w:val="24"/>
        </w:rPr>
        <w:t>1. decembrom</w:t>
      </w:r>
      <w:r w:rsidRPr="00A81E93" w:rsidR="005615E4">
        <w:rPr>
          <w:rFonts w:ascii="Times New Roman" w:hAnsi="Times New Roman"/>
          <w:sz w:val="24"/>
          <w:szCs w:val="24"/>
        </w:rPr>
        <w:t xml:space="preserve"> 2018</w:t>
      </w:r>
      <w:r w:rsidR="005615E4">
        <w:rPr>
          <w:rFonts w:ascii="Times New Roman" w:hAnsi="Times New Roman"/>
          <w:sz w:val="24"/>
          <w:szCs w:val="24"/>
        </w:rPr>
        <w:t xml:space="preserve"> </w:t>
      </w:r>
      <w:r w:rsidRPr="00A81E93">
        <w:rPr>
          <w:rFonts w:ascii="Times New Roman" w:hAnsi="Times New Roman"/>
          <w:sz w:val="24"/>
          <w:szCs w:val="24"/>
        </w:rPr>
        <w:t>sa dokončia podľa predpisov účinných do</w:t>
      </w:r>
      <w:r w:rsidR="005615E4">
        <w:rPr>
          <w:rFonts w:ascii="Times New Roman" w:hAnsi="Times New Roman"/>
          <w:sz w:val="24"/>
          <w:szCs w:val="24"/>
        </w:rPr>
        <w:t xml:space="preserve"> </w:t>
      </w:r>
      <w:r w:rsidRPr="00A81E93" w:rsidR="005615E4">
        <w:rPr>
          <w:rFonts w:ascii="Times New Roman" w:hAnsi="Times New Roman"/>
          <w:sz w:val="24"/>
          <w:szCs w:val="24"/>
        </w:rPr>
        <w:t xml:space="preserve">30. </w:t>
      </w:r>
      <w:r w:rsidR="005615E4">
        <w:rPr>
          <w:rFonts w:ascii="Times New Roman" w:hAnsi="Times New Roman"/>
          <w:sz w:val="24"/>
          <w:szCs w:val="24"/>
        </w:rPr>
        <w:t>novembra</w:t>
      </w:r>
      <w:r w:rsidRPr="00A81E93" w:rsidR="005615E4">
        <w:rPr>
          <w:rFonts w:ascii="Times New Roman" w:hAnsi="Times New Roman"/>
          <w:sz w:val="24"/>
          <w:szCs w:val="24"/>
        </w:rPr>
        <w:t xml:space="preserve"> </w:t>
      </w:r>
      <w:r w:rsidR="005615E4">
        <w:rPr>
          <w:rFonts w:ascii="Times New Roman" w:hAnsi="Times New Roman"/>
          <w:sz w:val="24"/>
          <w:szCs w:val="24"/>
        </w:rPr>
        <w:t>2018.</w:t>
      </w:r>
      <w:r w:rsidRPr="00A81E93" w:rsidR="00222CCF">
        <w:rPr>
          <w:rFonts w:ascii="Times New Roman" w:hAnsi="Times New Roman"/>
          <w:sz w:val="24"/>
          <w:szCs w:val="24"/>
        </w:rPr>
        <w:t>“.“</w:t>
      </w:r>
    </w:p>
    <w:p w:rsidR="00741F1F" w:rsidRPr="00A81E93" w:rsidP="00741F1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2132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7FC7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7000" w:rsidRPr="005A7000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7000">
        <w:rPr>
          <w:rFonts w:ascii="Times New Roman" w:hAnsi="Times New Roman"/>
          <w:b/>
          <w:sz w:val="24"/>
          <w:szCs w:val="24"/>
        </w:rPr>
        <w:t>Čl. II</w:t>
      </w:r>
    </w:p>
    <w:p w:rsidR="005A7000" w:rsidRPr="005A7000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7000" w:rsidRPr="005A7000" w:rsidP="004918A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5A7000">
        <w:rPr>
          <w:rFonts w:ascii="Times New Roman" w:hAnsi="Times New Roman"/>
          <w:bCs/>
          <w:color w:val="000000" w:themeColor="tx1" w:themeShade="FF"/>
          <w:sz w:val="24"/>
          <w:szCs w:val="24"/>
        </w:rPr>
        <w:t>Zákon č. 162/2015 Z.</w:t>
      </w:r>
      <w:r w:rsidR="00B00B72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5A7000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z. (Správny súdny poriadok) v znení zákona č. </w:t>
      </w:r>
      <w:hyperlink r:id="rId4" w:history="1">
        <w:r w:rsidRPr="005A7000">
          <w:rPr>
            <w:rFonts w:ascii="Times New Roman" w:hAnsi="Times New Roman"/>
            <w:color w:val="000000" w:themeColor="tx1" w:themeShade="FF"/>
            <w:sz w:val="24"/>
            <w:szCs w:val="24"/>
          </w:rPr>
          <w:t>88/2017 Z.</w:t>
        </w:r>
        <w:r w:rsidR="00B00B72">
          <w:rPr>
            <w:rFonts w:ascii="Times New Roman" w:hAnsi="Times New Roman"/>
            <w:color w:val="000000" w:themeColor="tx1" w:themeShade="FF"/>
            <w:sz w:val="24"/>
            <w:szCs w:val="24"/>
          </w:rPr>
          <w:t xml:space="preserve"> </w:t>
        </w:r>
        <w:r w:rsidRPr="005A7000">
          <w:rPr>
            <w:rFonts w:ascii="Times New Roman" w:hAnsi="Times New Roman"/>
            <w:color w:val="000000" w:themeColor="tx1" w:themeShade="FF"/>
            <w:sz w:val="24"/>
            <w:szCs w:val="24"/>
          </w:rPr>
          <w:t>z.</w:t>
        </w:r>
      </w:hyperlink>
      <w:r w:rsidRPr="005A7000">
        <w:rPr>
          <w:rFonts w:ascii="Times New Roman" w:hAnsi="Times New Roman"/>
          <w:sz w:val="24"/>
          <w:szCs w:val="24"/>
        </w:rPr>
        <w:t xml:space="preserve"> sa mení a dopĺňa takto</w:t>
      </w:r>
      <w:r w:rsidRPr="005A7000">
        <w:rPr>
          <w:rFonts w:ascii="Times New Roman" w:hAnsi="Times New Roman"/>
          <w:sz w:val="24"/>
          <w:szCs w:val="24"/>
          <w:lang w:eastAsia="sk-SK"/>
        </w:rPr>
        <w:t>:</w:t>
      </w:r>
    </w:p>
    <w:p w:rsidR="005A7000" w:rsidP="004918A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075" w:rsidRPr="005A7000" w:rsidP="004918A0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A90" w:rsidR="00B00B72">
        <w:rPr>
          <w:rFonts w:ascii="Times New Roman" w:hAnsi="Times New Roman"/>
          <w:sz w:val="24"/>
          <w:szCs w:val="24"/>
        </w:rPr>
        <w:t>Slová „</w:t>
      </w:r>
      <w:r w:rsidR="00B00B72">
        <w:rPr>
          <w:rFonts w:ascii="Times New Roman" w:hAnsi="Times New Roman"/>
          <w:sz w:val="24"/>
          <w:szCs w:val="24"/>
        </w:rPr>
        <w:t>azyl, zaistenie a administratívne vyhostenie</w:t>
      </w:r>
      <w:r w:rsidRPr="00AD3A90" w:rsidR="00B00B72">
        <w:rPr>
          <w:rFonts w:ascii="Times New Roman" w:hAnsi="Times New Roman"/>
          <w:sz w:val="24"/>
          <w:szCs w:val="24"/>
        </w:rPr>
        <w:t>“ vo všetkých tvaroch sa v celom texte zákona nahrádzajú slovami „</w:t>
      </w:r>
      <w:r w:rsidR="00B00B72">
        <w:rPr>
          <w:rFonts w:ascii="Times New Roman" w:hAnsi="Times New Roman"/>
          <w:sz w:val="24"/>
          <w:szCs w:val="24"/>
        </w:rPr>
        <w:t>azyl, zaisteni</w:t>
      </w:r>
      <w:r w:rsidR="00CE37D4">
        <w:rPr>
          <w:rFonts w:ascii="Times New Roman" w:hAnsi="Times New Roman"/>
          <w:sz w:val="24"/>
          <w:szCs w:val="24"/>
        </w:rPr>
        <w:t>e, administratívne vyhostenie a schengenské vízum</w:t>
      </w:r>
      <w:r w:rsidRPr="00AD3A90" w:rsidR="00B00B72">
        <w:rPr>
          <w:rFonts w:ascii="Times New Roman" w:hAnsi="Times New Roman"/>
          <w:sz w:val="24"/>
          <w:szCs w:val="24"/>
        </w:rPr>
        <w:t>“ v príslušnom tvare.</w:t>
      </w:r>
      <w:r w:rsidRPr="005A7000" w:rsidR="00B00B72">
        <w:rPr>
          <w:rFonts w:ascii="Times New Roman" w:hAnsi="Times New Roman"/>
          <w:sz w:val="24"/>
          <w:szCs w:val="24"/>
        </w:rPr>
        <w:t xml:space="preserve"> </w:t>
      </w:r>
    </w:p>
    <w:p w:rsidR="005A7000" w:rsidRPr="005A7000" w:rsidP="00B00B7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2132" w:rsidRPr="005A7000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50C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  <w:r w:rsidR="005A7000">
        <w:rPr>
          <w:rFonts w:ascii="Times New Roman" w:hAnsi="Times New Roman"/>
          <w:b/>
          <w:sz w:val="24"/>
          <w:szCs w:val="24"/>
        </w:rPr>
        <w:t>I</w:t>
      </w:r>
    </w:p>
    <w:p w:rsidR="007C650C" w:rsidP="007C65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0B72" w:rsidRPr="00B00B72" w:rsidP="00B00B72">
      <w:pPr>
        <w:bidi w:val="0"/>
        <w:rPr>
          <w:rFonts w:ascii="Times New Roman" w:hAnsi="Times New Roman"/>
          <w:sz w:val="24"/>
          <w:szCs w:val="24"/>
        </w:rPr>
      </w:pPr>
      <w:r w:rsidR="007C650C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D506F9">
        <w:rPr>
          <w:rFonts w:ascii="Times New Roman" w:hAnsi="Times New Roman"/>
          <w:sz w:val="24"/>
          <w:szCs w:val="24"/>
        </w:rPr>
        <w:t xml:space="preserve">decembra </w:t>
      </w:r>
      <w:r w:rsidR="007C650C">
        <w:rPr>
          <w:rFonts w:ascii="Times New Roman" w:hAnsi="Times New Roman"/>
          <w:sz w:val="24"/>
          <w:szCs w:val="24"/>
        </w:rPr>
        <w:t>2018.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E94"/>
    <w:multiLevelType w:val="multilevel"/>
    <w:tmpl w:val="FC2EF54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207904D0"/>
    <w:multiLevelType w:val="hybridMultilevel"/>
    <w:tmpl w:val="927E5696"/>
    <w:lvl w:ilvl="0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2CCD7C3F"/>
    <w:multiLevelType w:val="hybridMultilevel"/>
    <w:tmpl w:val="C0B432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7C650C"/>
    <w:rsid w:val="0005731F"/>
    <w:rsid w:val="00172B93"/>
    <w:rsid w:val="001B704F"/>
    <w:rsid w:val="00201E52"/>
    <w:rsid w:val="00222CCF"/>
    <w:rsid w:val="002E0627"/>
    <w:rsid w:val="00324F84"/>
    <w:rsid w:val="00333A7D"/>
    <w:rsid w:val="00376542"/>
    <w:rsid w:val="003A5AB9"/>
    <w:rsid w:val="003E1813"/>
    <w:rsid w:val="00437533"/>
    <w:rsid w:val="004918A0"/>
    <w:rsid w:val="005615E4"/>
    <w:rsid w:val="005649B1"/>
    <w:rsid w:val="005A7000"/>
    <w:rsid w:val="00611882"/>
    <w:rsid w:val="006221E0"/>
    <w:rsid w:val="00741F1F"/>
    <w:rsid w:val="007B6621"/>
    <w:rsid w:val="007C650C"/>
    <w:rsid w:val="00835B9C"/>
    <w:rsid w:val="008C5075"/>
    <w:rsid w:val="009617F2"/>
    <w:rsid w:val="00977FC7"/>
    <w:rsid w:val="00A81E93"/>
    <w:rsid w:val="00A93825"/>
    <w:rsid w:val="00AD0815"/>
    <w:rsid w:val="00AD3A90"/>
    <w:rsid w:val="00B00B72"/>
    <w:rsid w:val="00B06366"/>
    <w:rsid w:val="00B97BF8"/>
    <w:rsid w:val="00C02132"/>
    <w:rsid w:val="00C619FD"/>
    <w:rsid w:val="00CE37D4"/>
    <w:rsid w:val="00CE4706"/>
    <w:rsid w:val="00D506F9"/>
    <w:rsid w:val="00D57098"/>
    <w:rsid w:val="00D602F3"/>
    <w:rsid w:val="00D91BA5"/>
    <w:rsid w:val="00D957DF"/>
    <w:rsid w:val="00D97FA9"/>
    <w:rsid w:val="00EA5B1F"/>
    <w:rsid w:val="00FC7E7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0C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BezriadkovaniaChar"/>
    <w:uiPriority w:val="1"/>
    <w:qFormat/>
    <w:rsid w:val="007C65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7C650C"/>
    <w:rPr>
      <w:rFonts w:ascii="Calibri" w:hAnsi="Calibri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57D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57DF"/>
    <w:rPr>
      <w:rFonts w:ascii="Segoe UI" w:hAnsi="Segoe UI" w:cs="Segoe UI"/>
      <w:sz w:val="18"/>
      <w:szCs w:val="18"/>
      <w:rtl w:val="0"/>
      <w:cs w:val="0"/>
    </w:rPr>
  </w:style>
  <w:style w:type="paragraph" w:styleId="ListParagraph">
    <w:name w:val="List Paragraph"/>
    <w:basedOn w:val="Normal"/>
    <w:uiPriority w:val="99"/>
    <w:qFormat/>
    <w:rsid w:val="00741F1F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88/2017 Z.z.'&amp;ucin-k-dni='30.12.9999'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240</Words>
  <Characters>1369</Characters>
  <Application>Microsoft Office Word</Application>
  <DocSecurity>0</DocSecurity>
  <Lines>0</Lines>
  <Paragraphs>0</Paragraphs>
  <ScaleCrop>false</ScaleCrop>
  <Company>Kancelaria NRSR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2</cp:revision>
  <dcterms:created xsi:type="dcterms:W3CDTF">2018-08-20T13:20:00Z</dcterms:created>
  <dcterms:modified xsi:type="dcterms:W3CDTF">2018-08-20T13:20:00Z</dcterms:modified>
</cp:coreProperties>
</file>