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B337C4">
        <w:rPr>
          <w:sz w:val="18"/>
          <w:szCs w:val="18"/>
        </w:rPr>
        <w:t>116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84098" w:rsidP="009C2E2F">
      <w:pPr>
        <w:pStyle w:val="uznesenia"/>
      </w:pPr>
      <w:r>
        <w:t>1257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84098">
        <w:rPr>
          <w:rFonts w:cs="Arial"/>
          <w:sz w:val="22"/>
          <w:szCs w:val="22"/>
        </w:rPr>
        <w:t> 19.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34AF3" w:rsidRPr="005F4BB3" w:rsidRDefault="00C34AF3" w:rsidP="00D459E2">
      <w:pPr>
        <w:pStyle w:val="Pta"/>
        <w:tabs>
          <w:tab w:val="left" w:pos="708"/>
        </w:tabs>
        <w:rPr>
          <w:rFonts w:cs="Arial"/>
          <w:b/>
          <w:sz w:val="22"/>
          <w:szCs w:val="22"/>
        </w:rPr>
      </w:pPr>
    </w:p>
    <w:p w:rsidR="005F4BB3" w:rsidRPr="00B337C4" w:rsidRDefault="006771E4" w:rsidP="005F4BB3">
      <w:pPr>
        <w:jc w:val="both"/>
        <w:rPr>
          <w:sz w:val="22"/>
        </w:rPr>
      </w:pPr>
      <w:r w:rsidRPr="00B337C4">
        <w:rPr>
          <w:sz w:val="22"/>
        </w:rPr>
        <w:t xml:space="preserve">k </w:t>
      </w:r>
      <w:r w:rsidR="00B337C4" w:rsidRPr="00B337C4">
        <w:rPr>
          <w:sz w:val="22"/>
        </w:rPr>
        <w:t xml:space="preserve">návrhu poslancov Národnej rady Slovenskej republiky Petry </w:t>
      </w:r>
      <w:proofErr w:type="spellStart"/>
      <w:r w:rsidR="00B337C4" w:rsidRPr="00B337C4">
        <w:rPr>
          <w:sz w:val="22"/>
        </w:rPr>
        <w:t>Krištúfkovej</w:t>
      </w:r>
      <w:proofErr w:type="spellEnd"/>
      <w:r w:rsidR="00B337C4" w:rsidRPr="00B337C4">
        <w:rPr>
          <w:sz w:val="22"/>
        </w:rPr>
        <w:t>, Zuzany Šebovej a Borisa Kollára na vydanie zákona, ktorým sa mení a dopĺňa zákon č. 600/2003 Z. z. o prídavku na dieťa a o zmene a doplnení zákona č. 461/2003 Z. z. o sociálnom poistení</w:t>
      </w:r>
      <w:r w:rsidR="00B337C4">
        <w:rPr>
          <w:sz w:val="22"/>
        </w:rPr>
        <w:br/>
      </w:r>
      <w:r w:rsidR="00B337C4" w:rsidRPr="00B337C4">
        <w:rPr>
          <w:sz w:val="22"/>
        </w:rPr>
        <w:t>v znení neskorších predpisov (tlač 1017)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1B79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5C9"/>
    <w:rsid w:val="004705AC"/>
    <w:rsid w:val="004739F9"/>
    <w:rsid w:val="00476458"/>
    <w:rsid w:val="00477331"/>
    <w:rsid w:val="00484098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004F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4BB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1B9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25836"/>
    <w:rsid w:val="00832B81"/>
    <w:rsid w:val="008358D7"/>
    <w:rsid w:val="008360E8"/>
    <w:rsid w:val="00850994"/>
    <w:rsid w:val="00860512"/>
    <w:rsid w:val="00864872"/>
    <w:rsid w:val="0086506F"/>
    <w:rsid w:val="00865728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37C4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BF7D59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4AF3"/>
    <w:rsid w:val="00C3524A"/>
    <w:rsid w:val="00C35872"/>
    <w:rsid w:val="00C36D84"/>
    <w:rsid w:val="00C37B2B"/>
    <w:rsid w:val="00C402F7"/>
    <w:rsid w:val="00C414B6"/>
    <w:rsid w:val="00C44FAA"/>
    <w:rsid w:val="00C50368"/>
    <w:rsid w:val="00C51C3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39D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029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2018-06-04T09:46:00Z</cp:lastPrinted>
  <dcterms:created xsi:type="dcterms:W3CDTF">2018-06-04T09:46:00Z</dcterms:created>
  <dcterms:modified xsi:type="dcterms:W3CDTF">2018-06-27T07:38:00Z</dcterms:modified>
</cp:coreProperties>
</file>