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15D7A">
        <w:rPr>
          <w:sz w:val="18"/>
          <w:szCs w:val="18"/>
        </w:rPr>
        <w:t>819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D3818" w:rsidP="009C2E2F">
      <w:pPr>
        <w:pStyle w:val="uznesenia"/>
      </w:pPr>
      <w:r>
        <w:t>1222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D3818">
        <w:rPr>
          <w:rFonts w:cs="Arial"/>
          <w:sz w:val="22"/>
          <w:szCs w:val="22"/>
        </w:rPr>
        <w:t> 13.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C15D7A" w:rsidRDefault="003F5E68" w:rsidP="00F93D78">
      <w:pPr>
        <w:jc w:val="both"/>
        <w:rPr>
          <w:rFonts w:cs="Arial"/>
          <w:sz w:val="22"/>
          <w:szCs w:val="22"/>
        </w:rPr>
      </w:pPr>
      <w:r w:rsidRPr="00C15D7A">
        <w:rPr>
          <w:rFonts w:cs="Arial"/>
          <w:sz w:val="22"/>
          <w:szCs w:val="22"/>
        </w:rPr>
        <w:t>k</w:t>
      </w:r>
      <w:r w:rsidR="000D7B02" w:rsidRPr="00C15D7A">
        <w:rPr>
          <w:rFonts w:cs="Arial"/>
          <w:sz w:val="22"/>
          <w:szCs w:val="22"/>
        </w:rPr>
        <w:t xml:space="preserve"> </w:t>
      </w:r>
      <w:r w:rsidR="00C15D7A" w:rsidRPr="00C15D7A">
        <w:rPr>
          <w:rFonts w:cs="Arial"/>
          <w:sz w:val="22"/>
          <w:szCs w:val="22"/>
        </w:rPr>
        <w:t>v</w:t>
      </w:r>
      <w:r w:rsidR="00C15D7A" w:rsidRPr="00C15D7A">
        <w:rPr>
          <w:sz w:val="22"/>
        </w:rPr>
        <w:t>ládnemu návrhu zákona, ktorým sa mení a dopĺňa zákon č. 137/2010 Z. z. o ovzduší v znení neskorších predpisov a ktorým sa menia a dopĺňajú niektoré zákony (tlač 939)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15D7A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51D8B" w:rsidRDefault="00C15D7A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C15D7A">
        <w:rPr>
          <w:sz w:val="22"/>
        </w:rPr>
        <w:t>ládny návrh zákona, ktorým sa mení a dopĺňa zákon č. 137/2010 Z. z. o ovzduší v znení neskorších predpisov a ktorým sa menia a dopĺňajú niektoré zákony</w:t>
      </w:r>
      <w:r w:rsidR="00F93D78" w:rsidRPr="000D7B02">
        <w:rPr>
          <w:sz w:val="22"/>
          <w:szCs w:val="22"/>
        </w:rPr>
        <w:t xml:space="preserve">, v znení schválených </w:t>
      </w:r>
      <w:r w:rsidR="00F93D78" w:rsidRPr="00A01FDA">
        <w:rPr>
          <w:sz w:val="22"/>
          <w:szCs w:val="22"/>
        </w:rPr>
        <w:t xml:space="preserve">pozmeňujúcich a doplňujúcich </w:t>
      </w:r>
      <w:r w:rsidR="00F93D78" w:rsidRPr="00A51D8B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3818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793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2018-06-05T07:13:00Z</cp:lastPrinted>
  <dcterms:created xsi:type="dcterms:W3CDTF">2018-06-05T07:13:00Z</dcterms:created>
  <dcterms:modified xsi:type="dcterms:W3CDTF">2018-06-27T06:59:00Z</dcterms:modified>
</cp:coreProperties>
</file>