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2F3661">
        <w:rPr>
          <w:sz w:val="18"/>
          <w:szCs w:val="18"/>
        </w:rPr>
        <w:t>814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03C54" w:rsidP="009C2E2F">
      <w:pPr>
        <w:pStyle w:val="uznesenia"/>
      </w:pPr>
      <w:r>
        <w:t>1218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03C54">
        <w:rPr>
          <w:rFonts w:cs="Arial"/>
          <w:sz w:val="22"/>
          <w:szCs w:val="22"/>
        </w:rPr>
        <w:t> 13.</w:t>
      </w:r>
      <w:r w:rsidR="00341D67">
        <w:rPr>
          <w:rFonts w:cs="Arial"/>
          <w:sz w:val="22"/>
          <w:szCs w:val="22"/>
        </w:rPr>
        <w:t xml:space="preserve"> </w:t>
      </w:r>
      <w:r w:rsidR="003F45F8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2F3661" w:rsidRDefault="003F5E68" w:rsidP="00F93D78">
      <w:pPr>
        <w:jc w:val="both"/>
        <w:rPr>
          <w:rFonts w:cs="Arial"/>
          <w:sz w:val="22"/>
          <w:szCs w:val="22"/>
        </w:rPr>
      </w:pPr>
      <w:r w:rsidRPr="002F3661">
        <w:rPr>
          <w:rFonts w:cs="Arial"/>
          <w:sz w:val="22"/>
          <w:szCs w:val="22"/>
        </w:rPr>
        <w:t>k</w:t>
      </w:r>
      <w:r w:rsidR="002F3661" w:rsidRPr="002F3661">
        <w:rPr>
          <w:sz w:val="22"/>
        </w:rPr>
        <w:t xml:space="preserve"> vládnemu návrhu zákona, ktorým sa mení a dopĺňa zákon č. 480/2002 Z. z. o</w:t>
      </w:r>
      <w:r w:rsidR="002F3661">
        <w:rPr>
          <w:sz w:val="22"/>
        </w:rPr>
        <w:t xml:space="preserve"> </w:t>
      </w:r>
      <w:r w:rsidR="002F3661" w:rsidRPr="002F3661">
        <w:rPr>
          <w:sz w:val="22"/>
        </w:rPr>
        <w:t>azyle a o zmene a doplnení niektorých zákonov v znení neskorších predpisov (tlač 940)</w:t>
      </w:r>
    </w:p>
    <w:p w:rsidR="00F93D78" w:rsidRDefault="00F93D78" w:rsidP="00F93D78"/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F93D78" w:rsidRPr="00A51D8B" w:rsidRDefault="002F3661" w:rsidP="00F93D78">
      <w:pPr>
        <w:ind w:firstLine="708"/>
        <w:jc w:val="both"/>
        <w:rPr>
          <w:sz w:val="22"/>
          <w:szCs w:val="22"/>
        </w:rPr>
      </w:pPr>
      <w:r w:rsidRPr="002F3661">
        <w:rPr>
          <w:sz w:val="22"/>
        </w:rPr>
        <w:t>vládny návrh zákona, ktorým sa mení a dopĺňa zákon č. 480/2002 Z. z. o azyle a o zmene a doplnení niektorých zákonov v znení neskorších predpisov</w:t>
      </w:r>
      <w:r w:rsidR="00F93D78" w:rsidRPr="002F3661">
        <w:rPr>
          <w:sz w:val="22"/>
          <w:szCs w:val="22"/>
        </w:rPr>
        <w:t xml:space="preserve">, v znení </w:t>
      </w:r>
      <w:r w:rsidR="00F93D78" w:rsidRPr="00C8579B">
        <w:rPr>
          <w:sz w:val="22"/>
          <w:szCs w:val="22"/>
        </w:rPr>
        <w:t>schválen</w:t>
      </w:r>
      <w:r w:rsidR="007B09E0">
        <w:rPr>
          <w:sz w:val="22"/>
          <w:szCs w:val="22"/>
        </w:rPr>
        <w:t>ého</w:t>
      </w:r>
      <w:r w:rsidR="00F93D78" w:rsidRPr="00C8579B">
        <w:rPr>
          <w:sz w:val="22"/>
          <w:szCs w:val="22"/>
        </w:rPr>
        <w:t xml:space="preserve"> </w:t>
      </w:r>
      <w:r w:rsidR="00F93D78" w:rsidRPr="00A51D8B">
        <w:rPr>
          <w:sz w:val="22"/>
          <w:szCs w:val="22"/>
        </w:rPr>
        <w:t>pozmeňujúc</w:t>
      </w:r>
      <w:r w:rsidR="007B09E0">
        <w:rPr>
          <w:sz w:val="22"/>
          <w:szCs w:val="22"/>
        </w:rPr>
        <w:t>eho</w:t>
      </w:r>
      <w:r w:rsidR="00F93D78" w:rsidRPr="00A51D8B">
        <w:rPr>
          <w:sz w:val="22"/>
          <w:szCs w:val="22"/>
        </w:rPr>
        <w:t xml:space="preserve"> návrh</w:t>
      </w:r>
      <w:r w:rsidR="007B09E0">
        <w:rPr>
          <w:sz w:val="22"/>
          <w:szCs w:val="22"/>
        </w:rPr>
        <w:t>u</w:t>
      </w:r>
      <w:bookmarkStart w:id="0" w:name="_GoBack"/>
      <w:bookmarkEnd w:id="0"/>
      <w:r w:rsidR="00F93D78" w:rsidRPr="00A51D8B">
        <w:rPr>
          <w:sz w:val="22"/>
          <w:szCs w:val="22"/>
        </w:rPr>
        <w:t xml:space="preserve">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3F5E68" w:rsidRDefault="003F5E68" w:rsidP="003F5E68">
      <w:pPr>
        <w:widowControl w:val="0"/>
        <w:outlineLvl w:val="0"/>
        <w:rPr>
          <w:rFonts w:cs="Arial"/>
          <w:sz w:val="22"/>
          <w:szCs w:val="22"/>
        </w:rPr>
      </w:pPr>
    </w:p>
    <w:p w:rsidR="00BC3794" w:rsidRPr="00D025EC" w:rsidRDefault="00BC3794" w:rsidP="003F5E68">
      <w:pPr>
        <w:widowControl w:val="0"/>
        <w:jc w:val="left"/>
        <w:outlineLvl w:val="0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31C0B" w:rsidRDefault="003F45F8" w:rsidP="00D31C0B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</w:t>
      </w:r>
      <w:r w:rsidR="00D31C0B">
        <w:rPr>
          <w:rFonts w:cs="Arial"/>
          <w:sz w:val="22"/>
          <w:szCs w:val="22"/>
        </w:rPr>
        <w:t xml:space="preserve">   v. r.</w:t>
      </w:r>
    </w:p>
    <w:p w:rsidR="00A51C01" w:rsidRDefault="003F45F8" w:rsidP="00D31C0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</w:t>
      </w:r>
      <w:r w:rsidR="00D31C0B">
        <w:rPr>
          <w:rFonts w:cs="Arial"/>
          <w:sz w:val="22"/>
          <w:szCs w:val="22"/>
        </w:rPr>
        <w:t xml:space="preserve">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057D"/>
    <w:rsid w:val="003F1A9C"/>
    <w:rsid w:val="003F45F8"/>
    <w:rsid w:val="003F5E68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8BA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09E0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0196F"/>
    <w:rsid w:val="00903C54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1C0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C49A9"/>
    <w:rsid w:val="00EC5D4E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96F9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2018-06-05T07:07:00Z</cp:lastPrinted>
  <dcterms:created xsi:type="dcterms:W3CDTF">2018-06-05T07:07:00Z</dcterms:created>
  <dcterms:modified xsi:type="dcterms:W3CDTF">2018-06-27T06:54:00Z</dcterms:modified>
</cp:coreProperties>
</file>