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274F" w:rsidP="00FD274F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FD274F" w:rsidP="00FD274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FD274F" w:rsidP="00FD274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D274F" w:rsidP="00FD274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D274F" w:rsidP="00FD274F">
      <w:pPr>
        <w:bidi w:val="0"/>
        <w:jc w:val="both"/>
        <w:rPr>
          <w:rFonts w:ascii="Arial" w:hAnsi="Arial" w:cs="Arial"/>
        </w:rPr>
      </w:pPr>
    </w:p>
    <w:p w:rsidR="00FD274F" w:rsidP="00FD274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CRD- 819/2018</w:t>
      </w:r>
    </w:p>
    <w:p w:rsidR="00FD274F" w:rsidP="00FD274F">
      <w:pPr>
        <w:bidi w:val="0"/>
        <w:jc w:val="both"/>
        <w:rPr>
          <w:rFonts w:ascii="Arial" w:hAnsi="Arial" w:cs="Arial"/>
        </w:rPr>
      </w:pPr>
    </w:p>
    <w:p w:rsidR="00FD274F" w:rsidP="00FD274F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FD274F" w:rsidP="00FD274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D274F" w:rsidP="00FD274F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939a</w:t>
      </w:r>
    </w:p>
    <w:p w:rsidR="00FD274F" w:rsidP="00FD274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D274F" w:rsidP="00FD274F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FD274F" w:rsidP="00FD274F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D274F" w:rsidP="00FD274F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zákona, ktorým sa mení a dopĺňa zákon č. 137/2010 Z. z. o ovzduší v znení neskorších predpisov a ktorým sa menia a dopĺňajú niektoré zákony </w:t>
      </w:r>
      <w:r>
        <w:rPr>
          <w:rFonts w:ascii="Arial" w:hAnsi="Arial" w:cs="Arial"/>
          <w:b/>
        </w:rPr>
        <w:t xml:space="preserve">(tlač 939)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FD274F" w:rsidP="00FD274F">
      <w:pPr>
        <w:bidi w:val="0"/>
        <w:jc w:val="both"/>
        <w:rPr>
          <w:rFonts w:ascii="Arial" w:hAnsi="Arial" w:cs="Arial"/>
          <w:b/>
          <w:bCs/>
        </w:rPr>
      </w:pPr>
    </w:p>
    <w:p w:rsidR="00FD274F" w:rsidP="00FD274F">
      <w:pPr>
        <w:bidi w:val="0"/>
        <w:jc w:val="both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FD274F" w:rsidP="00FD274F">
      <w:pPr>
        <w:bidi w:val="0"/>
        <w:jc w:val="both"/>
        <w:rPr>
          <w:rFonts w:ascii="Arial" w:hAnsi="Arial" w:cs="Arial"/>
        </w:rPr>
      </w:pPr>
    </w:p>
    <w:p w:rsidR="00FD274F" w:rsidP="00FD274F">
      <w:pPr>
        <w:bidi w:val="0"/>
        <w:jc w:val="both"/>
        <w:rPr>
          <w:rFonts w:ascii="Arial" w:hAnsi="Arial" w:cs="Arial"/>
        </w:rPr>
      </w:pPr>
    </w:p>
    <w:p w:rsidR="00FD274F" w:rsidP="00FD274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FD274F" w:rsidP="00FD274F">
      <w:pPr>
        <w:bidi w:val="0"/>
        <w:jc w:val="both"/>
        <w:rPr>
          <w:rFonts w:ascii="Arial" w:hAnsi="Arial" w:cs="Arial"/>
        </w:rPr>
      </w:pPr>
    </w:p>
    <w:p w:rsidR="00FD274F" w:rsidP="00FD274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</w:t>
      </w:r>
      <w:r w:rsidR="007967EC">
        <w:rPr>
          <w:rFonts w:ascii="Arial" w:hAnsi="Arial" w:cs="Arial"/>
        </w:rPr>
        <w:t>ubliky uznesením č. 1140 z 10. mája</w:t>
      </w:r>
      <w:r>
        <w:rPr>
          <w:rFonts w:ascii="Arial" w:hAnsi="Arial" w:cs="Arial"/>
        </w:rPr>
        <w:t xml:space="preserve"> 2018 pridelila vládny návrh </w:t>
      </w:r>
      <w:r>
        <w:rPr>
          <w:rFonts w:ascii="Arial" w:hAnsi="Arial" w:cs="Arial"/>
          <w:bCs/>
        </w:rPr>
        <w:t xml:space="preserve">zákona, ktorým sa mení a dopĺňa zákon č. </w:t>
      </w:r>
      <w:r w:rsidRPr="00FD274F">
        <w:rPr>
          <w:rFonts w:ascii="Arial" w:hAnsi="Arial" w:cs="Arial"/>
          <w:bCs/>
        </w:rPr>
        <w:t xml:space="preserve">137/2010 Z. z. o ovzduší v znení neskorších predpisov a ktorým sa menia a dopĺňajú niektoré zákony </w:t>
      </w:r>
      <w:r w:rsidRPr="00FD274F">
        <w:rPr>
          <w:rFonts w:ascii="Arial" w:hAnsi="Arial" w:cs="Arial"/>
        </w:rPr>
        <w:t>(tlač 939)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FD274F" w:rsidP="00FD274F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FD274F" w:rsidP="00FD274F">
      <w:pPr>
        <w:pStyle w:val="BodyText"/>
        <w:bidi w:val="0"/>
        <w:ind w:left="708"/>
        <w:rPr>
          <w:rFonts w:ascii="Arial" w:hAnsi="Arial" w:cs="Arial"/>
          <w:b/>
          <w:bCs/>
        </w:rPr>
      </w:pPr>
    </w:p>
    <w:p w:rsidR="00FD274F" w:rsidP="00FD274F">
      <w:pPr>
        <w:pStyle w:val="BodyText"/>
        <w:bidi w:val="0"/>
        <w:ind w:left="708"/>
        <w:rPr>
          <w:rFonts w:ascii="Arial" w:hAnsi="Arial" w:cs="Arial"/>
          <w:b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FD274F" w:rsidP="00FD274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D274F" w:rsidP="00FD274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350/1996 Z. z. o rokovacom poriadku Národnej rady Slovenskej republiky v znení neskorších predpisov).</w:t>
      </w: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FD274F" w:rsidP="00FD274F">
      <w:pPr>
        <w:pStyle w:val="BodyText"/>
        <w:bidi w:val="0"/>
        <w:rPr>
          <w:rFonts w:ascii="Arial" w:hAnsi="Arial" w:cs="Arial"/>
          <w:b/>
          <w:bCs/>
        </w:rPr>
      </w:pPr>
    </w:p>
    <w:p w:rsidR="00FD274F" w:rsidP="00FD274F">
      <w:pPr>
        <w:pStyle w:val="BodyText"/>
        <w:bidi w:val="0"/>
        <w:rPr>
          <w:rFonts w:ascii="Arial" w:hAnsi="Arial" w:cs="Arial"/>
          <w:b/>
          <w:bCs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Ústavnoprávny   výbor    Národnej   rady  Slovenskej   republiky  uznesením</w:t>
      </w:r>
    </w:p>
    <w:p w:rsidR="00FD274F" w:rsidP="00FD274F">
      <w:pPr>
        <w:pStyle w:val="BodyText"/>
        <w:bidi w:val="0"/>
        <w:jc w:val="left"/>
        <w:rPr>
          <w:rFonts w:ascii="Arial" w:hAnsi="Arial" w:cs="Arial"/>
          <w:b/>
        </w:rPr>
      </w:pPr>
      <w:r w:rsidR="004C1242">
        <w:rPr>
          <w:rFonts w:ascii="Arial" w:hAnsi="Arial" w:cs="Arial"/>
        </w:rPr>
        <w:t xml:space="preserve"> č. 383 z 5. júna</w:t>
      </w:r>
      <w:r>
        <w:rPr>
          <w:rFonts w:ascii="Arial" w:hAnsi="Arial" w:cs="Arial"/>
        </w:rPr>
        <w:t xml:space="preserve"> 2018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</w:t>
      </w:r>
      <w:r w:rsidR="004C1242">
        <w:rPr>
          <w:rFonts w:ascii="Arial" w:hAnsi="Arial" w:cs="Arial"/>
          <w:b/>
        </w:rPr>
        <w:t> pripomienkami.</w:t>
      </w:r>
    </w:p>
    <w:p w:rsidR="00FD274F" w:rsidP="00FD274F">
      <w:pPr>
        <w:bidi w:val="0"/>
        <w:jc w:val="both"/>
        <w:rPr>
          <w:rFonts w:ascii="Arial" w:hAnsi="Arial" w:cs="Arial"/>
          <w:b/>
        </w:rPr>
      </w:pPr>
    </w:p>
    <w:p w:rsidR="00FD274F" w:rsidP="00FD274F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 173 zo 7. júna 2018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4C1242">
        <w:rPr>
          <w:rFonts w:ascii="Arial" w:hAnsi="Arial" w:cs="Arial"/>
          <w:b/>
        </w:rPr>
        <w:t xml:space="preserve"> s pripomienkami.</w:t>
      </w:r>
    </w:p>
    <w:p w:rsidR="00FD274F" w:rsidP="00FD274F">
      <w:pPr>
        <w:bidi w:val="0"/>
        <w:ind w:firstLine="708"/>
        <w:jc w:val="both"/>
        <w:rPr>
          <w:rFonts w:ascii="Arial" w:hAnsi="Arial" w:cs="Arial"/>
          <w:b/>
        </w:rPr>
      </w:pPr>
    </w:p>
    <w:p w:rsidR="00FD274F" w:rsidP="00FD274F">
      <w:pPr>
        <w:bidi w:val="0"/>
        <w:jc w:val="both"/>
        <w:rPr>
          <w:rFonts w:ascii="Arial" w:hAnsi="Arial" w:cs="Arial"/>
          <w:b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D274F" w:rsidP="00FD274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 schváliť.</w:t>
      </w:r>
    </w:p>
    <w:p w:rsidR="00FD274F" w:rsidP="00FD274F">
      <w:pPr>
        <w:pStyle w:val="BodyText"/>
        <w:bidi w:val="0"/>
        <w:rPr>
          <w:rFonts w:ascii="Arial" w:hAnsi="Arial" w:cs="Arial"/>
        </w:rPr>
      </w:pP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 xml:space="preserve">1.V čl. I, 9 bode § 4b ods.1 písm. b) 2. bod sa slová „ďalších krokov“ nahrádzajú slovami </w:t>
      </w: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 xml:space="preserve"> „ďalšieho postupu“.</w:t>
      </w: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>Ide o  legislatívno-technickú úpravu, ktorou sa  v súlade s Legislatívnymi pravidlami tvorby zákonov terminologicky precizuje právny text (preformulácia do právneho jazyka).</w:t>
      </w: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Ústavnoprávny výbor Národnej rady Slovenskej republiky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RPr="003D4072" w:rsidP="004C1242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</w:p>
    <w:p w:rsidR="004C1242" w:rsidRPr="003D4072" w:rsidP="004C1242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/>
          <w:i w:val="0"/>
          <w:iCs/>
          <w:sz w:val="24"/>
          <w:szCs w:val="24"/>
        </w:rPr>
        <w:t>2. V čl. I, 9. bode</w:t>
      </w:r>
      <w:r>
        <w:rPr>
          <w:rStyle w:val="Emphasis"/>
          <w:rFonts w:ascii="Arial" w:hAnsi="Arial" w:cs="Arial"/>
          <w:i w:val="0"/>
          <w:iCs/>
          <w:sz w:val="24"/>
          <w:szCs w:val="24"/>
        </w:rPr>
        <w:t xml:space="preserve"> </w:t>
      </w:r>
      <w:r w:rsidRPr="003D4072">
        <w:rPr>
          <w:rStyle w:val="Emphasis"/>
          <w:rFonts w:ascii="Arial" w:hAnsi="Arial" w:cs="Arial"/>
          <w:i w:val="0"/>
          <w:iCs/>
          <w:sz w:val="24"/>
          <w:szCs w:val="24"/>
        </w:rPr>
        <w:t xml:space="preserve"> § 4b ods. 4 písm. b) sa nad slová „energetickej chudoby“ umiestňuje odkaz 5b a vkladá sa poznámka pod čiarou k odkazu 5b ktorá znie:</w:t>
      </w:r>
    </w:p>
    <w:p w:rsidR="004C1242" w:rsidRPr="003D4072" w:rsidP="004C1242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/>
          <w:i w:val="0"/>
          <w:iCs/>
          <w:sz w:val="24"/>
          <w:szCs w:val="24"/>
        </w:rPr>
        <w:t>„</w:t>
      </w:r>
      <w:r w:rsidRPr="003D4072">
        <w:rPr>
          <w:rStyle w:val="Emphasis"/>
          <w:rFonts w:ascii="Arial" w:hAnsi="Arial" w:cs="Arial"/>
          <w:i w:val="0"/>
          <w:iCs/>
          <w:sz w:val="24"/>
          <w:szCs w:val="24"/>
          <w:vertAlign w:val="superscript"/>
        </w:rPr>
        <w:t>5b</w:t>
      </w:r>
      <w:r w:rsidRPr="003D4072">
        <w:rPr>
          <w:rStyle w:val="Emphasis"/>
          <w:rFonts w:ascii="Arial" w:hAnsi="Arial" w:cs="Arial"/>
          <w:i w:val="0"/>
          <w:iCs/>
          <w:sz w:val="24"/>
          <w:szCs w:val="24"/>
        </w:rPr>
        <w:t>) § 2 písm. o) zákona č. 250/2012 o regulácii v sieťových odvetviach v znení neskorších predpisov.“</w:t>
      </w:r>
    </w:p>
    <w:p w:rsidR="004C1242" w:rsidP="004C1242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/>
          <w:i w:val="0"/>
          <w:iCs/>
          <w:sz w:val="24"/>
          <w:szCs w:val="24"/>
        </w:rPr>
        <w:t>Zároveň sa upraví úvodná veta k poznámkam pod čiarou a preznačia doterajšie odkazy a poznámky pod čiarou 5b a 5c na 5c a 5d.</w:t>
      </w:r>
    </w:p>
    <w:p w:rsidR="004C1242" w:rsidRPr="003D4072" w:rsidP="004C1242">
      <w:pPr>
        <w:pStyle w:val="ListParagraph"/>
        <w:bidi w:val="0"/>
        <w:spacing w:after="0" w:line="240" w:lineRule="auto"/>
        <w:ind w:left="0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</w:p>
    <w:p w:rsidR="004C1242" w:rsidRPr="003D4072" w:rsidP="004C1242">
      <w:pPr>
        <w:pStyle w:val="ListParagraph"/>
        <w:bidi w:val="0"/>
        <w:spacing w:after="0" w:line="240" w:lineRule="auto"/>
        <w:ind w:left="4253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  <w:r w:rsidRPr="003D4072">
        <w:rPr>
          <w:rStyle w:val="Emphasis"/>
          <w:rFonts w:ascii="Arial" w:hAnsi="Arial" w:cs="Arial"/>
          <w:i w:val="0"/>
          <w:iCs/>
          <w:sz w:val="24"/>
          <w:szCs w:val="24"/>
        </w:rPr>
        <w:t>Legislatívno-technická úprava, poznámka pod čiarou na relevantný právny predpis, ktorý terminologicky precizuje predmetné ustanovenie.</w:t>
      </w:r>
    </w:p>
    <w:p w:rsidR="004C124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Ústavnoprávny výbor Národnej rady Slovenskej republiky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RPr="003D4072" w:rsidP="004C1242">
      <w:pPr>
        <w:bidi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3. V</w:t>
      </w:r>
      <w:r w:rsidRPr="003D4072">
        <w:rPr>
          <w:rFonts w:ascii="Arial" w:hAnsi="Arial" w:cs="Arial"/>
          <w:b/>
        </w:rPr>
        <w:t> </w:t>
      </w:r>
      <w:r w:rsidRPr="003D4072">
        <w:rPr>
          <w:rFonts w:ascii="Arial" w:hAnsi="Arial" w:cs="Arial"/>
        </w:rPr>
        <w:t>čl. I</w:t>
      </w:r>
      <w:r>
        <w:rPr>
          <w:rFonts w:ascii="Arial" w:hAnsi="Arial" w:cs="Arial"/>
        </w:rPr>
        <w:t xml:space="preserve">, 9 bode </w:t>
      </w:r>
      <w:r w:rsidRPr="003D4072">
        <w:rPr>
          <w:rFonts w:ascii="Arial" w:hAnsi="Arial" w:cs="Arial"/>
        </w:rPr>
        <w:t>§ 4b ods. 5 a 6 sa slová „podľa odsekov 1, 3 a 4“ nahrádzajú slovami „podľa odsekov 1 až 4“.</w:t>
      </w:r>
    </w:p>
    <w:p w:rsidR="004C1242" w:rsidRPr="003D4072" w:rsidP="004C1242">
      <w:pPr>
        <w:bidi w:val="0"/>
        <w:ind w:left="567" w:hanging="567"/>
        <w:jc w:val="both"/>
        <w:rPr>
          <w:rFonts w:ascii="Arial" w:hAnsi="Arial" w:cs="Arial"/>
        </w:rPr>
      </w:pPr>
    </w:p>
    <w:p w:rsidR="004C1242" w:rsidRPr="003D4072" w:rsidP="004C1242">
      <w:pPr>
        <w:bidi w:val="0"/>
        <w:ind w:left="4253"/>
        <w:jc w:val="both"/>
        <w:rPr>
          <w:rFonts w:ascii="Arial" w:hAnsi="Arial" w:cs="Arial"/>
        </w:rPr>
      </w:pPr>
      <w:r w:rsidRPr="003D4072">
        <w:rPr>
          <w:rFonts w:ascii="Arial" w:hAnsi="Arial" w:cs="Arial"/>
        </w:rPr>
        <w:t xml:space="preserve">Legislatívno-technická úprava. Návrhom sa upravuje chybný vnútorný odkaz. </w:t>
      </w:r>
    </w:p>
    <w:p w:rsidR="004C1242" w:rsidRPr="003D4072" w:rsidP="004C1242">
      <w:pPr>
        <w:bidi w:val="0"/>
        <w:ind w:left="567" w:hanging="567"/>
        <w:jc w:val="both"/>
        <w:rPr>
          <w:rFonts w:ascii="Arial" w:hAnsi="Arial" w:cs="Arial"/>
        </w:rPr>
      </w:pP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>
        <w:rPr>
          <w:rStyle w:val="Emphasis"/>
          <w:rFonts w:ascii="Arial" w:hAnsi="Arial" w:cs="Arial"/>
          <w:i w:val="0"/>
          <w:iCs/>
        </w:rPr>
        <w:t>4</w:t>
      </w:r>
      <w:r w:rsidRPr="003D4072">
        <w:rPr>
          <w:rStyle w:val="Emphasis"/>
          <w:rFonts w:ascii="Arial" w:hAnsi="Arial" w:cs="Arial"/>
          <w:i w:val="0"/>
          <w:iCs/>
        </w:rPr>
        <w:t>. V čl. I, 9 bod</w:t>
      </w:r>
      <w:r w:rsidR="006903D0">
        <w:rPr>
          <w:rStyle w:val="Emphasis"/>
          <w:rFonts w:ascii="Arial" w:hAnsi="Arial" w:cs="Arial"/>
          <w:i w:val="0"/>
          <w:iCs/>
        </w:rPr>
        <w:t>e § 4c ods. 2 písm. a) sa slová „</w:t>
      </w:r>
      <w:r w:rsidRPr="003D4072">
        <w:rPr>
          <w:rStyle w:val="Emphasis"/>
          <w:rFonts w:ascii="Arial" w:hAnsi="Arial" w:cs="Arial"/>
          <w:i w:val="0"/>
          <w:iCs/>
        </w:rPr>
        <w:t>podľa osobitného predpisu</w:t>
      </w:r>
      <w:r w:rsidR="006903D0">
        <w:rPr>
          <w:rStyle w:val="Emphasis"/>
          <w:rFonts w:ascii="Arial" w:hAnsi="Arial" w:cs="Arial"/>
          <w:i w:val="0"/>
          <w:iCs/>
        </w:rPr>
        <w:t>,</w:t>
      </w:r>
      <w:r w:rsidRPr="003D4072">
        <w:rPr>
          <w:rStyle w:val="Emphasis"/>
          <w:rFonts w:ascii="Arial" w:hAnsi="Arial" w:cs="Arial"/>
          <w:i w:val="0"/>
          <w:iCs/>
          <w:vertAlign w:val="superscript"/>
        </w:rPr>
        <w:t>5b)</w:t>
      </w:r>
      <w:r w:rsidRPr="003D4072">
        <w:rPr>
          <w:rStyle w:val="Emphasis"/>
          <w:rFonts w:ascii="Arial" w:hAnsi="Arial" w:cs="Arial"/>
          <w:i w:val="0"/>
          <w:iCs/>
        </w:rPr>
        <w:t>“ nahrádzajú slovami „podľa medzinárodnej zmluvy, ktorou je Slovenská republika viazaná</w:t>
      </w:r>
      <w:r w:rsidR="006903D0">
        <w:rPr>
          <w:rStyle w:val="Emphasis"/>
          <w:rFonts w:ascii="Arial" w:hAnsi="Arial" w:cs="Arial"/>
          <w:i w:val="0"/>
          <w:iCs/>
        </w:rPr>
        <w:t>,</w:t>
      </w:r>
      <w:r w:rsidRPr="003D4072">
        <w:rPr>
          <w:rStyle w:val="Emphasis"/>
          <w:rFonts w:ascii="Arial" w:hAnsi="Arial" w:cs="Arial"/>
          <w:i w:val="0"/>
          <w:iCs/>
          <w:vertAlign w:val="superscript"/>
        </w:rPr>
        <w:t>5b)</w:t>
      </w:r>
      <w:r w:rsidRPr="003D4072">
        <w:rPr>
          <w:rStyle w:val="Emphasis"/>
          <w:rFonts w:ascii="Arial" w:hAnsi="Arial" w:cs="Arial"/>
          <w:i w:val="0"/>
          <w:iCs/>
        </w:rPr>
        <w:t>“.</w:t>
      </w:r>
    </w:p>
    <w:p w:rsidR="004C1242" w:rsidRPr="003D4072" w:rsidP="004C1242">
      <w:pPr>
        <w:bidi w:val="0"/>
        <w:ind w:left="4248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>Ide o  legislatívno-technickú úpravu, ktorou sa  v súlade s čl. 4 ods. 2 Legislatívnych pravidiel tvorby zákonov terminologicky precizuje právny text.</w:t>
      </w: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Ústavnoprávny výbor Národnej rady Slovenskej republiky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>
        <w:rPr>
          <w:rStyle w:val="Emphasis"/>
          <w:rFonts w:ascii="Arial" w:hAnsi="Arial" w:cs="Arial"/>
          <w:i w:val="0"/>
          <w:iCs/>
        </w:rPr>
        <w:t>5</w:t>
      </w:r>
      <w:r w:rsidRPr="003D4072">
        <w:rPr>
          <w:rStyle w:val="Emphasis"/>
          <w:rFonts w:ascii="Arial" w:hAnsi="Arial" w:cs="Arial"/>
          <w:i w:val="0"/>
          <w:iCs/>
        </w:rPr>
        <w:t>. V čl. I bode 9 § 4c ods. 2 písm. d) sa slová „v právnych predpisoch na národnej úrovni a na úrovni Európskej únie“ nahrádzajú slovami „vo vnútroštátnych všeobecne záväzných právnych predpisoch a právnych aktoch Európskej únie“.</w:t>
      </w: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RPr="003D4072" w:rsidP="004C1242">
      <w:pPr>
        <w:bidi w:val="0"/>
        <w:ind w:left="4248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>Ide o  legislatívno-technickú úpravu, ktorou sa  v súlade s Legislatívnymi pravidlami tvorby zákonov terminologicky precizuje právny text (čl. 4 ods. 2).</w:t>
      </w:r>
    </w:p>
    <w:p w:rsidR="004C124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Ústavnoprávny výbor Národnej rady Slovenskej republiky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RPr="003D4072" w:rsidP="004C124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 V</w:t>
      </w:r>
      <w:r w:rsidRPr="003D4072">
        <w:rPr>
          <w:rFonts w:ascii="Arial" w:hAnsi="Arial" w:cs="Arial"/>
        </w:rPr>
        <w:t> čl. I</w:t>
      </w:r>
      <w:r>
        <w:rPr>
          <w:rFonts w:ascii="Arial" w:hAnsi="Arial" w:cs="Arial"/>
        </w:rPr>
        <w:t xml:space="preserve">, 9 bode </w:t>
      </w:r>
      <w:r w:rsidRPr="003D4072">
        <w:rPr>
          <w:rFonts w:ascii="Arial" w:hAnsi="Arial" w:cs="Arial"/>
        </w:rPr>
        <w:t>§ 4c ods. 4 sa v úvodnej vete vypúšťa slovo „významnej“ a za slovom „aktualizácii“ sa dopĺňa čiarka a slová „ktorou sa zavádzajú ďalšie opatrenia,“</w:t>
      </w:r>
    </w:p>
    <w:p w:rsidR="004C1242" w:rsidRPr="003D4072" w:rsidP="004C1242">
      <w:pPr>
        <w:bidi w:val="0"/>
        <w:ind w:left="567" w:hanging="567"/>
        <w:jc w:val="both"/>
        <w:rPr>
          <w:rFonts w:ascii="Arial" w:hAnsi="Arial" w:cs="Arial"/>
          <w:i/>
          <w:u w:val="single"/>
        </w:rPr>
      </w:pPr>
    </w:p>
    <w:p w:rsidR="004C1242" w:rsidRPr="003D4072" w:rsidP="004C1242">
      <w:pPr>
        <w:bidi w:val="0"/>
        <w:ind w:left="4253"/>
        <w:jc w:val="both"/>
        <w:rPr>
          <w:rFonts w:ascii="Arial" w:hAnsi="Arial" w:cs="Arial"/>
        </w:rPr>
      </w:pPr>
      <w:r w:rsidRPr="003D4072">
        <w:rPr>
          <w:rFonts w:ascii="Arial" w:hAnsi="Arial" w:cs="Arial"/>
        </w:rPr>
        <w:t xml:space="preserve">Návrhom sa spresňuje a vymedzuje pôvodne navrhnutá formulácia „významná aktualizácia“. </w:t>
      </w:r>
    </w:p>
    <w:p w:rsidR="004C1242" w:rsidRPr="00E81465" w:rsidP="004C1242">
      <w:pPr>
        <w:bidi w:val="0"/>
        <w:ind w:left="567" w:hanging="567"/>
        <w:jc w:val="both"/>
        <w:rPr>
          <w:rFonts w:ascii="Times New Roman" w:hAnsi="Times New Roman"/>
        </w:rPr>
      </w:pP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</w:p>
    <w:p w:rsidR="004C1242" w:rsidRPr="003D4072" w:rsidP="004C1242">
      <w:pPr>
        <w:bidi w:val="0"/>
        <w:jc w:val="both"/>
        <w:rPr>
          <w:rStyle w:val="Emphasis"/>
          <w:rFonts w:ascii="Arial" w:hAnsi="Arial" w:cs="Arial"/>
          <w:i w:val="0"/>
          <w:iCs/>
        </w:rPr>
      </w:pPr>
      <w:r>
        <w:rPr>
          <w:rStyle w:val="Emphasis"/>
          <w:rFonts w:ascii="Arial" w:hAnsi="Arial" w:cs="Arial"/>
          <w:i w:val="0"/>
          <w:iCs/>
        </w:rPr>
        <w:t>7</w:t>
      </w:r>
      <w:r w:rsidRPr="003D4072">
        <w:rPr>
          <w:rStyle w:val="Emphasis"/>
          <w:rFonts w:ascii="Arial" w:hAnsi="Arial" w:cs="Arial"/>
          <w:i w:val="0"/>
          <w:iCs/>
        </w:rPr>
        <w:t>. V čl. I bode 9 § 4e ods. 1 sa slová „na základe medzinárodných dohovorov“ nahrádzajú slovami „na základe medzinárodnej zmluvy, ktorou je Slov</w:t>
      </w:r>
      <w:r w:rsidR="006903D0">
        <w:rPr>
          <w:rStyle w:val="Emphasis"/>
          <w:rFonts w:ascii="Arial" w:hAnsi="Arial" w:cs="Arial"/>
          <w:i w:val="0"/>
          <w:iCs/>
        </w:rPr>
        <w:t>enská republika viazaná</w:t>
      </w:r>
      <w:r w:rsidR="005E262C">
        <w:rPr>
          <w:rStyle w:val="Emphasis"/>
          <w:rFonts w:ascii="Arial" w:hAnsi="Arial" w:cs="Arial"/>
          <w:i w:val="0"/>
          <w:iCs/>
        </w:rPr>
        <w:t xml:space="preserve"> </w:t>
      </w:r>
      <w:r w:rsidRPr="003D4072">
        <w:rPr>
          <w:rStyle w:val="Emphasis"/>
          <w:rFonts w:ascii="Arial" w:hAnsi="Arial" w:cs="Arial"/>
          <w:i w:val="0"/>
          <w:iCs/>
        </w:rPr>
        <w:t>“.</w:t>
      </w:r>
    </w:p>
    <w:p w:rsidR="004C1242" w:rsidRPr="003D4072" w:rsidP="004C1242">
      <w:pPr>
        <w:bidi w:val="0"/>
        <w:ind w:left="4248"/>
        <w:jc w:val="both"/>
        <w:rPr>
          <w:rStyle w:val="Emphasis"/>
          <w:rFonts w:ascii="Arial" w:hAnsi="Arial" w:cs="Arial"/>
          <w:i w:val="0"/>
          <w:iCs/>
        </w:rPr>
      </w:pPr>
      <w:r w:rsidRPr="003D4072">
        <w:rPr>
          <w:rStyle w:val="Emphasis"/>
          <w:rFonts w:ascii="Arial" w:hAnsi="Arial" w:cs="Arial"/>
          <w:i w:val="0"/>
          <w:iCs/>
        </w:rPr>
        <w:t>Ide o  legislatívno-technickú úpravu, ktorou sa  v súlade s Legislatívnymi pravidlami tvorby zákonov terminologicky precizuje právny text (čl. 4 ods. 2).</w:t>
      </w: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Ústavnoprávny výbor Národnej rady Slovenskej republiky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P="004C1242">
      <w:pPr>
        <w:bidi w:val="0"/>
        <w:rPr>
          <w:rFonts w:ascii="Arial" w:hAnsi="Arial" w:cs="Arial"/>
        </w:rPr>
      </w:pPr>
    </w:p>
    <w:p w:rsidR="004C1242" w:rsidRPr="003D4072" w:rsidP="004C124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8. V</w:t>
      </w:r>
      <w:r w:rsidRPr="003D4072">
        <w:rPr>
          <w:rFonts w:ascii="Arial" w:hAnsi="Arial" w:cs="Arial"/>
        </w:rPr>
        <w:t> čl. I</w:t>
      </w:r>
      <w:r>
        <w:rPr>
          <w:rFonts w:ascii="Arial" w:hAnsi="Arial" w:cs="Arial"/>
        </w:rPr>
        <w:t>,</w:t>
      </w:r>
      <w:r w:rsidRPr="003D4072">
        <w:rPr>
          <w:rFonts w:ascii="Arial" w:hAnsi="Arial" w:cs="Arial"/>
        </w:rPr>
        <w:t xml:space="preserve"> 24</w:t>
      </w:r>
      <w:r>
        <w:rPr>
          <w:rFonts w:ascii="Arial" w:hAnsi="Arial" w:cs="Arial"/>
        </w:rPr>
        <w:t xml:space="preserve"> bode </w:t>
      </w:r>
      <w:r w:rsidRPr="003D4072">
        <w:rPr>
          <w:rFonts w:ascii="Arial" w:hAnsi="Arial" w:cs="Arial"/>
        </w:rPr>
        <w:t>§ 33 písm. n ) sa pred slovo „projekcií“ vkladá slovo „národných“.</w:t>
      </w:r>
    </w:p>
    <w:p w:rsidR="004C1242" w:rsidRPr="003D4072" w:rsidP="004C1242">
      <w:pPr>
        <w:bidi w:val="0"/>
        <w:ind w:left="567" w:hanging="567"/>
        <w:jc w:val="both"/>
        <w:rPr>
          <w:rFonts w:ascii="Arial" w:hAnsi="Arial" w:cs="Arial"/>
        </w:rPr>
      </w:pPr>
    </w:p>
    <w:p w:rsidR="004C1242" w:rsidRPr="003D4072" w:rsidP="004C1242">
      <w:pPr>
        <w:bidi w:val="0"/>
        <w:ind w:left="4962" w:hanging="709"/>
        <w:jc w:val="both"/>
        <w:rPr>
          <w:rFonts w:ascii="Arial" w:hAnsi="Arial" w:cs="Arial"/>
        </w:rPr>
      </w:pPr>
      <w:r w:rsidRPr="003D4072">
        <w:rPr>
          <w:rFonts w:ascii="Arial" w:hAnsi="Arial" w:cs="Arial"/>
        </w:rPr>
        <w:t>Legislatívno-technická úprava.</w:t>
      </w:r>
    </w:p>
    <w:p w:rsidR="004C1242" w:rsidP="004C1242">
      <w:pPr>
        <w:bidi w:val="0"/>
        <w:ind w:left="4253"/>
        <w:jc w:val="both"/>
        <w:rPr>
          <w:rStyle w:val="Emphasis"/>
          <w:rFonts w:ascii="Arial" w:hAnsi="Arial" w:cs="Arial"/>
          <w:i w:val="0"/>
          <w:iCs/>
        </w:rPr>
      </w:pP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Výbor Národnej rady Slovenskej republiky pre pôdohospodárstvo a životné prostredie</w:t>
      </w:r>
    </w:p>
    <w:p w:rsid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</w:rPr>
      </w:pPr>
      <w:r>
        <w:rPr>
          <w:rStyle w:val="Emphasis"/>
          <w:rFonts w:ascii="Arial" w:hAnsi="Arial" w:cs="Arial"/>
          <w:b/>
          <w:i w:val="0"/>
          <w:iCs/>
        </w:rPr>
        <w:t>Gestorský výbor odporúča schváliť</w:t>
      </w:r>
    </w:p>
    <w:p w:rsidR="004C1242" w:rsidRPr="004C1242" w:rsidP="004C1242">
      <w:pPr>
        <w:bidi w:val="0"/>
        <w:jc w:val="center"/>
        <w:rPr>
          <w:rStyle w:val="Emphasis"/>
          <w:rFonts w:ascii="Arial" w:hAnsi="Arial" w:cs="Arial"/>
          <w:b/>
          <w:i w:val="0"/>
          <w:iCs/>
          <w:highlight w:val="yellow"/>
        </w:rPr>
      </w:pPr>
    </w:p>
    <w:p w:rsidR="004C1242" w:rsidRPr="003D4072" w:rsidP="004C1242">
      <w:pPr>
        <w:bidi w:val="0"/>
        <w:jc w:val="both"/>
        <w:rPr>
          <w:rFonts w:ascii="Arial" w:hAnsi="Arial" w:cs="Arial"/>
        </w:rPr>
      </w:pPr>
    </w:p>
    <w:p w:rsidR="00FD274F" w:rsidP="004C1242">
      <w:pPr>
        <w:pStyle w:val="BodyText"/>
        <w:bidi w:val="0"/>
        <w:rPr>
          <w:rFonts w:ascii="Arial" w:hAnsi="Arial" w:cs="Arial"/>
          <w:b/>
        </w:rPr>
      </w:pPr>
    </w:p>
    <w:p w:rsidR="00FD274F" w:rsidP="00FD274F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FD274F" w:rsidP="00FD274F">
      <w:pPr>
        <w:pStyle w:val="BodyText"/>
        <w:widowControl w:val="0"/>
        <w:bidi w:val="0"/>
        <w:rPr>
          <w:rFonts w:ascii="Arial" w:hAnsi="Arial" w:cs="Arial"/>
          <w:b/>
          <w:bCs/>
        </w:rPr>
      </w:pPr>
    </w:p>
    <w:p w:rsidR="00FD274F" w:rsidP="00FD274F">
      <w:pPr>
        <w:pStyle w:val="BodyText"/>
        <w:widowControl w:val="0"/>
        <w:bidi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Gestorsk</w:t>
      </w:r>
      <w:r w:rsidR="009C677E">
        <w:rPr>
          <w:rFonts w:ascii="Arial" w:hAnsi="Arial" w:cs="Arial"/>
          <w:bCs/>
        </w:rPr>
        <w:t>ý výbor odporúča hlasovať o bodoch</w:t>
      </w:r>
      <w:r>
        <w:rPr>
          <w:rFonts w:ascii="Arial" w:hAnsi="Arial" w:cs="Arial"/>
          <w:bCs/>
        </w:rPr>
        <w:t xml:space="preserve"> spoločnej  správy nasledovne:</w:t>
      </w:r>
    </w:p>
    <w:p w:rsidR="00FD274F" w:rsidP="00FD274F">
      <w:pPr>
        <w:pStyle w:val="BodyText"/>
        <w:widowControl w:val="0"/>
        <w:bidi w:val="0"/>
        <w:rPr>
          <w:rFonts w:ascii="Arial" w:hAnsi="Arial" w:cs="Arial"/>
          <w:bCs/>
        </w:rPr>
      </w:pPr>
    </w:p>
    <w:p w:rsidR="00FD274F" w:rsidP="00FD274F">
      <w:pPr>
        <w:pStyle w:val="BodyText"/>
        <w:widowControl w:val="0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>O bodoch spoločnej správy č.</w:t>
      </w:r>
      <w:r w:rsidR="004C1242">
        <w:rPr>
          <w:rFonts w:ascii="Arial" w:hAnsi="Arial" w:cs="Arial"/>
          <w:bCs/>
        </w:rPr>
        <w:t xml:space="preserve"> 1 až 8</w:t>
      </w:r>
      <w:r>
        <w:rPr>
          <w:rFonts w:ascii="Arial" w:hAnsi="Arial" w:cs="Arial"/>
          <w:bCs/>
        </w:rPr>
        <w:t xml:space="preserve">  hlasovať</w:t>
      </w:r>
      <w:r w:rsidR="006903D0">
        <w:rPr>
          <w:rFonts w:ascii="Arial" w:hAnsi="Arial" w:cs="Arial"/>
          <w:bCs/>
        </w:rPr>
        <w:t xml:space="preserve"> spoločne</w:t>
      </w:r>
      <w:r>
        <w:rPr>
          <w:rFonts w:ascii="Arial" w:hAnsi="Arial" w:cs="Arial"/>
          <w:bCs/>
        </w:rPr>
        <w:t xml:space="preserve"> s návrhom gestorského výboru uvedené body </w:t>
      </w:r>
      <w:r>
        <w:rPr>
          <w:rFonts w:ascii="Arial" w:hAnsi="Arial" w:cs="Arial"/>
          <w:b/>
          <w:bCs/>
        </w:rPr>
        <w:t>schváliť.</w:t>
      </w:r>
    </w:p>
    <w:p w:rsidR="00FD274F" w:rsidP="00FD274F">
      <w:pPr>
        <w:pStyle w:val="BodyText"/>
        <w:widowControl w:val="0"/>
        <w:bidi w:val="0"/>
        <w:rPr>
          <w:rFonts w:ascii="Arial" w:hAnsi="Arial" w:cs="Arial"/>
          <w:b/>
          <w:bCs/>
        </w:rPr>
      </w:pPr>
    </w:p>
    <w:p w:rsidR="00FD274F" w:rsidP="00FD274F">
      <w:pPr>
        <w:pStyle w:val="BodyText"/>
        <w:widowControl w:val="0"/>
        <w:bidi w:val="0"/>
        <w:rPr>
          <w:rFonts w:ascii="Arial" w:hAnsi="Arial" w:cs="Arial"/>
          <w:b/>
          <w:bCs/>
        </w:rPr>
      </w:pPr>
    </w:p>
    <w:p w:rsidR="00FD274F" w:rsidP="00FD274F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FD274F" w:rsidP="00FD274F">
      <w:pPr>
        <w:pStyle w:val="BodyText"/>
        <w:widowControl w:val="0"/>
        <w:bidi w:val="0"/>
        <w:jc w:val="center"/>
        <w:rPr>
          <w:rFonts w:ascii="Arial" w:hAnsi="Arial" w:cs="Arial"/>
          <w:b/>
          <w:bCs/>
        </w:rPr>
      </w:pPr>
    </w:p>
    <w:p w:rsidR="00FD274F" w:rsidP="00FD274F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zákona, ktorým  sa   mení   a    dopĺňa   zákon č. 39/2013 Z. z. o integrovanej prevencii a kontrole znečisťovania životného prostredia a o zmene a doplnení niektorých zákonov v znení neskorších predpisov </w:t>
      </w:r>
      <w:r>
        <w:rPr>
          <w:rFonts w:ascii="Arial" w:hAnsi="Arial" w:cs="Arial"/>
        </w:rPr>
        <w:t>(tlač 938)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4C1242">
        <w:rPr>
          <w:rFonts w:ascii="Arial" w:hAnsi="Arial" w:cs="Arial"/>
          <w:b/>
          <w:bCs/>
        </w:rPr>
        <w:t>schváliť s pripomienkami.</w:t>
      </w:r>
    </w:p>
    <w:p w:rsidR="00FD274F" w:rsidP="00FD274F">
      <w:pPr>
        <w:pStyle w:val="BodyText"/>
        <w:widowControl w:val="0"/>
        <w:bidi w:val="0"/>
        <w:rPr>
          <w:rFonts w:ascii="Arial" w:hAnsi="Arial" w:cs="Arial"/>
        </w:rPr>
      </w:pPr>
    </w:p>
    <w:p w:rsidR="00FD274F" w:rsidP="00FD274F">
      <w:pPr>
        <w:pStyle w:val="BodyText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</w:t>
      </w:r>
      <w:r>
        <w:rPr>
          <w:rFonts w:ascii="Arial" w:hAnsi="Arial" w:cs="Arial"/>
          <w:bCs/>
        </w:rPr>
        <w:t xml:space="preserve">zákona, ktorým sa mení a dopĺňa zákon č. </w:t>
      </w:r>
      <w:r w:rsidRPr="00FD274F">
        <w:rPr>
          <w:rFonts w:ascii="Arial" w:hAnsi="Arial" w:cs="Arial"/>
          <w:bCs/>
        </w:rPr>
        <w:t xml:space="preserve">137/2010 Z. z. o ovzduší v znení neskorších predpisov a ktorým sa menia a dopĺňajú niektoré zákony </w:t>
      </w:r>
      <w:r w:rsidRPr="00FD274F">
        <w:rPr>
          <w:rFonts w:ascii="Arial" w:hAnsi="Arial" w:cs="Arial"/>
        </w:rPr>
        <w:t>(tlač 939)</w:t>
      </w:r>
      <w:r w:rsidR="00B452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vo  výboroch Národnej rady Slovenskej republiky v druhom čítaní bola schválená uznesením V</w:t>
      </w:r>
      <w:r w:rsidR="00B4529B">
        <w:rPr>
          <w:rFonts w:ascii="Arial" w:hAnsi="Arial" w:cs="Arial"/>
        </w:rPr>
        <w:t xml:space="preserve">ýboru Národnej rady Slovenskej </w:t>
      </w:r>
      <w:r>
        <w:rPr>
          <w:rFonts w:ascii="Arial" w:hAnsi="Arial" w:cs="Arial"/>
        </w:rPr>
        <w:t>republiky pre pôdohospodárstvo a životné  pro</w:t>
      </w:r>
      <w:r w:rsidR="004C1242">
        <w:rPr>
          <w:rFonts w:ascii="Arial" w:hAnsi="Arial" w:cs="Arial"/>
        </w:rPr>
        <w:t xml:space="preserve">stredie  č. 185  z 12. </w:t>
      </w:r>
      <w:r>
        <w:rPr>
          <w:rFonts w:ascii="Arial" w:hAnsi="Arial" w:cs="Arial"/>
        </w:rPr>
        <w:t xml:space="preserve">júna 2018.   </w:t>
      </w:r>
    </w:p>
    <w:p w:rsidR="00FD274F" w:rsidP="00FD274F">
      <w:pPr>
        <w:pStyle w:val="BodyText"/>
        <w:widowControl w:val="0"/>
        <w:bidi w:val="0"/>
        <w:rPr>
          <w:rFonts w:ascii="Arial" w:hAnsi="Arial" w:cs="Arial"/>
        </w:rPr>
      </w:pPr>
    </w:p>
    <w:p w:rsidR="004C1242" w:rsidP="004C1242">
      <w:pPr>
        <w:pStyle w:val="BodyText"/>
        <w:widowControl w:val="0"/>
        <w:bidi w:val="0"/>
        <w:rPr>
          <w:rFonts w:ascii="Arial" w:hAnsi="Arial" w:cs="Arial"/>
        </w:rPr>
      </w:pPr>
      <w:r w:rsidR="00FD274F">
        <w:rPr>
          <w:rFonts w:ascii="Arial" w:hAnsi="Arial" w:cs="Arial"/>
        </w:rPr>
        <w:tab/>
        <w:t xml:space="preserve">V citovanom uznesení výbor poveril spoločného spravodajcu výborov predložiť Národnej rade Slovenskej republiky spoločnú správu výborov </w:t>
      </w:r>
      <w:r>
        <w:rPr>
          <w:rFonts w:ascii="Arial" w:hAnsi="Arial" w:cs="Arial"/>
        </w:rPr>
        <w:t xml:space="preserve">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4C1242" w:rsidP="004C1242">
      <w:pPr>
        <w:pStyle w:val="BodyText"/>
        <w:widowControl w:val="0"/>
        <w:bidi w:val="0"/>
        <w:rPr>
          <w:rFonts w:ascii="Arial" w:hAnsi="Arial" w:cs="Arial"/>
        </w:rPr>
      </w:pPr>
    </w:p>
    <w:p w:rsidR="00FD274F" w:rsidP="00FD274F">
      <w:pPr>
        <w:pStyle w:val="BodyText"/>
        <w:widowControl w:val="0"/>
        <w:bidi w:val="0"/>
        <w:rPr>
          <w:rFonts w:ascii="Arial" w:hAnsi="Arial" w:cs="Arial"/>
        </w:rPr>
      </w:pPr>
    </w:p>
    <w:p w:rsidR="00FD274F" w:rsidP="00FD274F">
      <w:pPr>
        <w:pStyle w:val="BodyText"/>
        <w:widowControl w:val="0"/>
        <w:bidi w:val="0"/>
        <w:rPr>
          <w:rFonts w:ascii="Arial" w:hAnsi="Arial" w:cs="Arial"/>
        </w:rPr>
      </w:pPr>
    </w:p>
    <w:p w:rsidR="00FD274F" w:rsidP="00FD274F">
      <w:pPr>
        <w:widowControl w:val="0"/>
        <w:bidi w:val="0"/>
        <w:rPr>
          <w:rFonts w:ascii="Arial" w:hAnsi="Arial" w:cs="Arial"/>
        </w:rPr>
      </w:pPr>
    </w:p>
    <w:p w:rsidR="00FD274F" w:rsidP="00FD274F">
      <w:pPr>
        <w:widowControl w:val="0"/>
        <w:bidi w:val="0"/>
        <w:rPr>
          <w:rFonts w:ascii="Arial" w:hAnsi="Arial" w:cs="Arial"/>
        </w:rPr>
      </w:pPr>
    </w:p>
    <w:p w:rsidR="00FD274F" w:rsidP="00FD274F">
      <w:pPr>
        <w:widowControl w:val="0"/>
        <w:bidi w:val="0"/>
        <w:rPr>
          <w:rFonts w:ascii="Arial" w:hAnsi="Arial" w:cs="Arial"/>
        </w:rPr>
      </w:pPr>
    </w:p>
    <w:p w:rsidR="00805366" w:rsidP="0080536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805366" w:rsidRPr="00805366" w:rsidP="00805366">
      <w:pPr>
        <w:tabs>
          <w:tab w:val="left" w:pos="709"/>
          <w:tab w:val="left" w:pos="964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</w:rPr>
        <w:t>, v. r.</w:t>
      </w:r>
    </w:p>
    <w:p w:rsidR="00805366" w:rsidP="00805366">
      <w:pPr>
        <w:tabs>
          <w:tab w:val="left" w:pos="709"/>
          <w:tab w:val="left" w:pos="964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805366" w:rsidP="0080536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FD274F" w:rsidP="00FD274F">
      <w:pPr>
        <w:bidi w:val="0"/>
        <w:rPr>
          <w:rFonts w:ascii="Times New Roman" w:hAnsi="Times New Roman"/>
        </w:rPr>
      </w:pPr>
    </w:p>
    <w:p w:rsidR="00FD274F" w:rsidP="00FD274F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sectPr w:rsidSect="00B4529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29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05366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B4529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D274F"/>
    <w:rsid w:val="001E626E"/>
    <w:rsid w:val="003D4072"/>
    <w:rsid w:val="004C1242"/>
    <w:rsid w:val="005E262C"/>
    <w:rsid w:val="006903D0"/>
    <w:rsid w:val="007967EC"/>
    <w:rsid w:val="00805366"/>
    <w:rsid w:val="009920B8"/>
    <w:rsid w:val="009C677E"/>
    <w:rsid w:val="00B4529B"/>
    <w:rsid w:val="00DE4DBF"/>
    <w:rsid w:val="00E81465"/>
    <w:rsid w:val="00FD27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FD274F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FD274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D274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D274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4C1242"/>
    <w:rPr>
      <w:rFonts w:ascii="Times New Roman" w:hAnsi="Times New Roman" w:cs="Times New Roman"/>
      <w:i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4C124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4C1242"/>
    <w:rPr>
      <w:rFonts w:ascii="Calibri" w:hAnsi="Calibri" w:cs="Times New Roman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29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29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B4529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4529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4529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529B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6</Pages>
  <Words>1190</Words>
  <Characters>6783</Characters>
  <Application>Microsoft Office Word</Application>
  <DocSecurity>0</DocSecurity>
  <Lines>0</Lines>
  <Paragraphs>0</Paragraphs>
  <ScaleCrop>false</ScaleCrop>
  <Company>Kancelaria NRSR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cp:lastPrinted>2018-06-11T09:46:00Z</cp:lastPrinted>
  <dcterms:created xsi:type="dcterms:W3CDTF">2018-05-30T08:29:00Z</dcterms:created>
  <dcterms:modified xsi:type="dcterms:W3CDTF">2018-06-11T09:47:00Z</dcterms:modified>
</cp:coreProperties>
</file>