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A621C">
        <w:rPr>
          <w:sz w:val="18"/>
          <w:szCs w:val="18"/>
        </w:rPr>
        <w:t>803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70CA" w:rsidP="009C2E2F">
      <w:pPr>
        <w:pStyle w:val="uznesenia"/>
      </w:pPr>
      <w:r>
        <w:t>1192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E70CA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9A621C" w:rsidRDefault="00E600CB" w:rsidP="00E600CB">
      <w:pPr>
        <w:jc w:val="both"/>
        <w:rPr>
          <w:sz w:val="22"/>
          <w:szCs w:val="22"/>
        </w:rPr>
      </w:pPr>
      <w:r w:rsidRPr="009A621C">
        <w:rPr>
          <w:rFonts w:cs="Arial"/>
          <w:sz w:val="22"/>
          <w:szCs w:val="22"/>
        </w:rPr>
        <w:t>k</w:t>
      </w:r>
      <w:r w:rsidR="003E166B" w:rsidRPr="009A621C">
        <w:rPr>
          <w:rFonts w:cs="Arial"/>
          <w:sz w:val="22"/>
          <w:szCs w:val="22"/>
        </w:rPr>
        <w:t xml:space="preserve"> </w:t>
      </w:r>
      <w:r w:rsidR="009A621C" w:rsidRPr="009A621C">
        <w:rPr>
          <w:rFonts w:cs="Arial"/>
          <w:sz w:val="22"/>
          <w:szCs w:val="22"/>
        </w:rPr>
        <w:t>n</w:t>
      </w:r>
      <w:r w:rsidR="009A621C" w:rsidRPr="009A621C">
        <w:rPr>
          <w:sz w:val="22"/>
        </w:rPr>
        <w:t xml:space="preserve">ávrhu poslancov Národnej rady Slovenskej republiky Petra Osuského, Viery </w:t>
      </w:r>
      <w:proofErr w:type="spellStart"/>
      <w:r w:rsidR="009A621C" w:rsidRPr="009A621C">
        <w:rPr>
          <w:sz w:val="22"/>
        </w:rPr>
        <w:t>Dubačovej</w:t>
      </w:r>
      <w:proofErr w:type="spellEnd"/>
      <w:r w:rsidR="009A621C" w:rsidRPr="009A621C">
        <w:rPr>
          <w:sz w:val="22"/>
        </w:rPr>
        <w:t xml:space="preserve"> a Ondreja Dostála na vydanie zákona, ktorým sa dopĺňa zákon Národnej rady Slovenskej republiky č. 125/1996 Z. z. o</w:t>
      </w:r>
      <w:r w:rsidR="000F7CB4">
        <w:rPr>
          <w:sz w:val="22"/>
        </w:rPr>
        <w:t xml:space="preserve"> </w:t>
      </w:r>
      <w:r w:rsidR="009A621C" w:rsidRPr="009A621C">
        <w:rPr>
          <w:sz w:val="22"/>
        </w:rPr>
        <w:t>nemorálnosti a protiprávnosti komunistického systému a o doplnení niektorých zákonov (tlač 957)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5A36" w:rsidRDefault="00505A36" w:rsidP="00505A3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A51C01" w:rsidRDefault="00505A36" w:rsidP="00505A3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4DDB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0CA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12D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2018-04-27T09:17:00Z</cp:lastPrinted>
  <dcterms:created xsi:type="dcterms:W3CDTF">2018-04-27T09:17:00Z</dcterms:created>
  <dcterms:modified xsi:type="dcterms:W3CDTF">2018-05-30T07:45:00Z</dcterms:modified>
</cp:coreProperties>
</file>