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46A30">
        <w:rPr>
          <w:sz w:val="22"/>
          <w:szCs w:val="22"/>
        </w:rPr>
        <w:t>1127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46A30">
        <w:t>1074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46A30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46A3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46A3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46A30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mení a</w:t>
      </w:r>
      <w:r w:rsidR="00346A30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346A30">
        <w:rPr>
          <w:rFonts w:cs="Arial"/>
          <w:szCs w:val="22"/>
        </w:rPr>
        <w:t xml:space="preserve"> zákon č. 326/2005 Z. z. o lesoch v znení neskorších predpisov 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46A30">
        <w:rPr>
          <w:rFonts w:cs="Arial"/>
          <w:szCs w:val="22"/>
        </w:rPr>
        <w:t>1025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46A30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E20C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5E20C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E20C5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E20C5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46A30" w:rsidP="00346A3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346A30" w:rsidP="00346A3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346A3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46A30"/>
    <w:rsid w:val="00351461"/>
    <w:rsid w:val="00370627"/>
    <w:rsid w:val="00484701"/>
    <w:rsid w:val="00492F29"/>
    <w:rsid w:val="004D06C1"/>
    <w:rsid w:val="004F21D2"/>
    <w:rsid w:val="0054739D"/>
    <w:rsid w:val="005E20C5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87DB1"/>
    <w:rsid w:val="00992885"/>
    <w:rsid w:val="00AA3DED"/>
    <w:rsid w:val="00AB4082"/>
    <w:rsid w:val="00B1506F"/>
    <w:rsid w:val="00B20ACA"/>
    <w:rsid w:val="00BE56B2"/>
    <w:rsid w:val="00C11306"/>
    <w:rsid w:val="00C25F62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2018-05-28T16:48:00Z</cp:lastPrinted>
  <dcterms:created xsi:type="dcterms:W3CDTF">2018-05-31T08:10:00Z</dcterms:created>
  <dcterms:modified xsi:type="dcterms:W3CDTF">2018-05-31T08:10:00Z</dcterms:modified>
</cp:coreProperties>
</file>