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726C31">
        <w:rPr>
          <w:sz w:val="22"/>
          <w:szCs w:val="22"/>
        </w:rPr>
        <w:t>1083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B1506F">
        <w:rPr>
          <w:sz w:val="22"/>
          <w:szCs w:val="22"/>
        </w:rPr>
        <w:t>8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726C31">
        <w:t>1055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726C31">
        <w:rPr>
          <w:rFonts w:ascii="Arial" w:hAnsi="Arial" w:cs="Arial"/>
          <w:sz w:val="22"/>
          <w:szCs w:val="22"/>
        </w:rPr>
        <w:t> 28. mája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B1506F">
        <w:rPr>
          <w:rFonts w:ascii="Arial" w:hAnsi="Arial" w:cs="Arial"/>
          <w:sz w:val="22"/>
          <w:szCs w:val="22"/>
        </w:rPr>
        <w:t>8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726C31">
        <w:rPr>
          <w:rFonts w:cs="Arial"/>
          <w:szCs w:val="22"/>
        </w:rPr>
        <w:t>Irén SÁRKÖZY, Edity PFUNDTNER, Tibora BASTRNÁKA a Ladislava BALÓDIHO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sa </w:t>
      </w:r>
      <w:r w:rsidR="001D3570">
        <w:rPr>
          <w:rFonts w:cs="Arial"/>
          <w:szCs w:val="22"/>
        </w:rPr>
        <w:t xml:space="preserve">mení a dopĺňa </w:t>
      </w:r>
      <w:r w:rsidR="00726C31">
        <w:rPr>
          <w:rFonts w:cs="Arial"/>
          <w:szCs w:val="22"/>
        </w:rPr>
        <w:t>zákon č. 461/2003 Z. z. o sociálnom poistení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726C31">
        <w:rPr>
          <w:rFonts w:cs="Arial"/>
          <w:szCs w:val="22"/>
        </w:rPr>
        <w:t>1006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726C31">
        <w:rPr>
          <w:rFonts w:cs="Arial"/>
          <w:szCs w:val="22"/>
        </w:rPr>
        <w:t>24. mája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92D80">
        <w:rPr>
          <w:rFonts w:cs="Arial"/>
          <w:szCs w:val="22"/>
        </w:rPr>
        <w:t>8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726C31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</w:t>
      </w:r>
      <w:r w:rsidR="00726C31">
        <w:rPr>
          <w:rFonts w:ascii="Arial" w:hAnsi="Arial" w:cs="Arial"/>
          <w:sz w:val="22"/>
          <w:szCs w:val="22"/>
        </w:rPr>
        <w:t xml:space="preserve"> sociálne veci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726C31">
        <w:rPr>
          <w:rFonts w:ascii="Arial" w:hAnsi="Arial" w:cs="Arial"/>
          <w:sz w:val="22"/>
          <w:szCs w:val="22"/>
        </w:rPr>
        <w:t>sociálne veci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26C31" w:rsidP="00726C31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 w:rsidR="00EF4E86">
        <w:rPr>
          <w:rFonts w:ascii="Arial" w:hAnsi="Arial" w:cs="Arial"/>
          <w:sz w:val="22"/>
        </w:rPr>
        <w:tab/>
        <w:t xml:space="preserve"> </w:t>
      </w:r>
      <w:r>
        <w:rPr>
          <w:rFonts w:ascii="Arial" w:hAnsi="Arial" w:cs="Arial"/>
          <w:sz w:val="22"/>
        </w:rPr>
        <w:t xml:space="preserve">  b) lehotu na prerokovanie návrhu zákona v druhom čítaní vo výbore </w:t>
        <w:br/>
      </w:r>
      <w:r>
        <w:rPr>
          <w:rFonts w:ascii="Arial" w:hAnsi="Arial" w:cs="Arial"/>
          <w:b/>
          <w:bCs/>
          <w:sz w:val="22"/>
          <w:u w:val="single"/>
        </w:rPr>
        <w:t>do 7. septembra 2018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10. septembra 2018</w:t>
      </w:r>
      <w:r>
        <w:rPr>
          <w:rFonts w:ascii="Arial" w:hAnsi="Arial" w:cs="Arial"/>
          <w:sz w:val="22"/>
        </w:rPr>
        <w:t>.</w:t>
      </w:r>
    </w:p>
    <w:p w:rsidR="00726C31" w:rsidP="00726C31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F4E86" w:rsidP="00726C31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92D80"/>
    <w:rsid w:val="001D3570"/>
    <w:rsid w:val="001D7F32"/>
    <w:rsid w:val="00244D40"/>
    <w:rsid w:val="00294C93"/>
    <w:rsid w:val="002B2F61"/>
    <w:rsid w:val="002C7297"/>
    <w:rsid w:val="00331592"/>
    <w:rsid w:val="00345D4D"/>
    <w:rsid w:val="00351461"/>
    <w:rsid w:val="00370627"/>
    <w:rsid w:val="00484701"/>
    <w:rsid w:val="00492F29"/>
    <w:rsid w:val="004D06C1"/>
    <w:rsid w:val="004F21D2"/>
    <w:rsid w:val="0054739D"/>
    <w:rsid w:val="005F3F76"/>
    <w:rsid w:val="00650056"/>
    <w:rsid w:val="00671C99"/>
    <w:rsid w:val="0069489D"/>
    <w:rsid w:val="006E6102"/>
    <w:rsid w:val="00726C31"/>
    <w:rsid w:val="007351A5"/>
    <w:rsid w:val="007448FA"/>
    <w:rsid w:val="007B2F24"/>
    <w:rsid w:val="008A0C9B"/>
    <w:rsid w:val="008B1A45"/>
    <w:rsid w:val="00992885"/>
    <w:rsid w:val="00AA3DED"/>
    <w:rsid w:val="00AB4082"/>
    <w:rsid w:val="00B1506F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05B3"/>
    <w:rsid w:val="00E449BA"/>
    <w:rsid w:val="00E66789"/>
    <w:rsid w:val="00E93847"/>
    <w:rsid w:val="00EF4E86"/>
    <w:rsid w:val="00F46EEF"/>
    <w:rsid w:val="00F91B80"/>
  </w:rsids>
  <m:mathPr>
    <m:mathFont m:val="Times New Roman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159</Words>
  <Characters>910</Characters>
  <Application>Microsoft Office Word</Application>
  <DocSecurity>0</DocSecurity>
  <Lines>0</Lines>
  <Paragraphs>0</Paragraphs>
  <ScaleCrop>false</ScaleCrop>
  <Company>Kancelária NR SR</Company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2018-05-28T09:03:00Z</cp:lastPrinted>
  <dcterms:created xsi:type="dcterms:W3CDTF">2018-05-31T08:03:00Z</dcterms:created>
  <dcterms:modified xsi:type="dcterms:W3CDTF">2018-05-31T08:03:00Z</dcterms:modified>
</cp:coreProperties>
</file>