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92725" w:rsidRPr="009A7EE2" w:rsidP="00992725">
      <w:pPr>
        <w:bidi w:val="0"/>
        <w:jc w:val="center"/>
        <w:rPr>
          <w:rFonts w:ascii="Times New Roman" w:hAnsi="Times New Roman"/>
          <w:b/>
          <w:sz w:val="24"/>
          <w:szCs w:val="24"/>
        </w:rPr>
      </w:pPr>
      <w:r w:rsidRPr="0002219A">
        <w:rPr>
          <w:rFonts w:ascii="Times New Roman" w:hAnsi="Times New Roman"/>
          <w:b/>
          <w:sz w:val="24"/>
          <w:szCs w:val="24"/>
        </w:rPr>
        <w:t>Dôvodová správa</w:t>
      </w:r>
    </w:p>
    <w:p w:rsidR="00992725" w:rsidRPr="009A7EE2" w:rsidP="00992725">
      <w:pPr>
        <w:numPr>
          <w:numId w:val="1"/>
        </w:numPr>
        <w:bidi w:val="0"/>
        <w:spacing w:after="0" w:line="240" w:lineRule="auto"/>
        <w:rPr>
          <w:rFonts w:ascii="Times New Roman" w:hAnsi="Times New Roman"/>
          <w:b/>
          <w:sz w:val="24"/>
          <w:szCs w:val="24"/>
        </w:rPr>
      </w:pPr>
      <w:r w:rsidRPr="009A7EE2">
        <w:rPr>
          <w:rFonts w:ascii="Times New Roman" w:hAnsi="Times New Roman"/>
          <w:b/>
          <w:sz w:val="24"/>
          <w:szCs w:val="24"/>
        </w:rPr>
        <w:t>Všeobecná časť</w:t>
      </w:r>
    </w:p>
    <w:p w:rsidR="00992725" w:rsidP="00992725">
      <w:pPr>
        <w:pStyle w:val="BodyText"/>
        <w:widowControl/>
        <w:bidi w:val="0"/>
        <w:spacing w:line="276" w:lineRule="auto"/>
        <w:jc w:val="both"/>
        <w:rPr>
          <w:rFonts w:ascii="Times New Roman" w:hAnsi="Times New Roman"/>
          <w:sz w:val="24"/>
        </w:rPr>
      </w:pPr>
    </w:p>
    <w:p w:rsidR="00992725" w:rsidRPr="00D97898" w:rsidP="00D97898">
      <w:pPr>
        <w:pStyle w:val="BodyText"/>
        <w:widowControl/>
        <w:bidi w:val="0"/>
        <w:spacing w:line="276" w:lineRule="auto"/>
        <w:ind w:left="360" w:firstLine="633"/>
        <w:jc w:val="both"/>
        <w:rPr>
          <w:rFonts w:ascii="Times New Roman" w:hAnsi="Times New Roman"/>
          <w:sz w:val="24"/>
        </w:rPr>
      </w:pPr>
      <w:r w:rsidRPr="00D97898">
        <w:rPr>
          <w:rFonts w:ascii="Times New Roman" w:hAnsi="Times New Roman"/>
          <w:sz w:val="24"/>
        </w:rPr>
        <w:t xml:space="preserve">Poslanci Národnej rady Slovenskej republiky </w:t>
      </w:r>
      <w:r w:rsidR="0083367F">
        <w:rPr>
          <w:rFonts w:ascii="Times New Roman" w:hAnsi="Times New Roman"/>
          <w:sz w:val="24"/>
        </w:rPr>
        <w:t>Peter Anta</w:t>
      </w:r>
      <w:r w:rsidR="002B1B00">
        <w:rPr>
          <w:rFonts w:ascii="Times New Roman" w:hAnsi="Times New Roman"/>
          <w:sz w:val="24"/>
        </w:rPr>
        <w:t xml:space="preserve">l, Tibor Bastrnák, Béla Bugár, </w:t>
      </w:r>
      <w:r w:rsidR="0083367F">
        <w:rPr>
          <w:rFonts w:ascii="Times New Roman" w:hAnsi="Times New Roman"/>
          <w:sz w:val="24"/>
        </w:rPr>
        <w:t xml:space="preserve">Elemér Jakab </w:t>
      </w:r>
      <w:r w:rsidR="002B1B00">
        <w:rPr>
          <w:rFonts w:ascii="Times New Roman" w:hAnsi="Times New Roman"/>
          <w:sz w:val="24"/>
        </w:rPr>
        <w:t xml:space="preserve">a Peter Kresák </w:t>
      </w:r>
      <w:r w:rsidRPr="00D97898">
        <w:rPr>
          <w:rFonts w:ascii="Times New Roman" w:hAnsi="Times New Roman"/>
          <w:sz w:val="24"/>
        </w:rPr>
        <w:t xml:space="preserve">predkladajú na schôdzu Národnej rady Slovenskej republiky návrh </w:t>
      </w:r>
      <w:r w:rsidR="00D97898">
        <w:rPr>
          <w:rFonts w:ascii="Times New Roman" w:hAnsi="Times New Roman"/>
          <w:sz w:val="24"/>
        </w:rPr>
        <w:t xml:space="preserve">zákona, </w:t>
      </w:r>
      <w:r w:rsidRPr="00D97898" w:rsidR="00D97898">
        <w:rPr>
          <w:rFonts w:ascii="Times New Roman" w:hAnsi="Times New Roman"/>
          <w:sz w:val="24"/>
        </w:rPr>
        <w:t xml:space="preserve">ktorým sa mení a dopĺňa zákon č. 467/2002 Z. z. o výrobe a uvádzaní liehu na trh v znení neskorších predpisov </w:t>
      </w:r>
      <w:r w:rsidR="00D97898">
        <w:rPr>
          <w:rFonts w:ascii="Times New Roman" w:hAnsi="Times New Roman"/>
          <w:sz w:val="24"/>
        </w:rPr>
        <w:t xml:space="preserve">(ďalej len „zákon č. 467/2002 Z. z.“) </w:t>
      </w:r>
      <w:r w:rsidRPr="00D97898" w:rsidR="00D97898">
        <w:rPr>
          <w:rStyle w:val="Strong"/>
          <w:rFonts w:ascii="Times New Roman" w:hAnsi="Times New Roman" w:eastAsiaTheme="majorEastAsia" w:hint="default"/>
          <w:b w:val="0"/>
          <w:sz w:val="24"/>
        </w:rPr>
        <w:t>a ktorý</w:t>
      </w:r>
      <w:r w:rsidRPr="00D97898" w:rsidR="00D97898">
        <w:rPr>
          <w:rStyle w:val="Strong"/>
          <w:rFonts w:ascii="Times New Roman" w:hAnsi="Times New Roman" w:eastAsiaTheme="majorEastAsia" w:hint="default"/>
          <w:b w:val="0"/>
          <w:sz w:val="24"/>
        </w:rPr>
        <w:t>m sa mení</w:t>
      </w:r>
      <w:r w:rsidRPr="00D97898" w:rsidR="00D97898">
        <w:rPr>
          <w:rStyle w:val="Strong"/>
          <w:rFonts w:ascii="Times New Roman" w:hAnsi="Times New Roman" w:eastAsiaTheme="majorEastAsia" w:hint="default"/>
          <w:b w:val="0"/>
          <w:sz w:val="24"/>
        </w:rPr>
        <w:t xml:space="preserve"> a dopĺ</w:t>
      </w:r>
      <w:r w:rsidRPr="00D97898" w:rsidR="00D97898">
        <w:rPr>
          <w:rStyle w:val="Strong"/>
          <w:rFonts w:ascii="Times New Roman" w:hAnsi="Times New Roman" w:eastAsiaTheme="majorEastAsia" w:hint="default"/>
          <w:b w:val="0"/>
          <w:sz w:val="24"/>
        </w:rPr>
        <w:t>ň</w:t>
      </w:r>
      <w:r w:rsidRPr="00D97898" w:rsidR="00D97898">
        <w:rPr>
          <w:rStyle w:val="Strong"/>
          <w:rFonts w:ascii="Times New Roman" w:hAnsi="Times New Roman" w:eastAsiaTheme="majorEastAsia" w:hint="default"/>
          <w:b w:val="0"/>
          <w:sz w:val="24"/>
        </w:rPr>
        <w:t>a zá</w:t>
      </w:r>
      <w:r w:rsidRPr="00D97898" w:rsidR="00D97898">
        <w:rPr>
          <w:rStyle w:val="Strong"/>
          <w:rFonts w:ascii="Times New Roman" w:hAnsi="Times New Roman" w:eastAsiaTheme="majorEastAsia" w:hint="default"/>
          <w:b w:val="0"/>
          <w:sz w:val="24"/>
        </w:rPr>
        <w:t>kon č</w:t>
      </w:r>
      <w:r w:rsidRPr="00D97898" w:rsidR="00D97898">
        <w:rPr>
          <w:rStyle w:val="Strong"/>
          <w:rFonts w:ascii="Times New Roman" w:hAnsi="Times New Roman" w:eastAsiaTheme="majorEastAsia" w:hint="default"/>
          <w:b w:val="0"/>
          <w:sz w:val="24"/>
        </w:rPr>
        <w:t>. 530/2011 Z. z. o spotrebnej dani z </w:t>
      </w:r>
      <w:r w:rsidRPr="00D97898" w:rsidR="00D97898">
        <w:rPr>
          <w:rStyle w:val="Strong"/>
          <w:rFonts w:ascii="Times New Roman" w:hAnsi="Times New Roman" w:eastAsiaTheme="majorEastAsia" w:hint="default"/>
          <w:b w:val="0"/>
          <w:sz w:val="24"/>
        </w:rPr>
        <w:t>alkoholický</w:t>
      </w:r>
      <w:r w:rsidRPr="00D97898" w:rsidR="00D97898">
        <w:rPr>
          <w:rStyle w:val="Strong"/>
          <w:rFonts w:ascii="Times New Roman" w:hAnsi="Times New Roman" w:eastAsiaTheme="majorEastAsia" w:hint="default"/>
          <w:b w:val="0"/>
          <w:sz w:val="24"/>
        </w:rPr>
        <w:t>ch ná</w:t>
      </w:r>
      <w:r w:rsidRPr="00D97898" w:rsidR="00D97898">
        <w:rPr>
          <w:rStyle w:val="Strong"/>
          <w:rFonts w:ascii="Times New Roman" w:hAnsi="Times New Roman" w:eastAsiaTheme="majorEastAsia" w:hint="default"/>
          <w:b w:val="0"/>
          <w:sz w:val="24"/>
        </w:rPr>
        <w:t>pojov v </w:t>
      </w:r>
      <w:r w:rsidRPr="00D97898" w:rsidR="00D97898">
        <w:rPr>
          <w:rStyle w:val="Strong"/>
          <w:rFonts w:ascii="Times New Roman" w:hAnsi="Times New Roman" w:eastAsiaTheme="majorEastAsia" w:hint="default"/>
          <w:b w:val="0"/>
          <w:sz w:val="24"/>
        </w:rPr>
        <w:t>znení</w:t>
      </w:r>
      <w:r w:rsidRPr="00D97898" w:rsidR="00D97898">
        <w:rPr>
          <w:rStyle w:val="Strong"/>
          <w:rFonts w:ascii="Times New Roman" w:hAnsi="Times New Roman" w:eastAsiaTheme="majorEastAsia" w:hint="default"/>
          <w:b w:val="0"/>
          <w:sz w:val="24"/>
        </w:rPr>
        <w:t xml:space="preserve"> neskorší</w:t>
      </w:r>
      <w:r w:rsidRPr="00D97898" w:rsidR="00D97898">
        <w:rPr>
          <w:rStyle w:val="Strong"/>
          <w:rFonts w:ascii="Times New Roman" w:hAnsi="Times New Roman" w:eastAsiaTheme="majorEastAsia" w:hint="default"/>
          <w:b w:val="0"/>
          <w:sz w:val="24"/>
        </w:rPr>
        <w:t>ch predpisov</w:t>
      </w:r>
      <w:r w:rsidRPr="00D97898">
        <w:rPr>
          <w:rFonts w:ascii="Times New Roman" w:hAnsi="Times New Roman"/>
          <w:color w:val="000000"/>
          <w:sz w:val="24"/>
        </w:rPr>
        <w:t xml:space="preserve"> (ďalej len „</w:t>
      </w:r>
      <w:r w:rsidRPr="00D97898">
        <w:rPr>
          <w:rFonts w:ascii="Times New Roman" w:hAnsi="Times New Roman"/>
          <w:sz w:val="24"/>
        </w:rPr>
        <w:t xml:space="preserve">zákon č. </w:t>
      </w:r>
      <w:r w:rsidR="00D97898">
        <w:rPr>
          <w:rFonts w:ascii="Times New Roman" w:hAnsi="Times New Roman"/>
          <w:sz w:val="24"/>
        </w:rPr>
        <w:t>530/2011</w:t>
      </w:r>
      <w:r w:rsidRPr="00D97898">
        <w:rPr>
          <w:rFonts w:ascii="Times New Roman" w:hAnsi="Times New Roman"/>
          <w:sz w:val="24"/>
        </w:rPr>
        <w:t xml:space="preserve"> Z. z.</w:t>
      </w:r>
      <w:r w:rsidRPr="00D97898">
        <w:rPr>
          <w:rFonts w:ascii="Times New Roman" w:hAnsi="Times New Roman"/>
          <w:color w:val="000000"/>
          <w:sz w:val="24"/>
        </w:rPr>
        <w:t>“).</w:t>
      </w:r>
    </w:p>
    <w:p w:rsidR="00992725" w:rsidRPr="00D97898" w:rsidP="00992725">
      <w:pPr>
        <w:pStyle w:val="BodyText"/>
        <w:widowControl/>
        <w:bidi w:val="0"/>
        <w:spacing w:line="276" w:lineRule="auto"/>
        <w:jc w:val="both"/>
        <w:rPr>
          <w:rFonts w:ascii="Times New Roman" w:hAnsi="Times New Roman"/>
          <w:sz w:val="24"/>
        </w:rPr>
      </w:pPr>
    </w:p>
    <w:p w:rsidR="00D47205" w:rsidP="00992725">
      <w:pPr>
        <w:pStyle w:val="BodyText"/>
        <w:widowControl/>
        <w:bidi w:val="0"/>
        <w:spacing w:line="276" w:lineRule="auto"/>
        <w:ind w:left="360" w:firstLine="633"/>
        <w:jc w:val="both"/>
        <w:rPr>
          <w:rFonts w:ascii="Times New Roman" w:hAnsi="Times New Roman"/>
          <w:sz w:val="24"/>
        </w:rPr>
      </w:pPr>
      <w:r w:rsidRPr="00D97898" w:rsidR="00992725">
        <w:rPr>
          <w:rFonts w:ascii="Times New Roman" w:hAnsi="Times New Roman"/>
          <w:sz w:val="24"/>
        </w:rPr>
        <w:t>Cieľom navrhovanej</w:t>
      </w:r>
      <w:r w:rsidR="00992725">
        <w:rPr>
          <w:rFonts w:ascii="Times New Roman" w:hAnsi="Times New Roman"/>
          <w:sz w:val="24"/>
        </w:rPr>
        <w:t xml:space="preserve"> úpravy</w:t>
      </w:r>
      <w:r w:rsidR="00BD3D36">
        <w:rPr>
          <w:rFonts w:ascii="Times New Roman" w:hAnsi="Times New Roman"/>
          <w:sz w:val="24"/>
        </w:rPr>
        <w:t xml:space="preserve"> je</w:t>
      </w:r>
      <w:r w:rsidR="00D97898">
        <w:rPr>
          <w:rFonts w:ascii="Times New Roman" w:hAnsi="Times New Roman"/>
          <w:sz w:val="24"/>
        </w:rPr>
        <w:t xml:space="preserve"> umožniť </w:t>
      </w:r>
      <w:r w:rsidR="00DA3DF7">
        <w:rPr>
          <w:rFonts w:ascii="Times New Roman" w:hAnsi="Times New Roman"/>
          <w:sz w:val="24"/>
        </w:rPr>
        <w:t>súkromnú</w:t>
      </w:r>
      <w:r w:rsidR="00D97898">
        <w:rPr>
          <w:rFonts w:ascii="Times New Roman" w:hAnsi="Times New Roman"/>
          <w:sz w:val="24"/>
        </w:rPr>
        <w:t xml:space="preserve"> výrobu destilátov</w:t>
      </w:r>
      <w:r w:rsidR="00DA3DF7">
        <w:rPr>
          <w:rFonts w:ascii="Times New Roman" w:hAnsi="Times New Roman"/>
          <w:sz w:val="24"/>
        </w:rPr>
        <w:t xml:space="preserve"> </w:t>
      </w:r>
      <w:r>
        <w:rPr>
          <w:rFonts w:ascii="Times New Roman" w:hAnsi="Times New Roman"/>
          <w:sz w:val="24"/>
        </w:rPr>
        <w:t xml:space="preserve">z vlastného ovocia </w:t>
      </w:r>
      <w:r w:rsidR="00FB3246">
        <w:rPr>
          <w:rFonts w:ascii="Times New Roman" w:hAnsi="Times New Roman"/>
          <w:sz w:val="24"/>
        </w:rPr>
        <w:t xml:space="preserve">pre vlastnú spotrebu </w:t>
      </w:r>
      <w:r w:rsidR="00DA3DF7">
        <w:rPr>
          <w:rFonts w:ascii="Times New Roman" w:hAnsi="Times New Roman"/>
          <w:sz w:val="24"/>
        </w:rPr>
        <w:t>fyzickými osobami</w:t>
      </w:r>
      <w:r w:rsidR="00D97898">
        <w:rPr>
          <w:rFonts w:ascii="Times New Roman" w:hAnsi="Times New Roman"/>
          <w:sz w:val="24"/>
        </w:rPr>
        <w:t xml:space="preserve"> </w:t>
      </w:r>
      <w:r>
        <w:rPr>
          <w:rFonts w:ascii="Times New Roman" w:hAnsi="Times New Roman"/>
          <w:sz w:val="24"/>
        </w:rPr>
        <w:t xml:space="preserve">výlučne </w:t>
      </w:r>
      <w:r w:rsidR="00DA3DF7">
        <w:rPr>
          <w:rFonts w:ascii="Times New Roman" w:hAnsi="Times New Roman"/>
          <w:sz w:val="24"/>
        </w:rPr>
        <w:t xml:space="preserve">za </w:t>
      </w:r>
      <w:r w:rsidR="00981420">
        <w:rPr>
          <w:rFonts w:ascii="Times New Roman" w:hAnsi="Times New Roman"/>
          <w:sz w:val="24"/>
        </w:rPr>
        <w:t xml:space="preserve">zákonom </w:t>
      </w:r>
      <w:r w:rsidR="00DA3DF7">
        <w:rPr>
          <w:rFonts w:ascii="Times New Roman" w:hAnsi="Times New Roman"/>
          <w:sz w:val="24"/>
        </w:rPr>
        <w:t>presne stanovených podmienok</w:t>
      </w:r>
      <w:r w:rsidR="00981420">
        <w:rPr>
          <w:rFonts w:ascii="Times New Roman" w:hAnsi="Times New Roman"/>
          <w:sz w:val="24"/>
        </w:rPr>
        <w:t>. Na Slovensku rovnako ako v</w:t>
      </w:r>
      <w:r w:rsidR="00FB3246">
        <w:rPr>
          <w:rFonts w:ascii="Times New Roman" w:hAnsi="Times New Roman"/>
          <w:sz w:val="24"/>
        </w:rPr>
        <w:t xml:space="preserve"> i </w:t>
      </w:r>
      <w:r w:rsidR="00981420">
        <w:rPr>
          <w:rFonts w:ascii="Times New Roman" w:hAnsi="Times New Roman"/>
          <w:sz w:val="24"/>
        </w:rPr>
        <w:t xml:space="preserve">okolitých krajinách existuje </w:t>
      </w:r>
      <w:r w:rsidR="00DA3DF7">
        <w:rPr>
          <w:rFonts w:ascii="Times New Roman" w:hAnsi="Times New Roman"/>
          <w:sz w:val="24"/>
        </w:rPr>
        <w:t>dlhodobá</w:t>
      </w:r>
      <w:r w:rsidR="00981420">
        <w:rPr>
          <w:rFonts w:ascii="Times New Roman" w:hAnsi="Times New Roman"/>
          <w:sz w:val="24"/>
        </w:rPr>
        <w:t xml:space="preserve"> tradícia </w:t>
      </w:r>
      <w:r w:rsidR="00DA3DF7">
        <w:rPr>
          <w:rFonts w:ascii="Times New Roman" w:hAnsi="Times New Roman"/>
          <w:sz w:val="24"/>
        </w:rPr>
        <w:t xml:space="preserve">súkromnej </w:t>
      </w:r>
      <w:r w:rsidR="00981420">
        <w:rPr>
          <w:rFonts w:ascii="Times New Roman" w:hAnsi="Times New Roman"/>
          <w:sz w:val="24"/>
        </w:rPr>
        <w:t>výroby destilátov z vlastného dopestovaného ovocia</w:t>
      </w:r>
      <w:r>
        <w:rPr>
          <w:rFonts w:ascii="Times New Roman" w:hAnsi="Times New Roman"/>
          <w:sz w:val="24"/>
        </w:rPr>
        <w:t xml:space="preserve">, </w:t>
      </w:r>
      <w:r w:rsidR="00FB3246">
        <w:rPr>
          <w:rFonts w:ascii="Times New Roman" w:hAnsi="Times New Roman"/>
          <w:sz w:val="24"/>
        </w:rPr>
        <w:t>ktorá</w:t>
      </w:r>
      <w:r>
        <w:rPr>
          <w:rFonts w:ascii="Times New Roman" w:hAnsi="Times New Roman"/>
          <w:sz w:val="24"/>
        </w:rPr>
        <w:t xml:space="preserve"> je však </w:t>
      </w:r>
      <w:r w:rsidR="00FB3246">
        <w:rPr>
          <w:rFonts w:ascii="Times New Roman" w:hAnsi="Times New Roman"/>
          <w:sz w:val="24"/>
        </w:rPr>
        <w:t>platnou</w:t>
      </w:r>
      <w:r>
        <w:rPr>
          <w:rFonts w:ascii="Times New Roman" w:hAnsi="Times New Roman"/>
          <w:sz w:val="24"/>
        </w:rPr>
        <w:t xml:space="preserve"> právnou úpravou postavená mimo zákon. </w:t>
      </w:r>
      <w:r w:rsidR="00BD3D36">
        <w:rPr>
          <w:rFonts w:ascii="Times New Roman" w:hAnsi="Times New Roman"/>
          <w:sz w:val="24"/>
        </w:rPr>
        <w:t>Aktuálne</w:t>
      </w:r>
      <w:r>
        <w:rPr>
          <w:rFonts w:ascii="Times New Roman" w:hAnsi="Times New Roman"/>
          <w:sz w:val="24"/>
        </w:rPr>
        <w:t xml:space="preserve"> riešenie nemožno považovať za postačujúce, keďže i napriek jednoznačnému zákazu a hrozbe trestného stíhania dochádza k súkromnej výrobe destilátov </w:t>
      </w:r>
      <w:r w:rsidR="00FB3246">
        <w:rPr>
          <w:rFonts w:ascii="Times New Roman" w:hAnsi="Times New Roman"/>
          <w:sz w:val="24"/>
        </w:rPr>
        <w:t>fyzickými osobami</w:t>
      </w:r>
      <w:r>
        <w:rPr>
          <w:rFonts w:ascii="Times New Roman" w:hAnsi="Times New Roman"/>
          <w:sz w:val="24"/>
        </w:rPr>
        <w:t xml:space="preserve"> v </w:t>
      </w:r>
      <w:r w:rsidR="00FB3246">
        <w:rPr>
          <w:rFonts w:ascii="Times New Roman" w:hAnsi="Times New Roman"/>
          <w:sz w:val="24"/>
        </w:rPr>
        <w:t>nezanedbateľnom</w:t>
      </w:r>
      <w:r>
        <w:rPr>
          <w:rFonts w:ascii="Times New Roman" w:hAnsi="Times New Roman"/>
          <w:sz w:val="24"/>
        </w:rPr>
        <w:t xml:space="preserve"> rozsahu.</w:t>
      </w:r>
    </w:p>
    <w:p w:rsidR="00981420" w:rsidP="00992725">
      <w:pPr>
        <w:pStyle w:val="BodyText"/>
        <w:widowControl/>
        <w:bidi w:val="0"/>
        <w:spacing w:line="276" w:lineRule="auto"/>
        <w:ind w:left="360" w:firstLine="633"/>
        <w:jc w:val="both"/>
        <w:rPr>
          <w:rFonts w:ascii="Times New Roman" w:hAnsi="Times New Roman"/>
          <w:sz w:val="24"/>
        </w:rPr>
      </w:pPr>
    </w:p>
    <w:p w:rsidR="00F918BA" w:rsidRPr="00D71D4D" w:rsidP="00FB3246">
      <w:pPr>
        <w:pStyle w:val="BodyText"/>
        <w:widowControl/>
        <w:bidi w:val="0"/>
        <w:spacing w:line="276" w:lineRule="auto"/>
        <w:ind w:left="360" w:firstLine="633"/>
        <w:jc w:val="both"/>
        <w:rPr>
          <w:rFonts w:ascii="Times New Roman" w:hAnsi="Times New Roman"/>
          <w:sz w:val="24"/>
        </w:rPr>
      </w:pPr>
      <w:r w:rsidR="00D71D4D">
        <w:rPr>
          <w:rFonts w:ascii="Times New Roman" w:hAnsi="Times New Roman"/>
          <w:sz w:val="24"/>
        </w:rPr>
        <w:t>Návrh</w:t>
      </w:r>
      <w:r w:rsidR="00A93A17">
        <w:rPr>
          <w:rFonts w:ascii="Times New Roman" w:hAnsi="Times New Roman"/>
          <w:sz w:val="24"/>
        </w:rPr>
        <w:t xml:space="preserve"> </w:t>
      </w:r>
      <w:r w:rsidR="00FB3246">
        <w:rPr>
          <w:rFonts w:ascii="Times New Roman" w:hAnsi="Times New Roman"/>
          <w:sz w:val="24"/>
        </w:rPr>
        <w:t>z uvedeného dôvodu</w:t>
      </w:r>
      <w:r w:rsidR="00A93A17">
        <w:rPr>
          <w:rFonts w:ascii="Times New Roman" w:hAnsi="Times New Roman"/>
          <w:sz w:val="24"/>
        </w:rPr>
        <w:t xml:space="preserve"> </w:t>
      </w:r>
      <w:r w:rsidR="00FB3246">
        <w:rPr>
          <w:rFonts w:ascii="Times New Roman" w:hAnsi="Times New Roman"/>
          <w:sz w:val="24"/>
        </w:rPr>
        <w:t>definuje súkromnú výrobu destilátu ako i súkromného výrobcu destilátu v rámci zákona č. 467/2002 Z. z. a stanovuje</w:t>
      </w:r>
      <w:r w:rsidR="00A93A17">
        <w:rPr>
          <w:rFonts w:ascii="Times New Roman" w:hAnsi="Times New Roman"/>
          <w:sz w:val="24"/>
        </w:rPr>
        <w:t xml:space="preserve"> podmienky, </w:t>
      </w:r>
      <w:r>
        <w:rPr>
          <w:rFonts w:ascii="Times New Roman" w:hAnsi="Times New Roman"/>
          <w:sz w:val="24"/>
        </w:rPr>
        <w:t xml:space="preserve">za ktorých </w:t>
      </w:r>
      <w:r w:rsidR="00D0727F">
        <w:rPr>
          <w:rFonts w:ascii="Times New Roman" w:hAnsi="Times New Roman"/>
          <w:sz w:val="24"/>
        </w:rPr>
        <w:t>súkromný výrobca destilátu môže</w:t>
      </w:r>
      <w:r>
        <w:rPr>
          <w:rFonts w:ascii="Times New Roman" w:hAnsi="Times New Roman"/>
          <w:sz w:val="24"/>
        </w:rPr>
        <w:t xml:space="preserve"> </w:t>
      </w:r>
      <w:r w:rsidR="00FB3246">
        <w:rPr>
          <w:rFonts w:ascii="Times New Roman" w:hAnsi="Times New Roman"/>
          <w:sz w:val="24"/>
        </w:rPr>
        <w:t>súkromn</w:t>
      </w:r>
      <w:r w:rsidR="00D0727F">
        <w:rPr>
          <w:rFonts w:ascii="Times New Roman" w:hAnsi="Times New Roman"/>
          <w:sz w:val="24"/>
        </w:rPr>
        <w:t>ú</w:t>
      </w:r>
      <w:r w:rsidR="00FB3246">
        <w:rPr>
          <w:rFonts w:ascii="Times New Roman" w:hAnsi="Times New Roman"/>
          <w:sz w:val="24"/>
        </w:rPr>
        <w:t xml:space="preserve"> </w:t>
      </w:r>
      <w:r w:rsidR="00D0727F">
        <w:rPr>
          <w:rFonts w:ascii="Times New Roman" w:hAnsi="Times New Roman"/>
          <w:sz w:val="24"/>
        </w:rPr>
        <w:t>výrobu</w:t>
      </w:r>
      <w:r w:rsidR="00FB3246">
        <w:rPr>
          <w:rFonts w:ascii="Times New Roman" w:hAnsi="Times New Roman"/>
          <w:sz w:val="24"/>
        </w:rPr>
        <w:t xml:space="preserve"> destilátov </w:t>
      </w:r>
      <w:r>
        <w:rPr>
          <w:rFonts w:ascii="Times New Roman" w:hAnsi="Times New Roman"/>
          <w:sz w:val="24"/>
        </w:rPr>
        <w:t>vykonávať</w:t>
      </w:r>
      <w:r w:rsidR="00D0727F">
        <w:rPr>
          <w:rFonts w:ascii="Times New Roman" w:hAnsi="Times New Roman"/>
          <w:sz w:val="24"/>
        </w:rPr>
        <w:t>: o</w:t>
      </w:r>
      <w:r>
        <w:rPr>
          <w:rFonts w:ascii="Times New Roman" w:hAnsi="Times New Roman"/>
          <w:sz w:val="24"/>
        </w:rPr>
        <w:t xml:space="preserve">krem minimálneho veku 18 rokov, vlastníctva destilačného zariadenia </w:t>
      </w:r>
      <w:r w:rsidR="00FB3246">
        <w:rPr>
          <w:rFonts w:ascii="Times New Roman" w:hAnsi="Times New Roman"/>
          <w:sz w:val="24"/>
        </w:rPr>
        <w:t xml:space="preserve">spĺňajúceho stanovené podmienky </w:t>
      </w:r>
      <w:r>
        <w:rPr>
          <w:rFonts w:ascii="Times New Roman" w:hAnsi="Times New Roman"/>
          <w:sz w:val="24"/>
        </w:rPr>
        <w:t xml:space="preserve">a zákazu použitia vyrobeného destilátu na inú ako </w:t>
      </w:r>
      <w:r w:rsidR="0018191D">
        <w:rPr>
          <w:rFonts w:ascii="Times New Roman" w:hAnsi="Times New Roman"/>
          <w:sz w:val="24"/>
        </w:rPr>
        <w:t>súkromnú</w:t>
      </w:r>
      <w:r>
        <w:rPr>
          <w:rFonts w:ascii="Times New Roman" w:hAnsi="Times New Roman"/>
          <w:sz w:val="24"/>
        </w:rPr>
        <w:t xml:space="preserve"> spotrebu sa </w:t>
      </w:r>
      <w:r w:rsidR="00FB3246">
        <w:rPr>
          <w:rFonts w:ascii="Times New Roman" w:hAnsi="Times New Roman"/>
          <w:sz w:val="24"/>
        </w:rPr>
        <w:t xml:space="preserve">určuje </w:t>
      </w:r>
      <w:r>
        <w:rPr>
          <w:rFonts w:ascii="Times New Roman" w:hAnsi="Times New Roman"/>
          <w:sz w:val="24"/>
        </w:rPr>
        <w:t xml:space="preserve">maximálny objem vyrobeného </w:t>
      </w:r>
      <w:r w:rsidR="00FB3246">
        <w:rPr>
          <w:rFonts w:ascii="Times New Roman" w:hAnsi="Times New Roman"/>
          <w:sz w:val="24"/>
        </w:rPr>
        <w:t>liehu</w:t>
      </w:r>
      <w:r>
        <w:rPr>
          <w:rFonts w:ascii="Times New Roman" w:hAnsi="Times New Roman"/>
          <w:sz w:val="24"/>
        </w:rPr>
        <w:t xml:space="preserve">, ktorý </w:t>
      </w:r>
      <w:r w:rsidR="00D0727F">
        <w:rPr>
          <w:rFonts w:ascii="Times New Roman" w:hAnsi="Times New Roman"/>
          <w:sz w:val="24"/>
        </w:rPr>
        <w:t>súkromný výrobca destilátu môže</w:t>
      </w:r>
      <w:r>
        <w:rPr>
          <w:rFonts w:ascii="Times New Roman" w:hAnsi="Times New Roman"/>
          <w:sz w:val="24"/>
        </w:rPr>
        <w:t xml:space="preserve"> vyrobiť </w:t>
      </w:r>
      <w:r w:rsidR="00FB3246">
        <w:rPr>
          <w:rFonts w:ascii="Times New Roman" w:hAnsi="Times New Roman"/>
          <w:sz w:val="24"/>
        </w:rPr>
        <w:t>z</w:t>
      </w:r>
      <w:r>
        <w:rPr>
          <w:rFonts w:ascii="Times New Roman" w:hAnsi="Times New Roman"/>
          <w:sz w:val="24"/>
        </w:rPr>
        <w:t xml:space="preserve">a </w:t>
      </w:r>
      <w:r w:rsidR="00FB3246">
        <w:rPr>
          <w:rFonts w:ascii="Times New Roman" w:hAnsi="Times New Roman"/>
          <w:sz w:val="24"/>
        </w:rPr>
        <w:t xml:space="preserve">jeden </w:t>
      </w:r>
      <w:r>
        <w:rPr>
          <w:rFonts w:ascii="Times New Roman" w:hAnsi="Times New Roman"/>
          <w:sz w:val="24"/>
        </w:rPr>
        <w:t xml:space="preserve">kalendárny rok. </w:t>
      </w:r>
      <w:r w:rsidR="00D71D4D">
        <w:rPr>
          <w:rFonts w:ascii="Times New Roman" w:hAnsi="Times New Roman"/>
          <w:sz w:val="24"/>
        </w:rPr>
        <w:t xml:space="preserve">Súkromný výrobca destilátu </w:t>
      </w:r>
      <w:r w:rsidR="00FB3246">
        <w:rPr>
          <w:rFonts w:ascii="Times New Roman" w:hAnsi="Times New Roman"/>
          <w:sz w:val="24"/>
        </w:rPr>
        <w:t>je povinný</w:t>
      </w:r>
      <w:r w:rsidR="00D71D4D">
        <w:rPr>
          <w:rFonts w:ascii="Times New Roman" w:hAnsi="Times New Roman"/>
          <w:sz w:val="24"/>
        </w:rPr>
        <w:t xml:space="preserve"> oznámiť držbu destilačného zariadenia, z</w:t>
      </w:r>
      <w:r w:rsidR="009229CF">
        <w:rPr>
          <w:rFonts w:ascii="Times New Roman" w:hAnsi="Times New Roman"/>
          <w:sz w:val="24"/>
        </w:rPr>
        <w:t xml:space="preserve">ároveň musí byť splnená i daňová povinnosť. V tomto smere nie je možné </w:t>
      </w:r>
      <w:r>
        <w:rPr>
          <w:rFonts w:ascii="Times New Roman" w:hAnsi="Times New Roman"/>
          <w:sz w:val="24"/>
        </w:rPr>
        <w:t>upraviť</w:t>
      </w:r>
      <w:r w:rsidR="009229CF">
        <w:rPr>
          <w:rFonts w:ascii="Times New Roman" w:hAnsi="Times New Roman"/>
          <w:sz w:val="24"/>
        </w:rPr>
        <w:t xml:space="preserve"> výnimku </w:t>
      </w:r>
      <w:r w:rsidR="0018191D">
        <w:rPr>
          <w:rFonts w:ascii="Times New Roman" w:hAnsi="Times New Roman"/>
          <w:sz w:val="24"/>
        </w:rPr>
        <w:t xml:space="preserve">z daňovej povinnosti </w:t>
      </w:r>
      <w:r w:rsidR="009229CF">
        <w:rPr>
          <w:rFonts w:ascii="Times New Roman" w:hAnsi="Times New Roman"/>
          <w:sz w:val="24"/>
        </w:rPr>
        <w:t>s ohľadom na legislatívu E</w:t>
      </w:r>
      <w:r>
        <w:rPr>
          <w:rFonts w:ascii="Times New Roman" w:hAnsi="Times New Roman"/>
          <w:sz w:val="24"/>
        </w:rPr>
        <w:t>urópskej únie</w:t>
      </w:r>
      <w:r w:rsidRPr="00D71D4D" w:rsidR="009229CF">
        <w:rPr>
          <w:rFonts w:ascii="Times New Roman" w:hAnsi="Times New Roman"/>
          <w:sz w:val="24"/>
        </w:rPr>
        <w:t>.</w:t>
      </w:r>
      <w:r w:rsidRPr="00D71D4D" w:rsidR="00D71D4D">
        <w:rPr>
          <w:rFonts w:ascii="Times New Roman" w:hAnsi="Times New Roman"/>
          <w:sz w:val="24"/>
        </w:rPr>
        <w:t xml:space="preserve"> Návrh </w:t>
      </w:r>
      <w:r w:rsidR="00D0727F">
        <w:rPr>
          <w:rFonts w:ascii="Times New Roman" w:hAnsi="Times New Roman"/>
          <w:sz w:val="24"/>
        </w:rPr>
        <w:t>ďalej</w:t>
      </w:r>
      <w:r w:rsidR="00D71D4D">
        <w:rPr>
          <w:rFonts w:ascii="Times New Roman" w:hAnsi="Times New Roman"/>
          <w:sz w:val="24"/>
        </w:rPr>
        <w:t xml:space="preserve"> </w:t>
      </w:r>
      <w:r w:rsidRPr="00D71D4D" w:rsidR="00D71D4D">
        <w:rPr>
          <w:rFonts w:ascii="Times New Roman" w:hAnsi="Times New Roman"/>
          <w:sz w:val="24"/>
        </w:rPr>
        <w:t>upravuje k</w:t>
      </w:r>
      <w:r w:rsidRPr="00D71D4D">
        <w:rPr>
          <w:rFonts w:ascii="Times New Roman" w:hAnsi="Times New Roman"/>
          <w:sz w:val="24"/>
        </w:rPr>
        <w:t xml:space="preserve">ompetencie </w:t>
      </w:r>
      <w:r w:rsidRPr="00D71D4D" w:rsidR="00D71D4D">
        <w:rPr>
          <w:rFonts w:ascii="Times New Roman" w:hAnsi="Times New Roman"/>
          <w:sz w:val="24"/>
        </w:rPr>
        <w:t>M</w:t>
      </w:r>
      <w:r w:rsidRPr="00D71D4D">
        <w:rPr>
          <w:rFonts w:ascii="Times New Roman" w:hAnsi="Times New Roman"/>
          <w:sz w:val="24"/>
        </w:rPr>
        <w:t>inisterstva</w:t>
      </w:r>
      <w:r w:rsidRPr="00D71D4D" w:rsidR="00D71D4D">
        <w:rPr>
          <w:rFonts w:ascii="Times New Roman" w:hAnsi="Times New Roman"/>
          <w:sz w:val="24"/>
        </w:rPr>
        <w:t xml:space="preserve"> </w:t>
      </w:r>
      <w:r w:rsidRPr="00D71D4D" w:rsidR="00D71D4D">
        <w:rPr>
          <w:rStyle w:val="Emphasis"/>
          <w:rFonts w:ascii="Times New Roman" w:hAnsi="Times New Roman"/>
          <w:b w:val="0"/>
          <w:sz w:val="24"/>
        </w:rPr>
        <w:t>pôdohospodárstva</w:t>
      </w:r>
      <w:r w:rsidRPr="00D71D4D" w:rsidR="00D71D4D">
        <w:rPr>
          <w:rStyle w:val="st1"/>
          <w:rFonts w:ascii="Times New Roman" w:hAnsi="Times New Roman"/>
          <w:sz w:val="24"/>
        </w:rPr>
        <w:t xml:space="preserve"> a rozvoja vidieka Slovenskej republiky</w:t>
      </w:r>
      <w:r w:rsidR="00C46DA5">
        <w:rPr>
          <w:rStyle w:val="st1"/>
          <w:rFonts w:ascii="Times New Roman" w:hAnsi="Times New Roman"/>
          <w:sz w:val="24"/>
        </w:rPr>
        <w:t xml:space="preserve"> (ďalej len „ministerstvo“)</w:t>
      </w:r>
      <w:r w:rsidR="00D71D4D">
        <w:rPr>
          <w:rStyle w:val="st1"/>
          <w:rFonts w:ascii="Times New Roman" w:hAnsi="Times New Roman"/>
          <w:sz w:val="24"/>
        </w:rPr>
        <w:t>, kompetencie</w:t>
      </w:r>
      <w:r w:rsidRPr="00D71D4D" w:rsidR="00D71D4D">
        <w:rPr>
          <w:rFonts w:ascii="Times New Roman" w:hAnsi="Times New Roman"/>
          <w:sz w:val="24"/>
        </w:rPr>
        <w:t xml:space="preserve"> </w:t>
      </w:r>
      <w:r w:rsidR="00D71D4D">
        <w:rPr>
          <w:rFonts w:ascii="Times New Roman" w:hAnsi="Times New Roman"/>
          <w:sz w:val="24"/>
        </w:rPr>
        <w:t xml:space="preserve">colných orgánov </w:t>
      </w:r>
      <w:r w:rsidR="00D27115">
        <w:rPr>
          <w:rFonts w:ascii="Times New Roman" w:hAnsi="Times New Roman"/>
          <w:sz w:val="24"/>
        </w:rPr>
        <w:t>a tiež</w:t>
      </w:r>
      <w:r w:rsidR="00D71D4D">
        <w:rPr>
          <w:rFonts w:ascii="Times New Roman" w:hAnsi="Times New Roman"/>
          <w:sz w:val="24"/>
        </w:rPr>
        <w:t xml:space="preserve"> </w:t>
      </w:r>
      <w:r w:rsidR="00D0727F">
        <w:rPr>
          <w:rFonts w:ascii="Times New Roman" w:hAnsi="Times New Roman"/>
          <w:sz w:val="24"/>
        </w:rPr>
        <w:t>ukladanie</w:t>
      </w:r>
      <w:r w:rsidRPr="00D71D4D">
        <w:rPr>
          <w:rFonts w:ascii="Times New Roman" w:hAnsi="Times New Roman"/>
          <w:sz w:val="24"/>
        </w:rPr>
        <w:t xml:space="preserve"> sankci</w:t>
      </w:r>
      <w:r w:rsidR="00D71D4D">
        <w:rPr>
          <w:rFonts w:ascii="Times New Roman" w:hAnsi="Times New Roman"/>
          <w:sz w:val="24"/>
        </w:rPr>
        <w:t>í</w:t>
      </w:r>
      <w:r w:rsidRPr="00D71D4D">
        <w:rPr>
          <w:rFonts w:ascii="Times New Roman" w:hAnsi="Times New Roman"/>
          <w:sz w:val="24"/>
        </w:rPr>
        <w:t xml:space="preserve"> </w:t>
      </w:r>
      <w:r w:rsidR="00D0727F">
        <w:rPr>
          <w:rFonts w:ascii="Times New Roman" w:hAnsi="Times New Roman"/>
          <w:sz w:val="24"/>
        </w:rPr>
        <w:t>v prípade porušenia zákona</w:t>
      </w:r>
      <w:r w:rsidR="00D71D4D">
        <w:rPr>
          <w:rFonts w:ascii="Times New Roman" w:hAnsi="Times New Roman"/>
          <w:sz w:val="24"/>
        </w:rPr>
        <w:t>.</w:t>
      </w:r>
    </w:p>
    <w:p w:rsidR="00FD10AD" w:rsidP="00D71D4D">
      <w:pPr>
        <w:pStyle w:val="BodyText"/>
        <w:widowControl/>
        <w:bidi w:val="0"/>
        <w:spacing w:line="276" w:lineRule="auto"/>
        <w:jc w:val="both"/>
        <w:rPr>
          <w:rFonts w:ascii="Times New Roman" w:hAnsi="Times New Roman"/>
          <w:sz w:val="24"/>
        </w:rPr>
      </w:pPr>
    </w:p>
    <w:p w:rsidR="00992725" w:rsidP="00992725">
      <w:pPr>
        <w:bidi w:val="0"/>
        <w:ind w:left="426" w:firstLine="567"/>
        <w:jc w:val="both"/>
        <w:rPr>
          <w:rFonts w:ascii="Times New Roman" w:hAnsi="Times New Roman"/>
          <w:sz w:val="24"/>
          <w:szCs w:val="24"/>
        </w:rPr>
      </w:pPr>
      <w:r w:rsidRPr="009A7EE2">
        <w:rPr>
          <w:rFonts w:ascii="Times New Roman" w:hAnsi="Times New Roman"/>
          <w:sz w:val="24"/>
          <w:szCs w:val="24"/>
        </w:rPr>
        <w:t xml:space="preserve">Návrh zákona je v súlade s Ústavou Slovenskej republiky, zákonmi a ostatnými všeobecne záväznými právnymi predpismi, ako aj s medzinárodnými zmluvami, ktorými je Slovenská republika viazaná. </w:t>
      </w:r>
    </w:p>
    <w:p w:rsidR="00992725" w:rsidRPr="00BA2329" w:rsidP="00992725">
      <w:pPr>
        <w:bidi w:val="0"/>
        <w:ind w:left="426" w:firstLine="567"/>
        <w:jc w:val="both"/>
        <w:rPr>
          <w:rFonts w:ascii="Times New Roman" w:hAnsi="Times New Roman"/>
          <w:sz w:val="24"/>
          <w:szCs w:val="24"/>
        </w:rPr>
      </w:pPr>
      <w:r w:rsidRPr="00847ED7">
        <w:rPr>
          <w:rFonts w:ascii="Times New Roman" w:hAnsi="Times New Roman"/>
          <w:sz w:val="24"/>
          <w:szCs w:val="24"/>
        </w:rPr>
        <w:t xml:space="preserve">Predložený návrh zákona </w:t>
      </w:r>
      <w:r w:rsidR="00D71D4D">
        <w:rPr>
          <w:rFonts w:ascii="Times New Roman" w:hAnsi="Times New Roman"/>
          <w:sz w:val="24"/>
          <w:szCs w:val="24"/>
        </w:rPr>
        <w:t xml:space="preserve">predpokladá mierne priaznivý </w:t>
      </w:r>
      <w:r w:rsidR="00087646">
        <w:rPr>
          <w:rFonts w:ascii="Times New Roman" w:hAnsi="Times New Roman"/>
          <w:sz w:val="24"/>
          <w:szCs w:val="24"/>
        </w:rPr>
        <w:t>vplyv</w:t>
      </w:r>
      <w:r w:rsidRPr="00847ED7">
        <w:rPr>
          <w:rFonts w:ascii="Times New Roman" w:hAnsi="Times New Roman"/>
          <w:sz w:val="24"/>
          <w:szCs w:val="24"/>
        </w:rPr>
        <w:t xml:space="preserve"> na verejné financie</w:t>
      </w:r>
      <w:r w:rsidR="00087646">
        <w:rPr>
          <w:rFonts w:ascii="Times New Roman" w:hAnsi="Times New Roman"/>
          <w:sz w:val="24"/>
          <w:szCs w:val="24"/>
        </w:rPr>
        <w:t xml:space="preserve"> a mierne nepriaznivý vplyv na podnikateľské prostredie</w:t>
      </w:r>
      <w:r w:rsidRPr="00847ED7">
        <w:rPr>
          <w:rFonts w:ascii="Times New Roman" w:hAnsi="Times New Roman"/>
          <w:sz w:val="24"/>
          <w:szCs w:val="24"/>
        </w:rPr>
        <w:t xml:space="preserve">. </w:t>
      </w:r>
      <w:r w:rsidR="00D0727F">
        <w:rPr>
          <w:rFonts w:ascii="Times New Roman" w:hAnsi="Times New Roman"/>
          <w:sz w:val="24"/>
          <w:szCs w:val="24"/>
        </w:rPr>
        <w:t>Návrh n</w:t>
      </w:r>
      <w:r w:rsidRPr="00847ED7">
        <w:rPr>
          <w:rFonts w:ascii="Times New Roman" w:hAnsi="Times New Roman"/>
          <w:sz w:val="24"/>
          <w:szCs w:val="24"/>
        </w:rPr>
        <w:t xml:space="preserve">ebude mať </w:t>
      </w:r>
      <w:r w:rsidR="00087646">
        <w:rPr>
          <w:rFonts w:ascii="Times New Roman" w:hAnsi="Times New Roman"/>
          <w:sz w:val="24"/>
          <w:szCs w:val="24"/>
        </w:rPr>
        <w:t>vplyv</w:t>
      </w:r>
      <w:r w:rsidRPr="00847ED7">
        <w:rPr>
          <w:rFonts w:ascii="Times New Roman" w:hAnsi="Times New Roman"/>
          <w:sz w:val="24"/>
          <w:szCs w:val="24"/>
        </w:rPr>
        <w:t xml:space="preserve"> na životné prostredie, zamestnanos</w:t>
      </w:r>
      <w:r w:rsidR="00D0727F">
        <w:rPr>
          <w:rFonts w:ascii="Times New Roman" w:hAnsi="Times New Roman"/>
          <w:sz w:val="24"/>
          <w:szCs w:val="24"/>
        </w:rPr>
        <w:t xml:space="preserve">ť a informatizáciu spoločnosti, ani </w:t>
      </w:r>
      <w:r w:rsidR="00087646">
        <w:rPr>
          <w:rFonts w:ascii="Times New Roman" w:hAnsi="Times New Roman"/>
          <w:sz w:val="24"/>
          <w:szCs w:val="24"/>
        </w:rPr>
        <w:t>sociáln</w:t>
      </w:r>
      <w:r w:rsidR="00D0727F">
        <w:rPr>
          <w:rFonts w:ascii="Times New Roman" w:hAnsi="Times New Roman"/>
          <w:sz w:val="24"/>
          <w:szCs w:val="24"/>
        </w:rPr>
        <w:t>e</w:t>
      </w:r>
      <w:r w:rsidR="00087646">
        <w:rPr>
          <w:rFonts w:ascii="Times New Roman" w:hAnsi="Times New Roman"/>
          <w:sz w:val="24"/>
          <w:szCs w:val="24"/>
        </w:rPr>
        <w:t xml:space="preserve"> vplyv</w:t>
      </w:r>
      <w:r w:rsidR="00D0727F">
        <w:rPr>
          <w:rFonts w:ascii="Times New Roman" w:hAnsi="Times New Roman"/>
          <w:sz w:val="24"/>
          <w:szCs w:val="24"/>
        </w:rPr>
        <w:t>y.</w:t>
      </w:r>
    </w:p>
    <w:p w:rsidR="00992725" w:rsidP="00992725">
      <w:pPr>
        <w:bidi w:val="0"/>
        <w:rPr>
          <w:rFonts w:ascii="Times New Roman" w:hAnsi="Times New Roman"/>
          <w:b/>
          <w:sz w:val="24"/>
          <w:szCs w:val="24"/>
        </w:rPr>
      </w:pPr>
      <w:r>
        <w:rPr>
          <w:rFonts w:ascii="Times New Roman" w:hAnsi="Times New Roman"/>
          <w:b/>
          <w:sz w:val="24"/>
          <w:szCs w:val="24"/>
        </w:rPr>
        <w:br w:type="page"/>
      </w:r>
    </w:p>
    <w:p w:rsidR="00992725" w:rsidRPr="0090561C" w:rsidP="00992725">
      <w:pPr>
        <w:bidi w:val="0"/>
        <w:spacing w:after="0"/>
        <w:rPr>
          <w:rFonts w:ascii="Times New Roman" w:hAnsi="Times New Roman"/>
          <w:b/>
          <w:sz w:val="24"/>
          <w:szCs w:val="24"/>
        </w:rPr>
      </w:pPr>
      <w:r w:rsidRPr="0090561C">
        <w:rPr>
          <w:rFonts w:ascii="Times New Roman" w:hAnsi="Times New Roman"/>
          <w:b/>
          <w:sz w:val="24"/>
          <w:szCs w:val="24"/>
        </w:rPr>
        <w:t xml:space="preserve">B. Osobitná časť </w:t>
      </w:r>
    </w:p>
    <w:p w:rsidR="00992725" w:rsidRPr="0090561C" w:rsidP="00992725">
      <w:pPr>
        <w:bidi w:val="0"/>
        <w:spacing w:after="0"/>
        <w:rPr>
          <w:rFonts w:ascii="Times New Roman" w:hAnsi="Times New Roman"/>
          <w:b/>
          <w:sz w:val="24"/>
          <w:szCs w:val="24"/>
          <w:u w:val="single"/>
        </w:rPr>
      </w:pPr>
    </w:p>
    <w:p w:rsidR="00992725" w:rsidRPr="0090561C" w:rsidP="00992725">
      <w:pPr>
        <w:bidi w:val="0"/>
        <w:spacing w:after="0"/>
        <w:rPr>
          <w:rFonts w:ascii="Times New Roman" w:hAnsi="Times New Roman"/>
          <w:b/>
          <w:sz w:val="24"/>
          <w:szCs w:val="24"/>
          <w:u w:val="single"/>
        </w:rPr>
      </w:pPr>
      <w:r w:rsidRPr="0090561C">
        <w:rPr>
          <w:rFonts w:ascii="Times New Roman" w:hAnsi="Times New Roman"/>
          <w:b/>
          <w:sz w:val="24"/>
          <w:szCs w:val="24"/>
          <w:u w:val="single"/>
        </w:rPr>
        <w:t xml:space="preserve">K čl. I, 1. bodu </w:t>
      </w:r>
    </w:p>
    <w:p w:rsidR="00992725" w:rsidP="00992725">
      <w:pPr>
        <w:pStyle w:val="BodyText"/>
        <w:widowControl/>
        <w:bidi w:val="0"/>
        <w:spacing w:line="276" w:lineRule="auto"/>
        <w:ind w:firstLine="708"/>
        <w:jc w:val="both"/>
        <w:rPr>
          <w:rFonts w:ascii="Times New Roman" w:hAnsi="Times New Roman"/>
          <w:sz w:val="24"/>
        </w:rPr>
      </w:pPr>
      <w:r w:rsidR="00420E4D">
        <w:rPr>
          <w:rFonts w:ascii="Times New Roman" w:hAnsi="Times New Roman"/>
          <w:sz w:val="24"/>
        </w:rPr>
        <w:t xml:space="preserve">Za súkromnú výrobu destilátu možno považovať iba takú výrobu, ktorá spĺňa podmienky </w:t>
      </w:r>
      <w:r w:rsidR="000D4FFE">
        <w:rPr>
          <w:rFonts w:ascii="Times New Roman" w:hAnsi="Times New Roman"/>
          <w:sz w:val="24"/>
        </w:rPr>
        <w:t xml:space="preserve">ustanovené </w:t>
      </w:r>
      <w:r w:rsidR="00E4191B">
        <w:rPr>
          <w:rFonts w:ascii="Times New Roman" w:hAnsi="Times New Roman"/>
          <w:sz w:val="24"/>
        </w:rPr>
        <w:t>zákonom</w:t>
      </w:r>
      <w:r w:rsidR="00420E4D">
        <w:rPr>
          <w:rFonts w:ascii="Times New Roman" w:hAnsi="Times New Roman"/>
          <w:sz w:val="24"/>
        </w:rPr>
        <w:t>. Súkromnú výrobu destilátu možno predovšetkým vykonávať iba v maximálnom povolenom objeme 25 l a.</w:t>
      </w:r>
      <w:r w:rsidR="00FF1C74">
        <w:rPr>
          <w:rFonts w:ascii="Times New Roman" w:hAnsi="Times New Roman"/>
          <w:sz w:val="24"/>
        </w:rPr>
        <w:t xml:space="preserve"> na osobu</w:t>
      </w:r>
      <w:r w:rsidR="00420E4D">
        <w:rPr>
          <w:rFonts w:ascii="Times New Roman" w:hAnsi="Times New Roman"/>
          <w:sz w:val="24"/>
        </w:rPr>
        <w:t xml:space="preserve"> za kalendárny rok. Výroba sa môže realizovať </w:t>
      </w:r>
      <w:r w:rsidR="00FF1C74">
        <w:rPr>
          <w:rFonts w:ascii="Times New Roman" w:hAnsi="Times New Roman"/>
          <w:sz w:val="24"/>
        </w:rPr>
        <w:t xml:space="preserve">výhradne </w:t>
      </w:r>
      <w:r w:rsidR="00420E4D">
        <w:rPr>
          <w:rFonts w:ascii="Times New Roman" w:hAnsi="Times New Roman"/>
          <w:sz w:val="24"/>
        </w:rPr>
        <w:t>v najviac 100 litrovom destilačnom zariadení, ktoré je na výrobu destilátu vyrobené a určené a nebolo od výroby pozmeňované. V prípade, že viacero členov spoločnej domácnosti spĺňa definíciu súkromného výrobcu destilátu, uplatní sa obmedzenie maximálne 25 l a. destilátu ročne na celú domácnosť.</w:t>
      </w:r>
    </w:p>
    <w:p w:rsidR="00992725" w:rsidRPr="001A517F" w:rsidP="00992725">
      <w:pPr>
        <w:bidi w:val="0"/>
        <w:spacing w:after="0"/>
        <w:jc w:val="both"/>
        <w:rPr>
          <w:rFonts w:ascii="Times New Roman" w:hAnsi="Times New Roman"/>
          <w:b/>
          <w:sz w:val="24"/>
          <w:szCs w:val="24"/>
          <w:u w:val="single"/>
        </w:rPr>
      </w:pPr>
    </w:p>
    <w:p w:rsidR="00992725" w:rsidRPr="001A517F" w:rsidP="00992725">
      <w:pPr>
        <w:bidi w:val="0"/>
        <w:spacing w:after="0"/>
        <w:jc w:val="both"/>
        <w:rPr>
          <w:rFonts w:ascii="Times New Roman" w:hAnsi="Times New Roman"/>
          <w:b/>
          <w:sz w:val="24"/>
          <w:szCs w:val="24"/>
          <w:u w:val="single"/>
        </w:rPr>
      </w:pPr>
      <w:r w:rsidRPr="001A517F">
        <w:rPr>
          <w:rFonts w:ascii="Times New Roman" w:hAnsi="Times New Roman"/>
          <w:b/>
          <w:sz w:val="24"/>
          <w:szCs w:val="24"/>
          <w:u w:val="single"/>
        </w:rPr>
        <w:t>K čl. I, 2. bodu</w:t>
      </w:r>
    </w:p>
    <w:p w:rsidR="003455A7" w:rsidP="00992725">
      <w:pPr>
        <w:bidi w:val="0"/>
        <w:spacing w:after="0"/>
        <w:jc w:val="both"/>
        <w:rPr>
          <w:rFonts w:ascii="Times New Roman" w:hAnsi="Times New Roman"/>
          <w:sz w:val="24"/>
          <w:szCs w:val="24"/>
        </w:rPr>
      </w:pPr>
      <w:r w:rsidR="00420E4D">
        <w:rPr>
          <w:rFonts w:ascii="Times New Roman" w:hAnsi="Times New Roman"/>
          <w:sz w:val="24"/>
          <w:szCs w:val="24"/>
        </w:rPr>
        <w:tab/>
      </w:r>
      <w:r>
        <w:rPr>
          <w:rFonts w:ascii="Times New Roman" w:hAnsi="Times New Roman"/>
          <w:sz w:val="24"/>
          <w:szCs w:val="24"/>
        </w:rPr>
        <w:t>Súkromný výrobca destilátu musí spĺňať podmienku dovŕšenia 18 rokov veku, pri súkromnej výrobe destilátu môže použiť iba ním dopestované ovocie alebo surovinu pochádzajúcu z ním dopestovaného ovocia a pri výrobe destilátu môže použiť iba vlastné destilačné zariadenie spĺňajúce podmienky podľa odseku 1.</w:t>
      </w:r>
    </w:p>
    <w:p w:rsidR="003455A7" w:rsidP="00992725">
      <w:pPr>
        <w:bidi w:val="0"/>
        <w:spacing w:after="0"/>
        <w:jc w:val="both"/>
        <w:rPr>
          <w:rFonts w:ascii="Times New Roman" w:hAnsi="Times New Roman"/>
          <w:sz w:val="24"/>
          <w:szCs w:val="24"/>
        </w:rPr>
      </w:pPr>
    </w:p>
    <w:p w:rsidR="003455A7" w:rsidRPr="001A517F" w:rsidP="003455A7">
      <w:pPr>
        <w:bidi w:val="0"/>
        <w:spacing w:after="0"/>
        <w:jc w:val="both"/>
        <w:rPr>
          <w:rFonts w:ascii="Times New Roman" w:hAnsi="Times New Roman"/>
          <w:b/>
          <w:sz w:val="24"/>
          <w:szCs w:val="24"/>
          <w:u w:val="single"/>
        </w:rPr>
      </w:pPr>
      <w:r w:rsidRPr="001A517F">
        <w:rPr>
          <w:rFonts w:ascii="Times New Roman" w:hAnsi="Times New Roman"/>
          <w:b/>
          <w:sz w:val="24"/>
          <w:szCs w:val="24"/>
          <w:u w:val="single"/>
        </w:rPr>
        <w:t xml:space="preserve">K čl. I, </w:t>
      </w:r>
      <w:r>
        <w:rPr>
          <w:rFonts w:ascii="Times New Roman" w:hAnsi="Times New Roman"/>
          <w:b/>
          <w:sz w:val="24"/>
          <w:szCs w:val="24"/>
          <w:u w:val="single"/>
        </w:rPr>
        <w:t>3</w:t>
      </w:r>
      <w:r w:rsidRPr="001A517F">
        <w:rPr>
          <w:rFonts w:ascii="Times New Roman" w:hAnsi="Times New Roman"/>
          <w:b/>
          <w:sz w:val="24"/>
          <w:szCs w:val="24"/>
          <w:u w:val="single"/>
        </w:rPr>
        <w:t>. bodu</w:t>
      </w:r>
    </w:p>
    <w:p w:rsidR="00420E4D" w:rsidP="00992725">
      <w:pPr>
        <w:bidi w:val="0"/>
        <w:spacing w:after="0"/>
        <w:jc w:val="both"/>
        <w:rPr>
          <w:rFonts w:ascii="Times New Roman" w:hAnsi="Times New Roman"/>
          <w:sz w:val="24"/>
          <w:szCs w:val="24"/>
        </w:rPr>
      </w:pPr>
      <w:r w:rsidR="003455A7">
        <w:rPr>
          <w:rFonts w:ascii="Times New Roman" w:hAnsi="Times New Roman"/>
          <w:sz w:val="24"/>
          <w:szCs w:val="24"/>
        </w:rPr>
        <w:tab/>
        <w:t>Súkromný výrobca destilátu</w:t>
      </w:r>
      <w:r w:rsidR="000D4FFE">
        <w:rPr>
          <w:rFonts w:ascii="Times New Roman" w:hAnsi="Times New Roman"/>
          <w:sz w:val="24"/>
          <w:szCs w:val="24"/>
        </w:rPr>
        <w:t xml:space="preserve"> nemá povinnosť </w:t>
      </w:r>
      <w:r w:rsidR="00C46DA5">
        <w:rPr>
          <w:rFonts w:ascii="Times New Roman" w:hAnsi="Times New Roman"/>
          <w:sz w:val="24"/>
          <w:szCs w:val="24"/>
        </w:rPr>
        <w:t>získať</w:t>
      </w:r>
      <w:r w:rsidR="000D4FFE">
        <w:rPr>
          <w:rFonts w:ascii="Times New Roman" w:hAnsi="Times New Roman"/>
          <w:sz w:val="24"/>
          <w:szCs w:val="24"/>
        </w:rPr>
        <w:t xml:space="preserve"> na súkromnú výrobu destilátu realizovanú v súlade so zákonom povolenie v zmysle § 3 ods. 1 zákona č. 467/2002 Z. z. </w:t>
      </w:r>
    </w:p>
    <w:p w:rsidR="00420E4D" w:rsidP="00992725">
      <w:pPr>
        <w:bidi w:val="0"/>
        <w:spacing w:after="0"/>
        <w:jc w:val="both"/>
        <w:rPr>
          <w:rFonts w:ascii="Times New Roman" w:hAnsi="Times New Roman"/>
          <w:b/>
          <w:sz w:val="24"/>
          <w:szCs w:val="24"/>
          <w:u w:val="single"/>
        </w:rPr>
      </w:pPr>
    </w:p>
    <w:p w:rsidR="000D4FFE" w:rsidRPr="001A517F" w:rsidP="000D4FFE">
      <w:pPr>
        <w:bidi w:val="0"/>
        <w:spacing w:after="0"/>
        <w:jc w:val="both"/>
        <w:rPr>
          <w:rFonts w:ascii="Times New Roman" w:hAnsi="Times New Roman"/>
          <w:b/>
          <w:sz w:val="24"/>
          <w:szCs w:val="24"/>
          <w:u w:val="single"/>
        </w:rPr>
      </w:pPr>
      <w:r w:rsidRPr="001A517F">
        <w:rPr>
          <w:rFonts w:ascii="Times New Roman" w:hAnsi="Times New Roman"/>
          <w:b/>
          <w:sz w:val="24"/>
          <w:szCs w:val="24"/>
          <w:u w:val="single"/>
        </w:rPr>
        <w:t xml:space="preserve">K čl. I, </w:t>
      </w:r>
      <w:r>
        <w:rPr>
          <w:rFonts w:ascii="Times New Roman" w:hAnsi="Times New Roman"/>
          <w:b/>
          <w:sz w:val="24"/>
          <w:szCs w:val="24"/>
          <w:u w:val="single"/>
        </w:rPr>
        <w:t>4</w:t>
      </w:r>
      <w:r w:rsidRPr="001A517F">
        <w:rPr>
          <w:rFonts w:ascii="Times New Roman" w:hAnsi="Times New Roman"/>
          <w:b/>
          <w:sz w:val="24"/>
          <w:szCs w:val="24"/>
          <w:u w:val="single"/>
        </w:rPr>
        <w:t>. bodu</w:t>
      </w:r>
    </w:p>
    <w:p w:rsidR="000D4FFE" w:rsidP="000D4FFE">
      <w:pPr>
        <w:bidi w:val="0"/>
        <w:spacing w:after="0"/>
        <w:jc w:val="both"/>
        <w:rPr>
          <w:rFonts w:ascii="Times New Roman" w:hAnsi="Times New Roman"/>
          <w:sz w:val="24"/>
          <w:szCs w:val="24"/>
        </w:rPr>
      </w:pPr>
      <w:r>
        <w:rPr>
          <w:rFonts w:ascii="Times New Roman" w:hAnsi="Times New Roman"/>
          <w:sz w:val="24"/>
          <w:szCs w:val="24"/>
        </w:rPr>
        <w:tab/>
      </w:r>
      <w:r w:rsidR="00C46DA5">
        <w:rPr>
          <w:rFonts w:ascii="Times New Roman" w:hAnsi="Times New Roman"/>
          <w:sz w:val="24"/>
          <w:szCs w:val="24"/>
        </w:rPr>
        <w:t>Upravuje sa oprávnenie súkromného výrobcu destilátu použiť ním vyrobený destilát výhradne pre súkromnú spotrebu. Vyrobený destilát predovšetkým nesmi</w:t>
      </w:r>
      <w:r w:rsidR="0022576F">
        <w:rPr>
          <w:rFonts w:ascii="Times New Roman" w:hAnsi="Times New Roman"/>
          <w:sz w:val="24"/>
          <w:szCs w:val="24"/>
        </w:rPr>
        <w:t>e byť žiadnym spôsobom prenech</w:t>
      </w:r>
      <w:r w:rsidR="00C46DA5">
        <w:rPr>
          <w:rFonts w:ascii="Times New Roman" w:hAnsi="Times New Roman"/>
          <w:sz w:val="24"/>
          <w:szCs w:val="24"/>
        </w:rPr>
        <w:t xml:space="preserve">aný </w:t>
      </w:r>
      <w:r w:rsidR="0022576F">
        <w:rPr>
          <w:rFonts w:ascii="Times New Roman" w:hAnsi="Times New Roman"/>
          <w:sz w:val="24"/>
          <w:szCs w:val="24"/>
        </w:rPr>
        <w:t xml:space="preserve">iným osobám </w:t>
      </w:r>
      <w:r w:rsidR="00C46DA5">
        <w:rPr>
          <w:rFonts w:ascii="Times New Roman" w:hAnsi="Times New Roman"/>
          <w:sz w:val="24"/>
          <w:szCs w:val="24"/>
        </w:rPr>
        <w:t>za úhradu a</w:t>
      </w:r>
      <w:r w:rsidR="0022576F">
        <w:rPr>
          <w:rFonts w:ascii="Times New Roman" w:hAnsi="Times New Roman"/>
          <w:sz w:val="24"/>
          <w:szCs w:val="24"/>
        </w:rPr>
        <w:t xml:space="preserve"> nesmie byť </w:t>
      </w:r>
      <w:r w:rsidR="00C46DA5">
        <w:rPr>
          <w:rFonts w:ascii="Times New Roman" w:hAnsi="Times New Roman"/>
          <w:sz w:val="24"/>
          <w:szCs w:val="24"/>
        </w:rPr>
        <w:t xml:space="preserve">akýmkoľvek spôsobom </w:t>
      </w:r>
      <w:r w:rsidR="0022576F">
        <w:rPr>
          <w:rFonts w:ascii="Times New Roman" w:hAnsi="Times New Roman"/>
          <w:sz w:val="24"/>
          <w:szCs w:val="24"/>
        </w:rPr>
        <w:t xml:space="preserve">uvádzaný </w:t>
      </w:r>
      <w:r w:rsidR="00C46DA5">
        <w:rPr>
          <w:rFonts w:ascii="Times New Roman" w:hAnsi="Times New Roman"/>
          <w:sz w:val="24"/>
          <w:szCs w:val="24"/>
        </w:rPr>
        <w:t xml:space="preserve">na trh. Zároveň sa upravuje oznamovacia povinnosť súkromného výrobcu destilátu voči ministerstvu ako i voči colnému úradu. Upravuje sa okruh informácií, ktoré je súkromný výrobca destilátu povinný poskytnúť ministerstvu, vrátane </w:t>
      </w:r>
      <w:r w:rsidR="00DA1BC3">
        <w:rPr>
          <w:rFonts w:ascii="Times New Roman" w:hAnsi="Times New Roman"/>
          <w:sz w:val="24"/>
          <w:szCs w:val="24"/>
        </w:rPr>
        <w:t>oznámenia</w:t>
      </w:r>
      <w:r w:rsidR="00C46DA5">
        <w:rPr>
          <w:rFonts w:ascii="Times New Roman" w:hAnsi="Times New Roman"/>
          <w:sz w:val="24"/>
          <w:szCs w:val="24"/>
        </w:rPr>
        <w:t xml:space="preserve"> o tom, </w:t>
      </w:r>
      <w:r w:rsidR="00DA1BC3">
        <w:rPr>
          <w:rFonts w:ascii="Times New Roman" w:hAnsi="Times New Roman"/>
          <w:sz w:val="24"/>
          <w:szCs w:val="24"/>
        </w:rPr>
        <w:t>ak</w:t>
      </w:r>
      <w:r w:rsidR="00C46DA5">
        <w:rPr>
          <w:rFonts w:ascii="Times New Roman" w:hAnsi="Times New Roman"/>
          <w:sz w:val="24"/>
          <w:szCs w:val="24"/>
        </w:rPr>
        <w:t xml:space="preserve"> bol právoplatne odsúdený z</w:t>
      </w:r>
      <w:r w:rsidR="00E44CBA">
        <w:rPr>
          <w:rFonts w:ascii="Times New Roman" w:hAnsi="Times New Roman"/>
          <w:sz w:val="24"/>
          <w:szCs w:val="24"/>
        </w:rPr>
        <w:t>a</w:t>
      </w:r>
      <w:r w:rsidR="00C46DA5">
        <w:rPr>
          <w:rFonts w:ascii="Times New Roman" w:hAnsi="Times New Roman"/>
          <w:sz w:val="24"/>
          <w:szCs w:val="24"/>
        </w:rPr>
        <w:t> </w:t>
      </w:r>
      <w:r w:rsidR="00E44CBA">
        <w:rPr>
          <w:rFonts w:ascii="Times New Roman" w:hAnsi="Times New Roman"/>
          <w:sz w:val="24"/>
          <w:szCs w:val="24"/>
        </w:rPr>
        <w:t xml:space="preserve">trestný čin nepovolenej výroby liehu, alebo bol </w:t>
      </w:r>
      <w:r w:rsidR="00C46DA5">
        <w:rPr>
          <w:rFonts w:ascii="Times New Roman" w:hAnsi="Times New Roman"/>
          <w:sz w:val="24"/>
          <w:szCs w:val="24"/>
        </w:rPr>
        <w:t>právoplatne uznaný vinným z</w:t>
      </w:r>
      <w:r w:rsidR="00E44CBA">
        <w:rPr>
          <w:rFonts w:ascii="Times New Roman" w:hAnsi="Times New Roman"/>
          <w:sz w:val="24"/>
          <w:szCs w:val="24"/>
        </w:rPr>
        <w:t xml:space="preserve"> niektorého </w:t>
      </w:r>
      <w:r w:rsidR="00DA1BC3">
        <w:rPr>
          <w:rFonts w:ascii="Times New Roman" w:hAnsi="Times New Roman"/>
          <w:sz w:val="24"/>
          <w:szCs w:val="24"/>
        </w:rPr>
        <w:t>z</w:t>
      </w:r>
      <w:r w:rsidR="00E44CBA">
        <w:rPr>
          <w:rFonts w:ascii="Times New Roman" w:hAnsi="Times New Roman"/>
          <w:sz w:val="24"/>
          <w:szCs w:val="24"/>
        </w:rPr>
        <w:t xml:space="preserve"> vymedzených priestupkov </w:t>
      </w:r>
      <w:r w:rsidR="00C46DA5">
        <w:rPr>
          <w:rFonts w:ascii="Times New Roman" w:hAnsi="Times New Roman"/>
          <w:sz w:val="24"/>
          <w:szCs w:val="24"/>
        </w:rPr>
        <w:t>podľa zákona č. 467/2002 Z. z. alebo zákona č. 530/2011 Z. z. Ministerstvo vedie evidenciu súkromných výrobcov destilátu a tiež realizuje výmaz z tejto evidencie.</w:t>
      </w:r>
      <w:r w:rsidR="00E44CBA">
        <w:rPr>
          <w:rFonts w:ascii="Times New Roman" w:hAnsi="Times New Roman"/>
          <w:sz w:val="24"/>
          <w:szCs w:val="24"/>
        </w:rPr>
        <w:t xml:space="preserve"> Za opakované právoplatné uznanie vinným z priestupku podľa ods. </w:t>
      </w:r>
      <w:r w:rsidR="00824336">
        <w:rPr>
          <w:rFonts w:ascii="Times New Roman" w:hAnsi="Times New Roman"/>
          <w:sz w:val="24"/>
          <w:szCs w:val="24"/>
        </w:rPr>
        <w:t>6</w:t>
      </w:r>
      <w:r w:rsidR="00E44CBA">
        <w:rPr>
          <w:rFonts w:ascii="Times New Roman" w:hAnsi="Times New Roman"/>
          <w:sz w:val="24"/>
          <w:szCs w:val="24"/>
        </w:rPr>
        <w:t xml:space="preserve"> sa považuje, ak bol súkromný výrobca destilátu </w:t>
      </w:r>
      <w:r w:rsidR="0022576F">
        <w:rPr>
          <w:rFonts w:ascii="Times New Roman" w:hAnsi="Times New Roman"/>
          <w:sz w:val="24"/>
          <w:szCs w:val="24"/>
        </w:rPr>
        <w:t xml:space="preserve">dvakrát alebo viackrát </w:t>
      </w:r>
      <w:r w:rsidR="00E44CBA">
        <w:rPr>
          <w:rFonts w:ascii="Times New Roman" w:hAnsi="Times New Roman"/>
          <w:sz w:val="24"/>
          <w:szCs w:val="24"/>
        </w:rPr>
        <w:t xml:space="preserve">právoplatne uznaný vinným z rovnakého priestupku, alebo ak bol </w:t>
      </w:r>
      <w:r w:rsidR="00824336">
        <w:rPr>
          <w:rFonts w:ascii="Times New Roman" w:hAnsi="Times New Roman"/>
          <w:sz w:val="24"/>
          <w:szCs w:val="24"/>
        </w:rPr>
        <w:t>dvakrát a</w:t>
      </w:r>
      <w:r w:rsidR="0022576F">
        <w:rPr>
          <w:rFonts w:ascii="Times New Roman" w:hAnsi="Times New Roman"/>
          <w:sz w:val="24"/>
          <w:szCs w:val="24"/>
        </w:rPr>
        <w:t>lebo</w:t>
      </w:r>
      <w:r w:rsidR="00824336">
        <w:rPr>
          <w:rFonts w:ascii="Times New Roman" w:hAnsi="Times New Roman"/>
          <w:sz w:val="24"/>
          <w:szCs w:val="24"/>
        </w:rPr>
        <w:t> viac</w:t>
      </w:r>
      <w:r w:rsidR="0022576F">
        <w:rPr>
          <w:rFonts w:ascii="Times New Roman" w:hAnsi="Times New Roman"/>
          <w:sz w:val="24"/>
          <w:szCs w:val="24"/>
        </w:rPr>
        <w:t>krát</w:t>
      </w:r>
      <w:r w:rsidR="00824336">
        <w:rPr>
          <w:rFonts w:ascii="Times New Roman" w:hAnsi="Times New Roman"/>
          <w:sz w:val="24"/>
          <w:szCs w:val="24"/>
        </w:rPr>
        <w:t xml:space="preserve"> právoplatne uznaný vinným z niektorého z vymedzených priestupkov.</w:t>
      </w:r>
    </w:p>
    <w:p w:rsidR="00824336" w:rsidP="000D4FFE">
      <w:pPr>
        <w:bidi w:val="0"/>
        <w:spacing w:after="0"/>
        <w:jc w:val="both"/>
        <w:rPr>
          <w:rFonts w:ascii="Times New Roman" w:hAnsi="Times New Roman"/>
          <w:b/>
          <w:sz w:val="24"/>
          <w:szCs w:val="24"/>
          <w:u w:val="single"/>
        </w:rPr>
      </w:pPr>
    </w:p>
    <w:p w:rsidR="000D4FFE" w:rsidRPr="001A517F" w:rsidP="000D4FFE">
      <w:pPr>
        <w:bidi w:val="0"/>
        <w:spacing w:after="0"/>
        <w:jc w:val="both"/>
        <w:rPr>
          <w:rFonts w:ascii="Times New Roman" w:hAnsi="Times New Roman"/>
          <w:b/>
          <w:sz w:val="24"/>
          <w:szCs w:val="24"/>
          <w:u w:val="single"/>
        </w:rPr>
      </w:pPr>
      <w:r w:rsidRPr="001A517F">
        <w:rPr>
          <w:rFonts w:ascii="Times New Roman" w:hAnsi="Times New Roman"/>
          <w:b/>
          <w:sz w:val="24"/>
          <w:szCs w:val="24"/>
          <w:u w:val="single"/>
        </w:rPr>
        <w:t xml:space="preserve">K čl. I, </w:t>
      </w:r>
      <w:r>
        <w:rPr>
          <w:rFonts w:ascii="Times New Roman" w:hAnsi="Times New Roman"/>
          <w:b/>
          <w:sz w:val="24"/>
          <w:szCs w:val="24"/>
          <w:u w:val="single"/>
        </w:rPr>
        <w:t>5</w:t>
      </w:r>
      <w:r w:rsidRPr="001A517F">
        <w:rPr>
          <w:rFonts w:ascii="Times New Roman" w:hAnsi="Times New Roman"/>
          <w:b/>
          <w:sz w:val="24"/>
          <w:szCs w:val="24"/>
          <w:u w:val="single"/>
        </w:rPr>
        <w:t>. bodu</w:t>
      </w:r>
    </w:p>
    <w:p w:rsidR="000D4FFE" w:rsidP="000D4FFE">
      <w:pPr>
        <w:bidi w:val="0"/>
        <w:spacing w:after="0"/>
        <w:jc w:val="both"/>
        <w:rPr>
          <w:rFonts w:ascii="Times New Roman" w:hAnsi="Times New Roman"/>
          <w:b/>
          <w:sz w:val="24"/>
          <w:szCs w:val="24"/>
          <w:u w:val="single"/>
        </w:rPr>
      </w:pPr>
      <w:r>
        <w:rPr>
          <w:rFonts w:ascii="Times New Roman" w:hAnsi="Times New Roman"/>
          <w:sz w:val="24"/>
          <w:szCs w:val="24"/>
        </w:rPr>
        <w:tab/>
      </w:r>
      <w:r w:rsidR="0069052B">
        <w:rPr>
          <w:rFonts w:ascii="Times New Roman" w:hAnsi="Times New Roman"/>
          <w:sz w:val="24"/>
          <w:szCs w:val="24"/>
        </w:rPr>
        <w:t>Ustanovenia o výkone kontroly dodržiavania zákona upravené v § 13 sa použijú primerane i vo vzťahu k súkromnému výrobcovi destilátu.</w:t>
      </w:r>
    </w:p>
    <w:p w:rsidR="000D4FFE" w:rsidP="00992725">
      <w:pPr>
        <w:bidi w:val="0"/>
        <w:spacing w:after="0"/>
        <w:jc w:val="both"/>
        <w:rPr>
          <w:rFonts w:ascii="Times New Roman" w:hAnsi="Times New Roman"/>
          <w:b/>
          <w:sz w:val="24"/>
          <w:szCs w:val="24"/>
          <w:u w:val="single"/>
        </w:rPr>
      </w:pPr>
    </w:p>
    <w:p w:rsidR="0069052B" w:rsidRPr="001A517F" w:rsidP="0069052B">
      <w:pPr>
        <w:bidi w:val="0"/>
        <w:spacing w:after="0"/>
        <w:jc w:val="both"/>
        <w:rPr>
          <w:rFonts w:ascii="Times New Roman" w:hAnsi="Times New Roman"/>
          <w:b/>
          <w:sz w:val="24"/>
          <w:szCs w:val="24"/>
          <w:u w:val="single"/>
        </w:rPr>
      </w:pPr>
      <w:r w:rsidRPr="001A517F">
        <w:rPr>
          <w:rFonts w:ascii="Times New Roman" w:hAnsi="Times New Roman"/>
          <w:b/>
          <w:sz w:val="24"/>
          <w:szCs w:val="24"/>
          <w:u w:val="single"/>
        </w:rPr>
        <w:t xml:space="preserve">K čl. I, </w:t>
      </w:r>
      <w:r>
        <w:rPr>
          <w:rFonts w:ascii="Times New Roman" w:hAnsi="Times New Roman"/>
          <w:b/>
          <w:sz w:val="24"/>
          <w:szCs w:val="24"/>
          <w:u w:val="single"/>
        </w:rPr>
        <w:t>6</w:t>
      </w:r>
      <w:r w:rsidRPr="001A517F">
        <w:rPr>
          <w:rFonts w:ascii="Times New Roman" w:hAnsi="Times New Roman"/>
          <w:b/>
          <w:sz w:val="24"/>
          <w:szCs w:val="24"/>
          <w:u w:val="single"/>
        </w:rPr>
        <w:t>. bodu</w:t>
      </w:r>
    </w:p>
    <w:p w:rsidR="0069052B" w:rsidP="0069052B">
      <w:pPr>
        <w:bidi w:val="0"/>
        <w:spacing w:after="0"/>
        <w:jc w:val="both"/>
        <w:rPr>
          <w:rFonts w:ascii="Times New Roman" w:hAnsi="Times New Roman"/>
          <w:b/>
          <w:sz w:val="24"/>
          <w:szCs w:val="24"/>
          <w:u w:val="single"/>
        </w:rPr>
      </w:pPr>
      <w:r>
        <w:rPr>
          <w:rFonts w:ascii="Times New Roman" w:hAnsi="Times New Roman"/>
          <w:sz w:val="24"/>
          <w:szCs w:val="24"/>
        </w:rPr>
        <w:tab/>
      </w:r>
      <w:r w:rsidR="00A57DBC">
        <w:rPr>
          <w:rFonts w:ascii="Times New Roman" w:hAnsi="Times New Roman"/>
          <w:sz w:val="24"/>
          <w:szCs w:val="24"/>
        </w:rPr>
        <w:t>Upravuje ukladanie pokút ministerstvom v prípade porušenia zákona, pričom na konanie o priestupkoch sa použije všeobecný predpis</w:t>
      </w:r>
      <w:r>
        <w:rPr>
          <w:rFonts w:ascii="Times New Roman" w:hAnsi="Times New Roman"/>
          <w:sz w:val="24"/>
          <w:szCs w:val="24"/>
        </w:rPr>
        <w:t>.</w:t>
      </w:r>
    </w:p>
    <w:p w:rsidR="0069052B" w:rsidRPr="0090561C" w:rsidP="00992725">
      <w:pPr>
        <w:bidi w:val="0"/>
        <w:spacing w:after="0"/>
        <w:jc w:val="both"/>
        <w:rPr>
          <w:rFonts w:ascii="Times New Roman" w:hAnsi="Times New Roman"/>
          <w:b/>
          <w:sz w:val="24"/>
          <w:szCs w:val="24"/>
          <w:u w:val="single"/>
        </w:rPr>
      </w:pPr>
    </w:p>
    <w:p w:rsidR="0022576F" w:rsidP="00992725">
      <w:pPr>
        <w:bidi w:val="0"/>
        <w:spacing w:after="0"/>
        <w:jc w:val="both"/>
        <w:rPr>
          <w:rFonts w:ascii="Times New Roman" w:hAnsi="Times New Roman"/>
          <w:b/>
          <w:sz w:val="24"/>
          <w:szCs w:val="24"/>
          <w:u w:val="single"/>
        </w:rPr>
      </w:pPr>
    </w:p>
    <w:p w:rsidR="0022576F" w:rsidP="00992725">
      <w:pPr>
        <w:bidi w:val="0"/>
        <w:spacing w:after="0"/>
        <w:jc w:val="both"/>
        <w:rPr>
          <w:rFonts w:ascii="Times New Roman" w:hAnsi="Times New Roman"/>
          <w:b/>
          <w:sz w:val="24"/>
          <w:szCs w:val="24"/>
          <w:u w:val="single"/>
        </w:rPr>
      </w:pPr>
    </w:p>
    <w:p w:rsidR="00992725" w:rsidRPr="0090561C" w:rsidP="00992725">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r w:rsidR="00DB5AF2">
        <w:rPr>
          <w:rFonts w:ascii="Times New Roman" w:hAnsi="Times New Roman"/>
          <w:b/>
          <w:sz w:val="24"/>
          <w:szCs w:val="24"/>
          <w:u w:val="single"/>
        </w:rPr>
        <w:t>, 1. bodu</w:t>
      </w:r>
    </w:p>
    <w:p w:rsidR="00DB5AF2" w:rsidP="00992725">
      <w:pPr>
        <w:bidi w:val="0"/>
        <w:spacing w:after="0"/>
        <w:ind w:firstLine="709"/>
        <w:jc w:val="both"/>
        <w:rPr>
          <w:rFonts w:ascii="Times New Roman" w:hAnsi="Times New Roman"/>
          <w:sz w:val="24"/>
          <w:szCs w:val="24"/>
        </w:rPr>
      </w:pPr>
      <w:r>
        <w:rPr>
          <w:rFonts w:ascii="Times New Roman" w:hAnsi="Times New Roman"/>
          <w:sz w:val="24"/>
          <w:szCs w:val="24"/>
        </w:rPr>
        <w:t>Základom dane z alkoholického nápoja, ktorým je lieh vyrobený súkromným výrobcom destilátu v súlade so zákonom č. 467/2002 Z. z., je maximálne množstvo</w:t>
      </w:r>
      <w:r w:rsidR="00EF0002">
        <w:rPr>
          <w:rFonts w:ascii="Times New Roman" w:hAnsi="Times New Roman"/>
          <w:sz w:val="24"/>
          <w:szCs w:val="24"/>
        </w:rPr>
        <w:t xml:space="preserve"> liehu</w:t>
      </w:r>
      <w:r>
        <w:rPr>
          <w:rFonts w:ascii="Times New Roman" w:hAnsi="Times New Roman"/>
          <w:sz w:val="24"/>
          <w:szCs w:val="24"/>
        </w:rPr>
        <w:t xml:space="preserve">, ktoré je súkromný výrobca destilátu oprávnený vyrobiť v kalendárnom roku, t. j. 25 l a. </w:t>
      </w:r>
    </w:p>
    <w:p w:rsidR="0022576F" w:rsidP="00DB5AF2">
      <w:pPr>
        <w:bidi w:val="0"/>
        <w:spacing w:after="0"/>
        <w:jc w:val="both"/>
        <w:rPr>
          <w:rFonts w:ascii="Times New Roman" w:hAnsi="Times New Roman"/>
          <w:b/>
          <w:sz w:val="24"/>
          <w:szCs w:val="24"/>
          <w:u w:val="single"/>
        </w:rPr>
      </w:pPr>
    </w:p>
    <w:p w:rsidR="00DB5AF2" w:rsidRPr="0090561C" w:rsidP="00DB5AF2">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r>
        <w:rPr>
          <w:rFonts w:ascii="Times New Roman" w:hAnsi="Times New Roman"/>
          <w:b/>
          <w:sz w:val="24"/>
          <w:szCs w:val="24"/>
          <w:u w:val="single"/>
        </w:rPr>
        <w:t xml:space="preserve">, </w:t>
      </w:r>
      <w:r w:rsidR="0035579F">
        <w:rPr>
          <w:rFonts w:ascii="Times New Roman" w:hAnsi="Times New Roman"/>
          <w:b/>
          <w:sz w:val="24"/>
          <w:szCs w:val="24"/>
          <w:u w:val="single"/>
        </w:rPr>
        <w:t>2</w:t>
      </w:r>
      <w:r>
        <w:rPr>
          <w:rFonts w:ascii="Times New Roman" w:hAnsi="Times New Roman"/>
          <w:b/>
          <w:sz w:val="24"/>
          <w:szCs w:val="24"/>
          <w:u w:val="single"/>
        </w:rPr>
        <w:t>. bodu</w:t>
      </w:r>
    </w:p>
    <w:p w:rsidR="00DB5AF2" w:rsidP="00992725">
      <w:pPr>
        <w:bidi w:val="0"/>
        <w:spacing w:after="0"/>
        <w:ind w:firstLine="709"/>
        <w:jc w:val="both"/>
        <w:rPr>
          <w:rFonts w:ascii="Times New Roman" w:hAnsi="Times New Roman"/>
          <w:sz w:val="24"/>
          <w:szCs w:val="24"/>
        </w:rPr>
      </w:pPr>
      <w:r w:rsidR="0035579F">
        <w:rPr>
          <w:rFonts w:ascii="Times New Roman" w:hAnsi="Times New Roman"/>
          <w:sz w:val="24"/>
          <w:szCs w:val="24"/>
        </w:rPr>
        <w:t>Na alkoholický nápoj, ktorým je lieh vyrobený súkromným výrobcom destilátu, sa uplatní znížená sadzba spotrebnej dane z alkoholického nápoja podľa § 6 ods. 2 písm. b) zákona č. 530/2011 Z. z.</w:t>
      </w:r>
    </w:p>
    <w:p w:rsidR="00DB5AF2" w:rsidP="000948C3">
      <w:pPr>
        <w:bidi w:val="0"/>
        <w:spacing w:after="0"/>
        <w:jc w:val="both"/>
        <w:rPr>
          <w:rFonts w:ascii="Times New Roman" w:hAnsi="Times New Roman"/>
          <w:sz w:val="24"/>
          <w:szCs w:val="24"/>
        </w:rPr>
      </w:pPr>
    </w:p>
    <w:p w:rsidR="000948C3" w:rsidRPr="0090561C" w:rsidP="000948C3">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r>
        <w:rPr>
          <w:rFonts w:ascii="Times New Roman" w:hAnsi="Times New Roman"/>
          <w:b/>
          <w:sz w:val="24"/>
          <w:szCs w:val="24"/>
          <w:u w:val="single"/>
        </w:rPr>
        <w:t>, 3. bodu</w:t>
      </w:r>
    </w:p>
    <w:p w:rsidR="000948C3" w:rsidP="000948C3">
      <w:pPr>
        <w:bidi w:val="0"/>
        <w:spacing w:after="0"/>
        <w:jc w:val="both"/>
        <w:rPr>
          <w:rFonts w:ascii="Times New Roman" w:hAnsi="Times New Roman"/>
          <w:sz w:val="24"/>
          <w:szCs w:val="24"/>
        </w:rPr>
      </w:pPr>
      <w:r w:rsidR="00992420">
        <w:rPr>
          <w:rFonts w:ascii="Times New Roman" w:hAnsi="Times New Roman"/>
          <w:sz w:val="24"/>
          <w:szCs w:val="24"/>
        </w:rPr>
        <w:tab/>
        <w:t>Upravuje sa vznik daňovej povinnosti pri súkromnej výrobe destilátu prvým dňom uvedenia destilačného zariadenia do prevádzky za účelom výroby destilátu. Vo vzťahu k colnému úradu má súkromný výrobca destilátu povinnosť oznámiť mu každú plánovanú výrobu destilátu s uvedením informácií ako je predovšetkým predpokladané celkové množstv</w:t>
      </w:r>
      <w:r w:rsidR="00BD4A8E">
        <w:rPr>
          <w:rFonts w:ascii="Times New Roman" w:hAnsi="Times New Roman"/>
          <w:sz w:val="24"/>
          <w:szCs w:val="24"/>
        </w:rPr>
        <w:t>o</w:t>
      </w:r>
      <w:r w:rsidR="00992420">
        <w:rPr>
          <w:rFonts w:ascii="Times New Roman" w:hAnsi="Times New Roman"/>
          <w:sz w:val="24"/>
          <w:szCs w:val="24"/>
        </w:rPr>
        <w:t xml:space="preserve"> vyrobeného alkoholického nápoja (destilátu) pri konkrétnej oznámenej výrobe a množstvo v ňom obsiahnutého liehu v l a.</w:t>
      </w:r>
    </w:p>
    <w:p w:rsidR="000948C3" w:rsidP="00992725">
      <w:pPr>
        <w:bidi w:val="0"/>
        <w:spacing w:after="0"/>
        <w:ind w:firstLine="709"/>
        <w:jc w:val="both"/>
        <w:rPr>
          <w:rFonts w:ascii="Times New Roman" w:hAnsi="Times New Roman"/>
          <w:sz w:val="24"/>
          <w:szCs w:val="24"/>
        </w:rPr>
      </w:pPr>
    </w:p>
    <w:p w:rsidR="00992420" w:rsidRPr="0090561C" w:rsidP="00992420">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r>
        <w:rPr>
          <w:rFonts w:ascii="Times New Roman" w:hAnsi="Times New Roman"/>
          <w:b/>
          <w:sz w:val="24"/>
          <w:szCs w:val="24"/>
          <w:u w:val="single"/>
        </w:rPr>
        <w:t>, 4.</w:t>
      </w:r>
      <w:r w:rsidR="00D758CB">
        <w:rPr>
          <w:rFonts w:ascii="Times New Roman" w:hAnsi="Times New Roman"/>
          <w:b/>
          <w:sz w:val="24"/>
          <w:szCs w:val="24"/>
          <w:u w:val="single"/>
        </w:rPr>
        <w:t xml:space="preserve"> a 6.</w:t>
      </w:r>
      <w:r>
        <w:rPr>
          <w:rFonts w:ascii="Times New Roman" w:hAnsi="Times New Roman"/>
          <w:b/>
          <w:sz w:val="24"/>
          <w:szCs w:val="24"/>
          <w:u w:val="single"/>
        </w:rPr>
        <w:t xml:space="preserve"> bodu</w:t>
      </w:r>
    </w:p>
    <w:p w:rsidR="000948C3" w:rsidP="00992420">
      <w:pPr>
        <w:bidi w:val="0"/>
        <w:spacing w:after="0"/>
        <w:jc w:val="both"/>
        <w:rPr>
          <w:rFonts w:ascii="Times New Roman" w:hAnsi="Times New Roman"/>
          <w:sz w:val="24"/>
          <w:szCs w:val="24"/>
        </w:rPr>
      </w:pPr>
      <w:r w:rsidR="00992420">
        <w:rPr>
          <w:rFonts w:ascii="Times New Roman" w:hAnsi="Times New Roman"/>
          <w:sz w:val="24"/>
          <w:szCs w:val="24"/>
        </w:rPr>
        <w:tab/>
        <w:t>Určuje sa, že platiteľom dane je v prípade súkromnej výroby destilátu súkromný výrobca destilátu podľa zákona č. 467/2002 Z. z.</w:t>
      </w:r>
      <w:r w:rsidR="00D758CB">
        <w:rPr>
          <w:rFonts w:ascii="Times New Roman" w:hAnsi="Times New Roman"/>
          <w:sz w:val="24"/>
          <w:szCs w:val="24"/>
        </w:rPr>
        <w:t xml:space="preserve"> a zdaňovacím obdobím je jeden kalendárny rok.</w:t>
      </w:r>
    </w:p>
    <w:p w:rsidR="00992420" w:rsidP="00D758CB">
      <w:pPr>
        <w:bidi w:val="0"/>
        <w:spacing w:after="0"/>
        <w:jc w:val="both"/>
        <w:rPr>
          <w:rFonts w:ascii="Times New Roman" w:hAnsi="Times New Roman"/>
          <w:sz w:val="24"/>
          <w:szCs w:val="24"/>
        </w:rPr>
      </w:pPr>
    </w:p>
    <w:p w:rsidR="00992420" w:rsidRPr="0090561C" w:rsidP="00992420">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r>
        <w:rPr>
          <w:rFonts w:ascii="Times New Roman" w:hAnsi="Times New Roman"/>
          <w:b/>
          <w:sz w:val="24"/>
          <w:szCs w:val="24"/>
          <w:u w:val="single"/>
        </w:rPr>
        <w:t>, 5., 7. a 8. bodu</w:t>
      </w:r>
    </w:p>
    <w:p w:rsidR="00992420" w:rsidP="00992420">
      <w:pPr>
        <w:bidi w:val="0"/>
        <w:spacing w:after="0"/>
        <w:jc w:val="both"/>
        <w:rPr>
          <w:rFonts w:ascii="Times New Roman" w:hAnsi="Times New Roman"/>
          <w:sz w:val="24"/>
          <w:szCs w:val="24"/>
        </w:rPr>
      </w:pPr>
      <w:r w:rsidR="00D758CB">
        <w:rPr>
          <w:rFonts w:ascii="Times New Roman" w:hAnsi="Times New Roman"/>
          <w:sz w:val="24"/>
          <w:szCs w:val="24"/>
        </w:rPr>
        <w:tab/>
        <w:t>Legislatívno-technická úprava vo vzťahu k doplneniu nového odseku 2.</w:t>
      </w:r>
    </w:p>
    <w:p w:rsidR="00992420" w:rsidP="00D758CB">
      <w:pPr>
        <w:bidi w:val="0"/>
        <w:spacing w:after="0"/>
        <w:jc w:val="both"/>
        <w:rPr>
          <w:rFonts w:ascii="Times New Roman" w:hAnsi="Times New Roman"/>
          <w:sz w:val="24"/>
          <w:szCs w:val="24"/>
        </w:rPr>
      </w:pPr>
    </w:p>
    <w:p w:rsidR="00D758CB" w:rsidRPr="0090561C" w:rsidP="00D758CB">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r>
        <w:rPr>
          <w:rFonts w:ascii="Times New Roman" w:hAnsi="Times New Roman"/>
          <w:b/>
          <w:sz w:val="24"/>
          <w:szCs w:val="24"/>
          <w:u w:val="single"/>
        </w:rPr>
        <w:t>, 9. bodu</w:t>
      </w:r>
    </w:p>
    <w:p w:rsidR="00D758CB" w:rsidRPr="00D62F0A" w:rsidP="00D758CB">
      <w:pPr>
        <w:bidi w:val="0"/>
        <w:spacing w:after="0"/>
        <w:jc w:val="both"/>
        <w:rPr>
          <w:rFonts w:ascii="Times New Roman" w:hAnsi="Times New Roman"/>
          <w:sz w:val="24"/>
          <w:szCs w:val="24"/>
        </w:rPr>
      </w:pPr>
      <w:r w:rsidR="00F86219">
        <w:rPr>
          <w:rFonts w:ascii="Times New Roman" w:hAnsi="Times New Roman"/>
          <w:sz w:val="24"/>
          <w:szCs w:val="24"/>
        </w:rPr>
        <w:tab/>
        <w:t>Upravuje povinnosť súkromného výrobcu destilátu viesť evidenciu o vyrobenom alkoholickom nápoji s uvedením všetkých dní výroby, osobitne každého druhu vyrobeného destilátu, celkového objemu vyrobeného alkoholického nápoja i objemu obsiahnutého liehu v l a., ktor</w:t>
      </w:r>
      <w:r w:rsidR="009D0B61">
        <w:rPr>
          <w:rFonts w:ascii="Times New Roman" w:hAnsi="Times New Roman"/>
          <w:sz w:val="24"/>
          <w:szCs w:val="24"/>
        </w:rPr>
        <w:t>ý</w:t>
      </w:r>
      <w:r w:rsidR="00F86219">
        <w:rPr>
          <w:rFonts w:ascii="Times New Roman" w:hAnsi="Times New Roman"/>
          <w:sz w:val="24"/>
          <w:szCs w:val="24"/>
        </w:rPr>
        <w:t xml:space="preserve"> súkromný výrobca určí na základe na tento účel vyrobeného a určeného meracieho zariadenia.</w:t>
      </w:r>
    </w:p>
    <w:p w:rsidR="00D758CB" w:rsidP="00D758CB">
      <w:pPr>
        <w:bidi w:val="0"/>
        <w:spacing w:after="0"/>
        <w:jc w:val="both"/>
        <w:rPr>
          <w:rFonts w:ascii="Times New Roman" w:hAnsi="Times New Roman"/>
          <w:sz w:val="24"/>
          <w:szCs w:val="24"/>
        </w:rPr>
      </w:pPr>
    </w:p>
    <w:p w:rsidR="00D62F0A" w:rsidRPr="0090561C" w:rsidP="00D62F0A">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r>
        <w:rPr>
          <w:rFonts w:ascii="Times New Roman" w:hAnsi="Times New Roman"/>
          <w:b/>
          <w:sz w:val="24"/>
          <w:szCs w:val="24"/>
          <w:u w:val="single"/>
        </w:rPr>
        <w:t>, 10. a 11. bodu</w:t>
      </w:r>
    </w:p>
    <w:p w:rsidR="00D758CB" w:rsidP="00D758CB">
      <w:pPr>
        <w:bidi w:val="0"/>
        <w:spacing w:after="0"/>
        <w:jc w:val="both"/>
        <w:rPr>
          <w:rFonts w:ascii="Times New Roman" w:hAnsi="Times New Roman"/>
          <w:sz w:val="24"/>
          <w:szCs w:val="24"/>
        </w:rPr>
      </w:pPr>
      <w:r w:rsidR="00D62F0A">
        <w:rPr>
          <w:rFonts w:ascii="Times New Roman" w:hAnsi="Times New Roman"/>
          <w:sz w:val="24"/>
          <w:szCs w:val="24"/>
        </w:rPr>
        <w:tab/>
        <w:t>Upravuje sa povinnosť colného úradu viesť elektronickú bázu údajov obsahujúcu zoznam súkromných výrobcov destilátu.</w:t>
      </w:r>
    </w:p>
    <w:p w:rsidR="00D62F0A" w:rsidP="00D758CB">
      <w:pPr>
        <w:bidi w:val="0"/>
        <w:spacing w:after="0"/>
        <w:jc w:val="both"/>
        <w:rPr>
          <w:rFonts w:ascii="Times New Roman" w:hAnsi="Times New Roman"/>
          <w:sz w:val="24"/>
          <w:szCs w:val="24"/>
        </w:rPr>
      </w:pPr>
    </w:p>
    <w:p w:rsidR="00D62F0A" w:rsidRPr="0090561C" w:rsidP="00D62F0A">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r>
        <w:rPr>
          <w:rFonts w:ascii="Times New Roman" w:hAnsi="Times New Roman"/>
          <w:b/>
          <w:sz w:val="24"/>
          <w:szCs w:val="24"/>
          <w:u w:val="single"/>
        </w:rPr>
        <w:t>, 12. bodu</w:t>
      </w:r>
    </w:p>
    <w:p w:rsidR="00D62F0A" w:rsidP="00D758CB">
      <w:pPr>
        <w:bidi w:val="0"/>
        <w:spacing w:after="0"/>
        <w:jc w:val="both"/>
        <w:rPr>
          <w:rFonts w:ascii="Times New Roman" w:hAnsi="Times New Roman"/>
          <w:sz w:val="24"/>
          <w:szCs w:val="24"/>
        </w:rPr>
      </w:pPr>
      <w:r>
        <w:rPr>
          <w:rFonts w:ascii="Times New Roman" w:hAnsi="Times New Roman"/>
          <w:sz w:val="24"/>
          <w:szCs w:val="24"/>
        </w:rPr>
        <w:tab/>
        <w:t xml:space="preserve">Upravuje sa okruh informácií a skutočností, ktoré je súkromný výrobca destilátu povinný oznámiť colnému úradu. Okrem informácií týkajúcich sa držby destilačného zariadenia je súkromný výrobca destilátu povinný </w:t>
      </w:r>
      <w:r w:rsidR="00DA1BC3">
        <w:rPr>
          <w:rFonts w:ascii="Times New Roman" w:hAnsi="Times New Roman"/>
          <w:sz w:val="24"/>
          <w:szCs w:val="24"/>
        </w:rPr>
        <w:t>oznámiť</w:t>
      </w:r>
      <w:r>
        <w:rPr>
          <w:rFonts w:ascii="Times New Roman" w:hAnsi="Times New Roman"/>
          <w:sz w:val="24"/>
          <w:szCs w:val="24"/>
        </w:rPr>
        <w:t xml:space="preserve"> colnému úradu</w:t>
      </w:r>
      <w:r w:rsidR="00824336">
        <w:rPr>
          <w:rFonts w:ascii="Times New Roman" w:hAnsi="Times New Roman"/>
          <w:sz w:val="24"/>
          <w:szCs w:val="24"/>
        </w:rPr>
        <w:t xml:space="preserve">, </w:t>
      </w:r>
      <w:r w:rsidR="00DA1BC3">
        <w:rPr>
          <w:rFonts w:ascii="Times New Roman" w:hAnsi="Times New Roman"/>
          <w:sz w:val="24"/>
          <w:szCs w:val="24"/>
        </w:rPr>
        <w:t>ak</w:t>
      </w:r>
      <w:r w:rsidR="00824336">
        <w:rPr>
          <w:rFonts w:ascii="Times New Roman" w:hAnsi="Times New Roman"/>
          <w:sz w:val="24"/>
          <w:szCs w:val="24"/>
        </w:rPr>
        <w:t xml:space="preserve"> bol právoplatne odsúdený za trestný čin nepovolenej výroby liehu, alebo bol právoplatne uznaný vinným z niektorého </w:t>
      </w:r>
      <w:r w:rsidR="00DA1BC3">
        <w:rPr>
          <w:rFonts w:ascii="Times New Roman" w:hAnsi="Times New Roman"/>
          <w:sz w:val="24"/>
          <w:szCs w:val="24"/>
        </w:rPr>
        <w:t>z</w:t>
      </w:r>
      <w:r w:rsidR="00824336">
        <w:rPr>
          <w:rFonts w:ascii="Times New Roman" w:hAnsi="Times New Roman"/>
          <w:sz w:val="24"/>
          <w:szCs w:val="24"/>
        </w:rPr>
        <w:t xml:space="preserve"> vymedzených priestupkov podľa zákona č. 467/2002 Z. z. alebo zákona č. 530/2011 Z. z. Za opakované právoplatné uznanie vinným z priestupku podľa ods. 11 sa považuje, </w:t>
      </w:r>
      <w:r w:rsidR="0022576F">
        <w:rPr>
          <w:rFonts w:ascii="Times New Roman" w:hAnsi="Times New Roman"/>
          <w:sz w:val="24"/>
          <w:szCs w:val="24"/>
        </w:rPr>
        <w:t>ak bol súkromný výrobca destilátu dvakrát alebo viackrát právoplatne uznaný vinným z rovnakého priestupku, alebo ak bol dvakrát alebo viackrát právoplatne uznaný vinným z niektorého z vymedzených priestupkov</w:t>
      </w:r>
      <w:r w:rsidR="00824336">
        <w:rPr>
          <w:rFonts w:ascii="Times New Roman" w:hAnsi="Times New Roman"/>
          <w:sz w:val="24"/>
          <w:szCs w:val="24"/>
        </w:rPr>
        <w:t>.</w:t>
      </w:r>
      <w:r w:rsidR="00DA1BC3">
        <w:rPr>
          <w:rFonts w:ascii="Times New Roman" w:hAnsi="Times New Roman"/>
          <w:sz w:val="24"/>
          <w:szCs w:val="24"/>
        </w:rPr>
        <w:t xml:space="preserve"> </w:t>
      </w:r>
      <w:r>
        <w:rPr>
          <w:rFonts w:ascii="Times New Roman" w:hAnsi="Times New Roman"/>
          <w:sz w:val="24"/>
          <w:szCs w:val="24"/>
        </w:rPr>
        <w:t>Upravuje sa povinnosť colného úradu viesť evidenciu súkromných výrobcov destilátu, ktorí colnému úradu oznámili držbu destilačného zariadenia.</w:t>
      </w:r>
    </w:p>
    <w:p w:rsidR="00D62F0A" w:rsidP="00D758CB">
      <w:pPr>
        <w:bidi w:val="0"/>
        <w:spacing w:after="0"/>
        <w:jc w:val="both"/>
        <w:rPr>
          <w:rFonts w:ascii="Times New Roman" w:hAnsi="Times New Roman"/>
          <w:sz w:val="24"/>
          <w:szCs w:val="24"/>
        </w:rPr>
      </w:pPr>
    </w:p>
    <w:p w:rsidR="00DA1BC3" w:rsidRPr="0090561C" w:rsidP="00DA1BC3">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r>
        <w:rPr>
          <w:rFonts w:ascii="Times New Roman" w:hAnsi="Times New Roman"/>
          <w:b/>
          <w:sz w:val="24"/>
          <w:szCs w:val="24"/>
          <w:u w:val="single"/>
        </w:rPr>
        <w:t>, 13. bodu</w:t>
      </w:r>
    </w:p>
    <w:p w:rsidR="00824336" w:rsidP="00D758CB">
      <w:pPr>
        <w:bidi w:val="0"/>
        <w:spacing w:after="0"/>
        <w:jc w:val="both"/>
        <w:rPr>
          <w:rFonts w:ascii="Times New Roman" w:hAnsi="Times New Roman"/>
          <w:sz w:val="24"/>
          <w:szCs w:val="24"/>
        </w:rPr>
      </w:pPr>
      <w:r w:rsidR="00DA1BC3">
        <w:rPr>
          <w:rFonts w:ascii="Times New Roman" w:hAnsi="Times New Roman"/>
          <w:sz w:val="24"/>
          <w:szCs w:val="24"/>
        </w:rPr>
        <w:tab/>
      </w:r>
      <w:r w:rsidR="00F70775">
        <w:rPr>
          <w:rFonts w:ascii="Times New Roman" w:hAnsi="Times New Roman"/>
          <w:sz w:val="24"/>
          <w:szCs w:val="24"/>
        </w:rPr>
        <w:t>Ustanovenia § 69 ods. 3 zákona č. 530/2011 Z. z. o oprávneniach colného úradu sa použijú primerane i na výkon daňového dozoru a daňovej kontroly vo vzťahu k súkromnému výrobcovi destilátu. Ide predovšetkým o oprávnenie colného úradu vstupovať do priestorov, zisťovať stav zásob alkoholického nápoja a tovarov určených na jeho výrobu, oprávnenie kontrolovať výrobné zariadenia a oprávnenie bezplatne odoberať vzorky za účelom výkonu daňového dozoru a daňovej kontroly. Súkromný výrobca destilátu je povinný takýto výkon daňového dozoru a daňovej kontroly strpieť a poskytnúť colnému úradu nevyhnutnú súčinnosť.</w:t>
      </w:r>
    </w:p>
    <w:p w:rsidR="00DA1BC3" w:rsidP="00D758CB">
      <w:pPr>
        <w:bidi w:val="0"/>
        <w:spacing w:after="0"/>
        <w:jc w:val="both"/>
        <w:rPr>
          <w:rFonts w:ascii="Times New Roman" w:hAnsi="Times New Roman"/>
          <w:sz w:val="24"/>
          <w:szCs w:val="24"/>
        </w:rPr>
      </w:pPr>
    </w:p>
    <w:p w:rsidR="00F70775" w:rsidRPr="0090561C" w:rsidP="00F70775">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r>
        <w:rPr>
          <w:rFonts w:ascii="Times New Roman" w:hAnsi="Times New Roman"/>
          <w:b/>
          <w:sz w:val="24"/>
          <w:szCs w:val="24"/>
          <w:u w:val="single"/>
        </w:rPr>
        <w:t>, 14. a 15. bodu</w:t>
      </w:r>
    </w:p>
    <w:p w:rsidR="00DA1BC3" w:rsidP="00D758CB">
      <w:pPr>
        <w:bidi w:val="0"/>
        <w:spacing w:after="0"/>
        <w:jc w:val="both"/>
        <w:rPr>
          <w:rFonts w:ascii="Times New Roman" w:hAnsi="Times New Roman"/>
          <w:sz w:val="24"/>
          <w:szCs w:val="24"/>
        </w:rPr>
      </w:pPr>
      <w:r w:rsidR="00F70775">
        <w:rPr>
          <w:rFonts w:ascii="Times New Roman" w:hAnsi="Times New Roman"/>
          <w:sz w:val="24"/>
          <w:szCs w:val="24"/>
        </w:rPr>
        <w:tab/>
        <w:t>Legislatívno-technická úprava zohľadňujúca zavedenie inštitútu súkromnej výroby destilátu podľa zákona č. 467/2002 Z. z.</w:t>
      </w:r>
    </w:p>
    <w:p w:rsidR="00F70775" w:rsidP="00D758CB">
      <w:pPr>
        <w:bidi w:val="0"/>
        <w:spacing w:after="0"/>
        <w:jc w:val="both"/>
        <w:rPr>
          <w:rFonts w:ascii="Times New Roman" w:hAnsi="Times New Roman"/>
          <w:sz w:val="24"/>
          <w:szCs w:val="24"/>
        </w:rPr>
      </w:pPr>
    </w:p>
    <w:p w:rsidR="007E7B57" w:rsidRPr="0090561C" w:rsidP="007E7B57">
      <w:pPr>
        <w:bidi w:val="0"/>
        <w:spacing w:after="0"/>
        <w:jc w:val="both"/>
        <w:rPr>
          <w:rFonts w:ascii="Times New Roman" w:hAnsi="Times New Roman"/>
          <w:b/>
          <w:sz w:val="24"/>
          <w:szCs w:val="24"/>
          <w:u w:val="single"/>
        </w:rPr>
      </w:pPr>
      <w:r w:rsidRPr="0090561C">
        <w:rPr>
          <w:rFonts w:ascii="Times New Roman" w:hAnsi="Times New Roman"/>
          <w:b/>
          <w:sz w:val="24"/>
          <w:szCs w:val="24"/>
          <w:u w:val="single"/>
        </w:rPr>
        <w:t>K čl. II</w:t>
      </w:r>
      <w:r>
        <w:rPr>
          <w:rFonts w:ascii="Times New Roman" w:hAnsi="Times New Roman"/>
          <w:b/>
          <w:sz w:val="24"/>
          <w:szCs w:val="24"/>
          <w:u w:val="single"/>
        </w:rPr>
        <w:t>, 16. a 17. bodu</w:t>
      </w:r>
    </w:p>
    <w:p w:rsidR="00F70775" w:rsidP="00D758CB">
      <w:pPr>
        <w:bidi w:val="0"/>
        <w:spacing w:after="0"/>
        <w:jc w:val="both"/>
        <w:rPr>
          <w:rFonts w:ascii="Times New Roman" w:hAnsi="Times New Roman"/>
          <w:sz w:val="24"/>
          <w:szCs w:val="24"/>
        </w:rPr>
      </w:pPr>
      <w:r w:rsidR="002308C7">
        <w:rPr>
          <w:rFonts w:ascii="Times New Roman" w:hAnsi="Times New Roman"/>
          <w:sz w:val="24"/>
          <w:szCs w:val="24"/>
        </w:rPr>
        <w:tab/>
      </w:r>
      <w:r w:rsidR="00090395">
        <w:rPr>
          <w:rFonts w:ascii="Times New Roman" w:hAnsi="Times New Roman"/>
          <w:sz w:val="24"/>
          <w:szCs w:val="24"/>
        </w:rPr>
        <w:t xml:space="preserve">Zavádzajú sa nové druhy priestupkov, ktorých sa dopustí </w:t>
      </w:r>
      <w:r w:rsidR="00A036C6">
        <w:rPr>
          <w:rFonts w:ascii="Times New Roman" w:hAnsi="Times New Roman"/>
          <w:sz w:val="24"/>
          <w:szCs w:val="24"/>
        </w:rPr>
        <w:t xml:space="preserve">fyzická </w:t>
      </w:r>
      <w:r w:rsidR="00090395">
        <w:rPr>
          <w:rFonts w:ascii="Times New Roman" w:hAnsi="Times New Roman"/>
          <w:sz w:val="24"/>
          <w:szCs w:val="24"/>
        </w:rPr>
        <w:t>osoba, ktorá vykonáva súkromnú výrobu destilátu v rozpore so zákonom.</w:t>
      </w:r>
      <w:r w:rsidR="002308C7">
        <w:rPr>
          <w:rFonts w:ascii="Times New Roman" w:hAnsi="Times New Roman"/>
          <w:sz w:val="24"/>
          <w:szCs w:val="24"/>
        </w:rPr>
        <w:t xml:space="preserve"> </w:t>
      </w:r>
    </w:p>
    <w:p w:rsidR="00BD56FB" w:rsidP="00297235">
      <w:pPr>
        <w:bidi w:val="0"/>
        <w:spacing w:after="0"/>
        <w:ind w:firstLine="708"/>
        <w:jc w:val="both"/>
        <w:rPr>
          <w:rFonts w:ascii="Times New Roman" w:hAnsi="Times New Roman"/>
          <w:sz w:val="24"/>
          <w:szCs w:val="24"/>
        </w:rPr>
      </w:pPr>
      <w:r>
        <w:rPr>
          <w:rFonts w:ascii="Times New Roman" w:hAnsi="Times New Roman"/>
          <w:sz w:val="24"/>
          <w:szCs w:val="24"/>
        </w:rPr>
        <w:t>Vo vzťahu k Trestnému zákonu je potrebné uviesť, že v</w:t>
      </w:r>
      <w:r w:rsidR="007E7B57">
        <w:rPr>
          <w:rFonts w:ascii="Times New Roman" w:hAnsi="Times New Roman"/>
          <w:sz w:val="24"/>
          <w:szCs w:val="24"/>
        </w:rPr>
        <w:t xml:space="preserve"> prípade, ak dôjde k naplneniu skutkovej podstaty trestného činu nepovolenej výroby liehu podľa § 253 Trestného zákona, </w:t>
      </w:r>
      <w:r w:rsidR="003514C8">
        <w:rPr>
          <w:rFonts w:ascii="Times New Roman" w:hAnsi="Times New Roman"/>
          <w:sz w:val="24"/>
          <w:szCs w:val="24"/>
        </w:rPr>
        <w:t>teda</w:t>
      </w:r>
      <w:r w:rsidR="007E7B57">
        <w:rPr>
          <w:rFonts w:ascii="Times New Roman" w:hAnsi="Times New Roman"/>
          <w:sz w:val="24"/>
          <w:szCs w:val="24"/>
        </w:rPr>
        <w:t xml:space="preserve"> ak dôjde k neoprávnenej výrobe, prechovávaniu alebo uvádzaniu do obehu liehu </w:t>
      </w:r>
      <w:r w:rsidRPr="003514C8" w:rsidR="007E7B57">
        <w:rPr>
          <w:rFonts w:ascii="Times New Roman" w:hAnsi="Times New Roman"/>
          <w:i/>
          <w:sz w:val="24"/>
          <w:szCs w:val="24"/>
        </w:rPr>
        <w:t>vo väčšom množstve</w:t>
      </w:r>
      <w:r w:rsidR="007E7B57">
        <w:rPr>
          <w:rFonts w:ascii="Times New Roman" w:hAnsi="Times New Roman"/>
          <w:sz w:val="24"/>
          <w:szCs w:val="24"/>
        </w:rPr>
        <w:t>, alebo ak dôjde k</w:t>
      </w:r>
      <w:r w:rsidR="003514C8">
        <w:rPr>
          <w:rFonts w:ascii="Times New Roman" w:hAnsi="Times New Roman"/>
          <w:sz w:val="24"/>
          <w:szCs w:val="24"/>
        </w:rPr>
        <w:t> </w:t>
      </w:r>
      <w:r w:rsidR="007E7B57">
        <w:rPr>
          <w:rFonts w:ascii="Times New Roman" w:hAnsi="Times New Roman"/>
          <w:sz w:val="24"/>
          <w:szCs w:val="24"/>
        </w:rPr>
        <w:t>neoprávnenému</w:t>
      </w:r>
      <w:r w:rsidR="003514C8">
        <w:rPr>
          <w:rFonts w:ascii="Times New Roman" w:hAnsi="Times New Roman"/>
          <w:sz w:val="24"/>
          <w:szCs w:val="24"/>
        </w:rPr>
        <w:t xml:space="preserve"> vyhotoveniu alebo prechovávaniu zariadenia na výrobu liehu, uplatnia sa ustanovenia Trestného zákona.</w:t>
      </w:r>
    </w:p>
    <w:p w:rsidR="00DB5AF2" w:rsidP="00992725">
      <w:pPr>
        <w:bidi w:val="0"/>
        <w:spacing w:after="0"/>
        <w:ind w:firstLine="709"/>
        <w:jc w:val="both"/>
        <w:rPr>
          <w:rFonts w:ascii="Times New Roman" w:hAnsi="Times New Roman"/>
          <w:sz w:val="24"/>
          <w:szCs w:val="24"/>
        </w:rPr>
      </w:pPr>
    </w:p>
    <w:p w:rsidR="00DB5AF2" w:rsidP="00DB5AF2">
      <w:pPr>
        <w:bidi w:val="0"/>
        <w:spacing w:after="0"/>
        <w:jc w:val="both"/>
        <w:rPr>
          <w:rFonts w:ascii="Times New Roman" w:hAnsi="Times New Roman"/>
          <w:sz w:val="24"/>
          <w:szCs w:val="24"/>
        </w:rPr>
      </w:pPr>
      <w:r w:rsidRPr="0090561C">
        <w:rPr>
          <w:rFonts w:ascii="Times New Roman" w:hAnsi="Times New Roman"/>
          <w:b/>
          <w:sz w:val="24"/>
          <w:szCs w:val="24"/>
          <w:u w:val="single"/>
        </w:rPr>
        <w:t>K čl. II</w:t>
      </w:r>
      <w:r>
        <w:rPr>
          <w:rFonts w:ascii="Times New Roman" w:hAnsi="Times New Roman"/>
          <w:b/>
          <w:sz w:val="24"/>
          <w:szCs w:val="24"/>
          <w:u w:val="single"/>
        </w:rPr>
        <w:t>I</w:t>
      </w:r>
    </w:p>
    <w:p w:rsidR="00992725" w:rsidRPr="0090561C" w:rsidP="00992725">
      <w:pPr>
        <w:bidi w:val="0"/>
        <w:spacing w:after="0"/>
        <w:ind w:firstLine="709"/>
        <w:jc w:val="both"/>
        <w:rPr>
          <w:rFonts w:ascii="Times New Roman" w:hAnsi="Times New Roman"/>
          <w:sz w:val="24"/>
          <w:szCs w:val="24"/>
        </w:rPr>
      </w:pPr>
      <w:r w:rsidRPr="0090561C">
        <w:rPr>
          <w:rFonts w:ascii="Times New Roman" w:hAnsi="Times New Roman"/>
          <w:sz w:val="24"/>
          <w:szCs w:val="24"/>
        </w:rPr>
        <w:t>Ustanovuje sa účinnosť návrhu zákona tak, aby termínovo napĺňala všetky lehoty procesu prerokúvania a schvaľovania zákonov Národnou radou Slovenskej republiky.</w:t>
      </w:r>
    </w:p>
    <w:p w:rsidR="00992725" w:rsidRPr="009A7EE2" w:rsidP="00992725">
      <w:pPr>
        <w:pStyle w:val="ListParagraph"/>
        <w:bidi w:val="0"/>
        <w:jc w:val="both"/>
        <w:rPr>
          <w:rFonts w:ascii="Times New Roman" w:hAnsi="Times New Roman"/>
        </w:rPr>
      </w:pPr>
    </w:p>
    <w:p w:rsidR="00992725" w:rsidRPr="009A7EE2" w:rsidP="00992725">
      <w:pPr>
        <w:pStyle w:val="ListParagraph"/>
        <w:bidi w:val="0"/>
        <w:jc w:val="both"/>
        <w:rPr>
          <w:rFonts w:ascii="Times New Roman" w:hAnsi="Times New Roman"/>
          <w:sz w:val="24"/>
          <w:szCs w:val="24"/>
        </w:rPr>
      </w:pPr>
    </w:p>
    <w:p w:rsidR="00992725" w:rsidRPr="00B06366" w:rsidP="00992725">
      <w:pPr>
        <w:pStyle w:val="ListParagraph"/>
        <w:bidi w:val="0"/>
        <w:ind w:left="0"/>
        <w:jc w:val="both"/>
        <w:rPr>
          <w:rFonts w:ascii="Times New Roman" w:hAnsi="Times New Roman"/>
          <w:i/>
          <w:sz w:val="24"/>
          <w:szCs w:val="24"/>
        </w:rPr>
      </w:pPr>
    </w:p>
    <w:p w:rsidR="00992725" w:rsidP="00992725">
      <w:pPr>
        <w:bidi w:val="0"/>
        <w:spacing w:after="0" w:line="240" w:lineRule="auto"/>
        <w:rPr>
          <w:rFonts w:ascii="Times New Roman" w:hAnsi="Times New Roman"/>
          <w:sz w:val="24"/>
          <w:szCs w:val="24"/>
        </w:rPr>
      </w:pPr>
      <w:r>
        <w:rPr>
          <w:rFonts w:ascii="Times New Roman" w:hAnsi="Times New Roman"/>
          <w:sz w:val="24"/>
          <w:szCs w:val="24"/>
        </w:rPr>
        <w:br w:type="page"/>
      </w:r>
    </w:p>
    <w:p w:rsidR="00992725" w:rsidRPr="00B06366" w:rsidP="00992725">
      <w:pPr>
        <w:bidi w:val="0"/>
        <w:jc w:val="center"/>
        <w:rPr>
          <w:rFonts w:ascii="Times New Roman" w:hAnsi="Times New Roman"/>
          <w:b/>
          <w:sz w:val="24"/>
          <w:szCs w:val="24"/>
        </w:rPr>
      </w:pPr>
      <w:r w:rsidRPr="00B06366">
        <w:rPr>
          <w:rFonts w:ascii="Times New Roman" w:hAnsi="Times New Roman"/>
          <w:sz w:val="24"/>
          <w:szCs w:val="24"/>
        </w:rPr>
        <w:t xml:space="preserve"> </w:t>
      </w:r>
      <w:r w:rsidRPr="00B06366">
        <w:rPr>
          <w:rFonts w:ascii="Times New Roman" w:hAnsi="Times New Roman"/>
          <w:b/>
          <w:sz w:val="24"/>
          <w:szCs w:val="24"/>
        </w:rPr>
        <w:t>DOLOŽKA ZLUČITEĽNOSTI</w:t>
      </w:r>
    </w:p>
    <w:p w:rsidR="00992725" w:rsidRPr="00B06366" w:rsidP="00992725">
      <w:pPr>
        <w:bidi w:val="0"/>
        <w:jc w:val="center"/>
        <w:rPr>
          <w:rFonts w:ascii="Times New Roman" w:hAnsi="Times New Roman"/>
          <w:b/>
          <w:sz w:val="24"/>
          <w:szCs w:val="24"/>
        </w:rPr>
      </w:pPr>
      <w:r w:rsidRPr="00B06366">
        <w:rPr>
          <w:rFonts w:ascii="Times New Roman" w:hAnsi="Times New Roman"/>
          <w:b/>
          <w:sz w:val="24"/>
          <w:szCs w:val="24"/>
        </w:rPr>
        <w:t>právneho predpisu s právom Európskej únie</w:t>
      </w:r>
    </w:p>
    <w:p w:rsidR="00992725" w:rsidRPr="00B06366" w:rsidP="00992725">
      <w:pPr>
        <w:bidi w:val="0"/>
        <w:jc w:val="center"/>
        <w:rPr>
          <w:rFonts w:ascii="Times New Roman" w:hAnsi="Times New Roman"/>
          <w:b/>
          <w:sz w:val="24"/>
          <w:szCs w:val="24"/>
        </w:rPr>
      </w:pPr>
    </w:p>
    <w:p w:rsidR="00992725" w:rsidRPr="00B06366" w:rsidP="00992725">
      <w:pPr>
        <w:bidi w:val="0"/>
        <w:jc w:val="both"/>
        <w:rPr>
          <w:rFonts w:ascii="Times New Roman" w:hAnsi="Times New Roman"/>
          <w:b/>
          <w:sz w:val="24"/>
          <w:szCs w:val="24"/>
        </w:rPr>
      </w:pPr>
      <w:r w:rsidRPr="00B06366">
        <w:rPr>
          <w:rFonts w:ascii="Times New Roman" w:hAnsi="Times New Roman"/>
          <w:b/>
          <w:sz w:val="24"/>
          <w:szCs w:val="24"/>
        </w:rPr>
        <w:t>1</w:t>
      </w:r>
      <w:r w:rsidRPr="00B06366">
        <w:rPr>
          <w:rFonts w:ascii="Times New Roman" w:hAnsi="Times New Roman"/>
          <w:sz w:val="24"/>
          <w:szCs w:val="24"/>
        </w:rPr>
        <w:t xml:space="preserve">.  </w:t>
      </w:r>
      <w:r w:rsidRPr="00B06366">
        <w:rPr>
          <w:rFonts w:ascii="Times New Roman" w:hAnsi="Times New Roman"/>
          <w:b/>
          <w:sz w:val="24"/>
          <w:szCs w:val="24"/>
        </w:rPr>
        <w:t xml:space="preserve">Predkladateľ právneho predpisu:         </w:t>
      </w:r>
    </w:p>
    <w:p w:rsidR="00992725" w:rsidRPr="00AD67DA" w:rsidP="00992725">
      <w:pPr>
        <w:bidi w:val="0"/>
        <w:jc w:val="both"/>
        <w:rPr>
          <w:rFonts w:ascii="Times New Roman" w:hAnsi="Times New Roman"/>
          <w:sz w:val="24"/>
          <w:szCs w:val="24"/>
        </w:rPr>
      </w:pPr>
      <w:r w:rsidRPr="00B06366">
        <w:rPr>
          <w:rFonts w:ascii="Times New Roman" w:hAnsi="Times New Roman"/>
          <w:sz w:val="24"/>
          <w:szCs w:val="24"/>
        </w:rPr>
        <w:t>Poslanci Národnej rady Slo</w:t>
      </w:r>
      <w:r w:rsidR="002308C7">
        <w:rPr>
          <w:rFonts w:ascii="Times New Roman" w:hAnsi="Times New Roman"/>
          <w:sz w:val="24"/>
          <w:szCs w:val="24"/>
        </w:rPr>
        <w:t xml:space="preserve">venskej </w:t>
      </w:r>
      <w:r w:rsidRPr="00AD67DA" w:rsidR="002308C7">
        <w:rPr>
          <w:rFonts w:ascii="Times New Roman" w:hAnsi="Times New Roman"/>
          <w:sz w:val="24"/>
          <w:szCs w:val="24"/>
        </w:rPr>
        <w:t xml:space="preserve">republiky </w:t>
      </w:r>
      <w:r w:rsidRPr="00AD67DA" w:rsidR="00AD67DA">
        <w:rPr>
          <w:rFonts w:ascii="Times New Roman" w:hAnsi="Times New Roman"/>
          <w:sz w:val="24"/>
        </w:rPr>
        <w:t>Peter Antal, Tibor Bastrnák, Béla Bugár, Elemér Jakab a Peter Kresák</w:t>
      </w:r>
    </w:p>
    <w:p w:rsidR="00992725" w:rsidRPr="00B06366" w:rsidP="00992725">
      <w:pPr>
        <w:bidi w:val="0"/>
        <w:jc w:val="both"/>
        <w:rPr>
          <w:rFonts w:ascii="Times New Roman" w:hAnsi="Times New Roman"/>
          <w:sz w:val="24"/>
          <w:szCs w:val="24"/>
        </w:rPr>
      </w:pPr>
      <w:r w:rsidRPr="00B06366">
        <w:rPr>
          <w:rFonts w:ascii="Times New Roman" w:hAnsi="Times New Roman"/>
          <w:b/>
          <w:sz w:val="24"/>
          <w:szCs w:val="24"/>
        </w:rPr>
        <w:t>2.</w:t>
      </w:r>
      <w:r w:rsidRPr="00B06366">
        <w:rPr>
          <w:rFonts w:ascii="Times New Roman" w:hAnsi="Times New Roman"/>
          <w:sz w:val="24"/>
          <w:szCs w:val="24"/>
        </w:rPr>
        <w:t xml:space="preserve">  </w:t>
      </w:r>
      <w:r w:rsidRPr="00B06366">
        <w:rPr>
          <w:rFonts w:ascii="Times New Roman" w:hAnsi="Times New Roman"/>
          <w:b/>
          <w:sz w:val="24"/>
          <w:szCs w:val="24"/>
        </w:rPr>
        <w:t>Názov návrhu právneho predpisu</w:t>
      </w:r>
      <w:r w:rsidRPr="00B06366">
        <w:rPr>
          <w:rFonts w:ascii="Times New Roman" w:hAnsi="Times New Roman"/>
          <w:sz w:val="24"/>
          <w:szCs w:val="24"/>
        </w:rPr>
        <w:t xml:space="preserve">: </w:t>
      </w:r>
    </w:p>
    <w:p w:rsidR="00992725" w:rsidRPr="006B35C8" w:rsidP="00992725">
      <w:pPr>
        <w:bidi w:val="0"/>
        <w:spacing w:after="0"/>
        <w:jc w:val="both"/>
        <w:rPr>
          <w:rFonts w:ascii="Times New Roman" w:hAnsi="Times New Roman"/>
          <w:sz w:val="24"/>
          <w:szCs w:val="24"/>
        </w:rPr>
      </w:pPr>
      <w:r w:rsidRPr="006B35C8" w:rsidR="006B35C8">
        <w:rPr>
          <w:rFonts w:ascii="Times New Roman" w:hAnsi="Times New Roman"/>
          <w:sz w:val="24"/>
        </w:rPr>
        <w:t>Návrh zákona, ktorým sa mení a dopĺňa zákon č. 467/2002 Z. z. o výrobe a uvádzaní liehu na t</w:t>
      </w:r>
      <w:r w:rsidR="006B35C8">
        <w:rPr>
          <w:rFonts w:ascii="Times New Roman" w:hAnsi="Times New Roman"/>
          <w:sz w:val="24"/>
        </w:rPr>
        <w:t>rh v znení neskorších predpisov</w:t>
      </w:r>
      <w:r w:rsidRPr="006B35C8" w:rsidR="006B35C8">
        <w:rPr>
          <w:rFonts w:ascii="Times New Roman" w:hAnsi="Times New Roman"/>
          <w:sz w:val="24"/>
        </w:rPr>
        <w:t xml:space="preserve"> </w:t>
      </w:r>
      <w:r w:rsidRPr="006B35C8" w:rsidR="006B35C8">
        <w:rPr>
          <w:rStyle w:val="Strong"/>
          <w:rFonts w:ascii="Times New Roman" w:hAnsi="Times New Roman" w:eastAsiaTheme="majorEastAsia" w:hint="default"/>
          <w:b w:val="0"/>
          <w:sz w:val="24"/>
        </w:rPr>
        <w:t>a ktorý</w:t>
      </w:r>
      <w:r w:rsidRPr="006B35C8" w:rsidR="006B35C8">
        <w:rPr>
          <w:rStyle w:val="Strong"/>
          <w:rFonts w:ascii="Times New Roman" w:hAnsi="Times New Roman" w:eastAsiaTheme="majorEastAsia" w:hint="default"/>
          <w:b w:val="0"/>
          <w:sz w:val="24"/>
        </w:rPr>
        <w:t>m sa mení</w:t>
      </w:r>
      <w:r w:rsidRPr="006B35C8" w:rsidR="006B35C8">
        <w:rPr>
          <w:rStyle w:val="Strong"/>
          <w:rFonts w:ascii="Times New Roman" w:hAnsi="Times New Roman" w:eastAsiaTheme="majorEastAsia" w:hint="default"/>
          <w:b w:val="0"/>
          <w:sz w:val="24"/>
        </w:rPr>
        <w:t xml:space="preserve"> a dopĺň</w:t>
      </w:r>
      <w:r w:rsidRPr="006B35C8" w:rsidR="006B35C8">
        <w:rPr>
          <w:rStyle w:val="Strong"/>
          <w:rFonts w:ascii="Times New Roman" w:hAnsi="Times New Roman" w:eastAsiaTheme="majorEastAsia" w:hint="default"/>
          <w:b w:val="0"/>
          <w:sz w:val="24"/>
        </w:rPr>
        <w:t>a zá</w:t>
      </w:r>
      <w:r w:rsidRPr="006B35C8" w:rsidR="006B35C8">
        <w:rPr>
          <w:rStyle w:val="Strong"/>
          <w:rFonts w:ascii="Times New Roman" w:hAnsi="Times New Roman" w:eastAsiaTheme="majorEastAsia" w:hint="default"/>
          <w:b w:val="0"/>
          <w:sz w:val="24"/>
        </w:rPr>
        <w:t>kon č</w:t>
      </w:r>
      <w:r w:rsidRPr="006B35C8" w:rsidR="006B35C8">
        <w:rPr>
          <w:rStyle w:val="Strong"/>
          <w:rFonts w:ascii="Times New Roman" w:hAnsi="Times New Roman" w:eastAsiaTheme="majorEastAsia" w:hint="default"/>
          <w:b w:val="0"/>
          <w:sz w:val="24"/>
        </w:rPr>
        <w:t>. 530/2011 Z. z. o spotrebnej dani z </w:t>
      </w:r>
      <w:r w:rsidRPr="006B35C8" w:rsidR="006B35C8">
        <w:rPr>
          <w:rStyle w:val="Strong"/>
          <w:rFonts w:ascii="Times New Roman" w:hAnsi="Times New Roman" w:eastAsiaTheme="majorEastAsia" w:hint="default"/>
          <w:b w:val="0"/>
          <w:sz w:val="24"/>
        </w:rPr>
        <w:t>alkoholický</w:t>
      </w:r>
      <w:r w:rsidRPr="006B35C8" w:rsidR="006B35C8">
        <w:rPr>
          <w:rStyle w:val="Strong"/>
          <w:rFonts w:ascii="Times New Roman" w:hAnsi="Times New Roman" w:eastAsiaTheme="majorEastAsia" w:hint="default"/>
          <w:b w:val="0"/>
          <w:sz w:val="24"/>
        </w:rPr>
        <w:t>ch ná</w:t>
      </w:r>
      <w:r w:rsidRPr="006B35C8" w:rsidR="006B35C8">
        <w:rPr>
          <w:rStyle w:val="Strong"/>
          <w:rFonts w:ascii="Times New Roman" w:hAnsi="Times New Roman" w:eastAsiaTheme="majorEastAsia" w:hint="default"/>
          <w:b w:val="0"/>
          <w:sz w:val="24"/>
        </w:rPr>
        <w:t>pojov v </w:t>
      </w:r>
      <w:r w:rsidRPr="006B35C8" w:rsidR="006B35C8">
        <w:rPr>
          <w:rStyle w:val="Strong"/>
          <w:rFonts w:ascii="Times New Roman" w:hAnsi="Times New Roman" w:eastAsiaTheme="majorEastAsia" w:hint="default"/>
          <w:b w:val="0"/>
          <w:sz w:val="24"/>
        </w:rPr>
        <w:t>znení</w:t>
      </w:r>
      <w:r w:rsidRPr="006B35C8" w:rsidR="006B35C8">
        <w:rPr>
          <w:rStyle w:val="Strong"/>
          <w:rFonts w:ascii="Times New Roman" w:hAnsi="Times New Roman" w:eastAsiaTheme="majorEastAsia" w:hint="default"/>
          <w:b w:val="0"/>
          <w:sz w:val="24"/>
        </w:rPr>
        <w:t xml:space="preserve"> neskorší</w:t>
      </w:r>
      <w:r w:rsidRPr="006B35C8" w:rsidR="006B35C8">
        <w:rPr>
          <w:rStyle w:val="Strong"/>
          <w:rFonts w:ascii="Times New Roman" w:hAnsi="Times New Roman" w:eastAsiaTheme="majorEastAsia" w:hint="default"/>
          <w:b w:val="0"/>
          <w:sz w:val="24"/>
        </w:rPr>
        <w:t>ch predpisov</w:t>
      </w:r>
      <w:r w:rsidRPr="006B35C8" w:rsidR="006B35C8">
        <w:rPr>
          <w:rFonts w:ascii="Times New Roman" w:hAnsi="Times New Roman"/>
          <w:color w:val="000000"/>
          <w:sz w:val="24"/>
          <w:szCs w:val="24"/>
          <w:lang w:eastAsia="sk-SK"/>
        </w:rPr>
        <w:t>.</w:t>
      </w:r>
    </w:p>
    <w:p w:rsidR="00992725" w:rsidRPr="00BE1CD8" w:rsidP="00992725">
      <w:pPr>
        <w:bidi w:val="0"/>
        <w:spacing w:after="0"/>
        <w:jc w:val="both"/>
        <w:rPr>
          <w:rFonts w:ascii="Times New Roman" w:hAnsi="Times New Roman"/>
          <w:sz w:val="24"/>
          <w:szCs w:val="24"/>
        </w:rPr>
      </w:pPr>
      <w:r w:rsidRPr="00BE1CD8">
        <w:rPr>
          <w:rFonts w:ascii="Times New Roman" w:hAnsi="Times New Roman"/>
          <w:sz w:val="24"/>
          <w:szCs w:val="24"/>
        </w:rPr>
        <w:t xml:space="preserve">                                                   </w:t>
      </w:r>
    </w:p>
    <w:p w:rsidR="00992725" w:rsidRPr="00B06366" w:rsidP="00992725">
      <w:pPr>
        <w:bidi w:val="0"/>
        <w:jc w:val="both"/>
        <w:rPr>
          <w:rFonts w:ascii="Times New Roman" w:hAnsi="Times New Roman"/>
          <w:sz w:val="24"/>
          <w:szCs w:val="24"/>
        </w:rPr>
      </w:pPr>
      <w:r w:rsidRPr="00B06366">
        <w:rPr>
          <w:rFonts w:ascii="Times New Roman" w:hAnsi="Times New Roman"/>
          <w:b/>
          <w:sz w:val="24"/>
          <w:szCs w:val="24"/>
        </w:rPr>
        <w:t>3.</w:t>
      </w:r>
      <w:r w:rsidRPr="00B06366">
        <w:rPr>
          <w:rFonts w:ascii="Times New Roman" w:hAnsi="Times New Roman"/>
          <w:sz w:val="24"/>
          <w:szCs w:val="24"/>
        </w:rPr>
        <w:t xml:space="preserve"> </w:t>
      </w:r>
      <w:r w:rsidRPr="00B06366">
        <w:rPr>
          <w:rFonts w:ascii="Times New Roman" w:hAnsi="Times New Roman"/>
          <w:b/>
          <w:sz w:val="24"/>
          <w:szCs w:val="24"/>
        </w:rPr>
        <w:t xml:space="preserve"> Problematika návrhu právneho predpisu:</w:t>
      </w:r>
    </w:p>
    <w:p w:rsidR="00992725" w:rsidP="00992725">
      <w:pPr>
        <w:pStyle w:val="odsek"/>
        <w:keepNext w:val="0"/>
        <w:widowControl w:val="0"/>
        <w:bidi w:val="0"/>
        <w:ind w:firstLine="0"/>
        <w:rPr>
          <w:rFonts w:ascii="Times New Roman" w:hAnsi="Times New Roman"/>
        </w:rPr>
      </w:pPr>
      <w:r>
        <w:rPr>
          <w:rFonts w:ascii="Times New Roman" w:hAnsi="Times New Roman"/>
        </w:rPr>
        <w:t>Je v súlade s právnou úpravou Európskej únie.</w:t>
      </w:r>
    </w:p>
    <w:p w:rsidR="00992725" w:rsidP="00992725">
      <w:pPr>
        <w:pStyle w:val="odsek"/>
        <w:keepNext w:val="0"/>
        <w:widowControl w:val="0"/>
        <w:bidi w:val="0"/>
        <w:ind w:firstLine="0"/>
        <w:rPr>
          <w:rFonts w:ascii="Times New Roman" w:hAnsi="Times New Roman"/>
        </w:rPr>
      </w:pPr>
    </w:p>
    <w:p w:rsidR="00992725" w:rsidP="00992725">
      <w:pPr>
        <w:pStyle w:val="odsek"/>
        <w:keepNext w:val="0"/>
        <w:widowControl w:val="0"/>
        <w:bidi w:val="0"/>
        <w:ind w:firstLine="0"/>
        <w:rPr>
          <w:rFonts w:ascii="Times New Roman" w:hAnsi="Times New Roman"/>
          <w:b/>
        </w:rPr>
      </w:pPr>
      <w:r w:rsidRPr="005B622F">
        <w:rPr>
          <w:rFonts w:ascii="Times New Roman" w:hAnsi="Times New Roman"/>
          <w:b/>
        </w:rPr>
        <w:t>4. Záväzky Slovenskej republiky vo vzťahu k Európskej únii:</w:t>
      </w:r>
    </w:p>
    <w:p w:rsidR="00992725" w:rsidP="00992725">
      <w:pPr>
        <w:pStyle w:val="odsek"/>
        <w:keepNext w:val="0"/>
        <w:widowControl w:val="0"/>
        <w:bidi w:val="0"/>
        <w:ind w:firstLine="0"/>
        <w:rPr>
          <w:rFonts w:ascii="Times New Roman" w:hAnsi="Times New Roman"/>
          <w:b/>
        </w:rPr>
      </w:pPr>
    </w:p>
    <w:p w:rsidR="00992725" w:rsidRPr="00852E26" w:rsidP="00992725">
      <w:pPr>
        <w:pStyle w:val="odsek"/>
        <w:keepNext w:val="0"/>
        <w:widowControl w:val="0"/>
        <w:bidi w:val="0"/>
        <w:ind w:firstLine="0"/>
        <w:rPr>
          <w:rFonts w:ascii="Times New Roman" w:hAnsi="Times New Roman"/>
        </w:rPr>
      </w:pPr>
      <w:r w:rsidRPr="00AD67DA">
        <w:rPr>
          <w:rFonts w:ascii="Times New Roman" w:hAnsi="Times New Roman"/>
        </w:rPr>
        <w:t>Nie sú predkladaným návrhom dotknuté.</w:t>
      </w:r>
    </w:p>
    <w:p w:rsidR="00992725" w:rsidP="00992725">
      <w:pPr>
        <w:pStyle w:val="odsek"/>
        <w:keepNext w:val="0"/>
        <w:widowControl w:val="0"/>
        <w:bidi w:val="0"/>
        <w:ind w:firstLine="0"/>
        <w:rPr>
          <w:rFonts w:ascii="Times New Roman" w:hAnsi="Times New Roman"/>
        </w:rPr>
      </w:pPr>
    </w:p>
    <w:p w:rsidR="00992725" w:rsidRPr="005B622F" w:rsidP="00992725">
      <w:pPr>
        <w:pStyle w:val="odsek"/>
        <w:keepNext w:val="0"/>
        <w:widowControl w:val="0"/>
        <w:bidi w:val="0"/>
        <w:ind w:firstLine="0"/>
        <w:rPr>
          <w:rFonts w:ascii="Times New Roman" w:hAnsi="Times New Roman"/>
          <w:b/>
        </w:rPr>
      </w:pPr>
      <w:r w:rsidRPr="005B622F">
        <w:rPr>
          <w:rFonts w:ascii="Times New Roman" w:hAnsi="Times New Roman"/>
          <w:b/>
        </w:rPr>
        <w:t>5. Stupeň zlučiteľnosti návrhu právneho predpisu s právom Európskej únie:</w:t>
      </w:r>
    </w:p>
    <w:p w:rsidR="00992725" w:rsidRPr="00B06366" w:rsidP="00992725">
      <w:pPr>
        <w:pStyle w:val="odsek"/>
        <w:keepNext w:val="0"/>
        <w:widowControl w:val="0"/>
        <w:bidi w:val="0"/>
        <w:ind w:firstLine="0"/>
        <w:rPr>
          <w:rFonts w:ascii="Times New Roman" w:hAnsi="Times New Roman"/>
        </w:rPr>
      </w:pPr>
    </w:p>
    <w:p w:rsidR="00992725" w:rsidP="00992725">
      <w:pPr>
        <w:pStyle w:val="odsek"/>
        <w:keepNext w:val="0"/>
        <w:widowControl w:val="0"/>
        <w:bidi w:val="0"/>
        <w:ind w:firstLine="0"/>
        <w:rPr>
          <w:rFonts w:ascii="Times New Roman" w:hAnsi="Times New Roman"/>
        </w:rPr>
      </w:pPr>
      <w:r>
        <w:rPr>
          <w:rFonts w:ascii="Times New Roman" w:hAnsi="Times New Roman"/>
        </w:rPr>
        <w:t>Stupeň zlučiteľnosti – úplný</w:t>
      </w:r>
    </w:p>
    <w:p w:rsidR="00992725" w:rsidP="00992725">
      <w:pPr>
        <w:bidi w:val="0"/>
        <w:spacing w:after="0" w:line="240" w:lineRule="auto"/>
        <w:rPr>
          <w:rFonts w:ascii="Times New Roman" w:hAnsi="Times New Roman"/>
          <w:sz w:val="24"/>
          <w:szCs w:val="24"/>
          <w:lang w:eastAsia="sk-SK"/>
        </w:rPr>
      </w:pPr>
      <w:r>
        <w:br w:type="page"/>
      </w:r>
    </w:p>
    <w:p w:rsidR="00992725" w:rsidRPr="009B3D22" w:rsidP="00992725">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Doložka vybraných vplyvov</w:t>
      </w:r>
    </w:p>
    <w:p w:rsidR="00992725" w:rsidP="00992725">
      <w:pPr>
        <w:pStyle w:val="odsek"/>
        <w:keepNext w:val="0"/>
        <w:widowControl w:val="0"/>
        <w:bidi w:val="0"/>
        <w:ind w:firstLine="0"/>
        <w:rPr>
          <w:rFonts w:ascii="Times New Roman" w:hAnsi="Times New Roman"/>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247"/>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9B3D22" w:rsidP="00EE7D57">
            <w:pPr>
              <w:autoSpaceDE w:val="0"/>
              <w:autoSpaceDN w:val="0"/>
              <w:bidi w:val="0"/>
              <w:adjustRightInd w:val="0"/>
              <w:spacing w:after="0" w:line="240" w:lineRule="auto"/>
              <w:jc w:val="both"/>
              <w:rPr>
                <w:rFonts w:ascii="Times" w:hAnsi="Times" w:cs="Times"/>
                <w:b/>
                <w:bCs/>
                <w:sz w:val="20"/>
                <w:szCs w:val="20"/>
              </w:rPr>
            </w:pPr>
            <w:r>
              <w:rPr>
                <w:rFonts w:ascii="Times" w:hAnsi="Times" w:cs="Times"/>
                <w:b/>
                <w:bCs/>
                <w:sz w:val="20"/>
                <w:szCs w:val="20"/>
              </w:rPr>
              <w:t xml:space="preserve">  </w:t>
            </w:r>
            <w:r w:rsidRPr="009B3D22">
              <w:rPr>
                <w:rFonts w:ascii="Times" w:hAnsi="Times" w:cs="Times"/>
                <w:b/>
                <w:bCs/>
                <w:sz w:val="20"/>
                <w:szCs w:val="20"/>
              </w:rPr>
              <w:t>1.  Základné údaje</w:t>
            </w:r>
          </w:p>
        </w:tc>
      </w:tr>
      <w:tr>
        <w:tblPrEx>
          <w:tblW w:w="5000" w:type="pct"/>
          <w:jc w:val="center"/>
          <w:tblCellMar>
            <w:left w:w="0" w:type="dxa"/>
            <w:right w:w="0" w:type="dxa"/>
          </w:tblCellMar>
          <w:tblLook w:val="04A0"/>
        </w:tblPrEx>
        <w:trPr>
          <w:trHeight w:val="247"/>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tcPr>
          <w:p w:rsidR="00992725" w:rsidRPr="009B3D22" w:rsidP="00EE7D57">
            <w:pPr>
              <w:autoSpaceDE w:val="0"/>
              <w:autoSpaceDN w:val="0"/>
              <w:bidi w:val="0"/>
              <w:adjustRightInd w:val="0"/>
              <w:spacing w:after="0" w:line="240" w:lineRule="auto"/>
              <w:jc w:val="both"/>
              <w:rPr>
                <w:rFonts w:ascii="Times New Roman" w:hAnsi="Times New Roman"/>
                <w:color w:val="000000"/>
                <w:sz w:val="20"/>
                <w:szCs w:val="20"/>
              </w:rPr>
            </w:pPr>
            <w:r w:rsidRPr="009B3D22">
              <w:rPr>
                <w:rFonts w:ascii="Times" w:hAnsi="Times" w:cs="Times"/>
                <w:b/>
                <w:bCs/>
                <w:sz w:val="20"/>
                <w:szCs w:val="20"/>
              </w:rPr>
              <w:t>  Názov materiálu</w:t>
            </w:r>
            <w:r w:rsidRPr="009B3D22">
              <w:rPr>
                <w:rFonts w:ascii="Times New Roman" w:hAnsi="Times New Roman"/>
                <w:sz w:val="20"/>
                <w:szCs w:val="20"/>
              </w:rPr>
              <w:t xml:space="preserve"> </w:t>
            </w:r>
          </w:p>
          <w:p w:rsidR="00992725" w:rsidRPr="009B3D22" w:rsidP="00EE7D57">
            <w:pPr>
              <w:autoSpaceDE w:val="0"/>
              <w:autoSpaceDN w:val="0"/>
              <w:bidi w:val="0"/>
              <w:adjustRightInd w:val="0"/>
              <w:spacing w:after="0" w:line="240" w:lineRule="auto"/>
              <w:jc w:val="both"/>
              <w:rPr>
                <w:rFonts w:ascii="Times" w:hAnsi="Times" w:cs="Times"/>
                <w:b/>
                <w:bCs/>
                <w:sz w:val="20"/>
                <w:szCs w:val="20"/>
              </w:rPr>
            </w:pPr>
          </w:p>
        </w:tc>
      </w:tr>
      <w:tr>
        <w:tblPrEx>
          <w:tblW w:w="5000" w:type="pct"/>
          <w:jc w:val="center"/>
          <w:tblCellMar>
            <w:left w:w="0" w:type="dxa"/>
            <w:right w:w="0" w:type="dxa"/>
          </w:tblCellMar>
          <w:tblLook w:val="04A0"/>
        </w:tblPrEx>
        <w:trPr>
          <w:trHeight w:val="3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6B35C8" w:rsidP="00EE7D57">
            <w:pPr>
              <w:bidi w:val="0"/>
              <w:jc w:val="both"/>
              <w:rPr>
                <w:rFonts w:ascii="Times New Roman" w:hAnsi="Times New Roman"/>
                <w:sz w:val="20"/>
                <w:szCs w:val="20"/>
              </w:rPr>
            </w:pPr>
            <w:r w:rsidRPr="001C0FFE">
              <w:rPr>
                <w:rFonts w:ascii="Times New Roman" w:hAnsi="Times New Roman"/>
                <w:sz w:val="20"/>
                <w:szCs w:val="20"/>
              </w:rPr>
              <w:t xml:space="preserve"> </w:t>
            </w:r>
            <w:r w:rsidRPr="006B35C8" w:rsidR="006B35C8">
              <w:rPr>
                <w:rFonts w:ascii="Times New Roman" w:hAnsi="Times New Roman"/>
                <w:sz w:val="20"/>
                <w:szCs w:val="20"/>
              </w:rPr>
              <w:t xml:space="preserve">Návrh zákona, ktorým sa mení a dopĺňa zákon č. 467/2002 Z. z. o výrobe a uvádzaní liehu na trh v znení neskorších predpisov </w:t>
            </w:r>
            <w:r w:rsidRPr="006B35C8" w:rsidR="006B35C8">
              <w:rPr>
                <w:rStyle w:val="Strong"/>
                <w:rFonts w:ascii="Times New Roman" w:hAnsi="Times New Roman" w:eastAsiaTheme="majorEastAsia" w:hint="default"/>
                <w:b w:val="0"/>
                <w:sz w:val="20"/>
                <w:szCs w:val="20"/>
              </w:rPr>
              <w:t>a ktorý</w:t>
            </w:r>
            <w:r w:rsidRPr="006B35C8" w:rsidR="006B35C8">
              <w:rPr>
                <w:rStyle w:val="Strong"/>
                <w:rFonts w:ascii="Times New Roman" w:hAnsi="Times New Roman" w:eastAsiaTheme="majorEastAsia" w:hint="default"/>
                <w:b w:val="0"/>
                <w:sz w:val="20"/>
                <w:szCs w:val="20"/>
              </w:rPr>
              <w:t>m sa mení</w:t>
            </w:r>
            <w:r w:rsidRPr="006B35C8" w:rsidR="006B35C8">
              <w:rPr>
                <w:rStyle w:val="Strong"/>
                <w:rFonts w:ascii="Times New Roman" w:hAnsi="Times New Roman" w:eastAsiaTheme="majorEastAsia" w:hint="default"/>
                <w:b w:val="0"/>
                <w:sz w:val="20"/>
                <w:szCs w:val="20"/>
              </w:rPr>
              <w:t xml:space="preserve"> a dopĺň</w:t>
            </w:r>
            <w:r w:rsidRPr="006B35C8" w:rsidR="006B35C8">
              <w:rPr>
                <w:rStyle w:val="Strong"/>
                <w:rFonts w:ascii="Times New Roman" w:hAnsi="Times New Roman" w:eastAsiaTheme="majorEastAsia" w:hint="default"/>
                <w:b w:val="0"/>
                <w:sz w:val="20"/>
                <w:szCs w:val="20"/>
              </w:rPr>
              <w:t>a zá</w:t>
            </w:r>
            <w:r w:rsidRPr="006B35C8" w:rsidR="006B35C8">
              <w:rPr>
                <w:rStyle w:val="Strong"/>
                <w:rFonts w:ascii="Times New Roman" w:hAnsi="Times New Roman" w:eastAsiaTheme="majorEastAsia" w:hint="default"/>
                <w:b w:val="0"/>
                <w:sz w:val="20"/>
                <w:szCs w:val="20"/>
              </w:rPr>
              <w:t>kon č</w:t>
            </w:r>
            <w:r w:rsidRPr="006B35C8" w:rsidR="006B35C8">
              <w:rPr>
                <w:rStyle w:val="Strong"/>
                <w:rFonts w:ascii="Times New Roman" w:hAnsi="Times New Roman" w:eastAsiaTheme="majorEastAsia" w:hint="default"/>
                <w:b w:val="0"/>
                <w:sz w:val="20"/>
                <w:szCs w:val="20"/>
              </w:rPr>
              <w:t>. 530/2011 Z. z. o spotrebnej dani z </w:t>
            </w:r>
            <w:r w:rsidRPr="006B35C8" w:rsidR="006B35C8">
              <w:rPr>
                <w:rStyle w:val="Strong"/>
                <w:rFonts w:ascii="Times New Roman" w:hAnsi="Times New Roman" w:eastAsiaTheme="majorEastAsia" w:hint="default"/>
                <w:b w:val="0"/>
                <w:sz w:val="20"/>
                <w:szCs w:val="20"/>
              </w:rPr>
              <w:t>alkoholický</w:t>
            </w:r>
            <w:r w:rsidRPr="006B35C8" w:rsidR="006B35C8">
              <w:rPr>
                <w:rStyle w:val="Strong"/>
                <w:rFonts w:ascii="Times New Roman" w:hAnsi="Times New Roman" w:eastAsiaTheme="majorEastAsia" w:hint="default"/>
                <w:b w:val="0"/>
                <w:sz w:val="20"/>
                <w:szCs w:val="20"/>
              </w:rPr>
              <w:t>ch ná</w:t>
            </w:r>
            <w:r w:rsidRPr="006B35C8" w:rsidR="006B35C8">
              <w:rPr>
                <w:rStyle w:val="Strong"/>
                <w:rFonts w:ascii="Times New Roman" w:hAnsi="Times New Roman" w:eastAsiaTheme="majorEastAsia" w:hint="default"/>
                <w:b w:val="0"/>
                <w:sz w:val="20"/>
                <w:szCs w:val="20"/>
              </w:rPr>
              <w:t>pojov v </w:t>
            </w:r>
            <w:r w:rsidRPr="006B35C8" w:rsidR="006B35C8">
              <w:rPr>
                <w:rStyle w:val="Strong"/>
                <w:rFonts w:ascii="Times New Roman" w:hAnsi="Times New Roman" w:eastAsiaTheme="majorEastAsia" w:hint="default"/>
                <w:b w:val="0"/>
                <w:sz w:val="20"/>
                <w:szCs w:val="20"/>
              </w:rPr>
              <w:t>znení</w:t>
            </w:r>
            <w:r w:rsidRPr="006B35C8" w:rsidR="006B35C8">
              <w:rPr>
                <w:rStyle w:val="Strong"/>
                <w:rFonts w:ascii="Times New Roman" w:hAnsi="Times New Roman" w:eastAsiaTheme="majorEastAsia" w:hint="default"/>
                <w:b w:val="0"/>
                <w:sz w:val="20"/>
                <w:szCs w:val="20"/>
              </w:rPr>
              <w:t xml:space="preserve"> neskorší</w:t>
            </w:r>
            <w:r w:rsidRPr="006B35C8" w:rsidR="006B35C8">
              <w:rPr>
                <w:rStyle w:val="Strong"/>
                <w:rFonts w:ascii="Times New Roman" w:hAnsi="Times New Roman" w:eastAsiaTheme="majorEastAsia" w:hint="default"/>
                <w:b w:val="0"/>
                <w:sz w:val="20"/>
                <w:szCs w:val="20"/>
              </w:rPr>
              <w:t>ch predpisov</w:t>
            </w:r>
            <w:r w:rsidRPr="006B35C8" w:rsidR="006B35C8">
              <w:rPr>
                <w:rFonts w:ascii="Times New Roman" w:hAnsi="Times New Roman"/>
                <w:color w:val="000000"/>
                <w:sz w:val="20"/>
                <w:szCs w:val="20"/>
                <w:lang w:eastAsia="sk-SK"/>
              </w:rPr>
              <w:t>.</w:t>
            </w:r>
          </w:p>
        </w:tc>
      </w:tr>
      <w:tr>
        <w:tblPrEx>
          <w:tblW w:w="5000"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Predkladateľ (a spolupredkladateľ)</w:t>
            </w:r>
          </w:p>
        </w:tc>
      </w:tr>
      <w:tr>
        <w:tblPrEx>
          <w:tblW w:w="5000"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855833" w:rsidP="00EE7D57">
            <w:pPr>
              <w:bidi w:val="0"/>
              <w:rPr>
                <w:rFonts w:ascii="Times New Roman" w:hAnsi="Times New Roman"/>
                <w:sz w:val="20"/>
                <w:szCs w:val="20"/>
              </w:rPr>
            </w:pPr>
            <w:r>
              <w:rPr>
                <w:rFonts w:ascii="Times" w:hAnsi="Times" w:cs="Times"/>
                <w:sz w:val="20"/>
                <w:szCs w:val="20"/>
              </w:rPr>
              <w:t xml:space="preserve"> </w:t>
            </w:r>
            <w:r w:rsidRPr="00855833" w:rsidR="00AD67DA">
              <w:rPr>
                <w:rFonts w:ascii="Times New Roman" w:hAnsi="Times New Roman"/>
                <w:sz w:val="20"/>
                <w:szCs w:val="20"/>
              </w:rPr>
              <w:t>Peter Antal, Tibor Bastrnák, Béla Bugár, Elemér Jakab a Peter Kresák</w:t>
            </w:r>
          </w:p>
        </w:tc>
      </w:tr>
      <w:tr>
        <w:tblPrEx>
          <w:tblW w:w="5000" w:type="pct"/>
          <w:jc w:val="center"/>
          <w:tblCellMar>
            <w:left w:w="0" w:type="dxa"/>
            <w:right w:w="0" w:type="dxa"/>
          </w:tblCellMar>
          <w:tblLook w:val="04A0"/>
        </w:tblPrEx>
        <w:trPr>
          <w:trHeight w:val="255"/>
          <w:jc w:val="center"/>
        </w:trPr>
        <w:tc>
          <w:tcPr>
            <w:tcW w:w="3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92725" w:rsidRPr="002C07B8" w:rsidP="00EE7D57">
            <w:pPr>
              <w:bidi w:val="0"/>
              <w:jc w:val="center"/>
              <w:rPr>
                <w:rFonts w:ascii="Times" w:hAnsi="Times" w:cs="Times"/>
                <w:b/>
                <w:bCs/>
                <w:sz w:val="20"/>
                <w:szCs w:val="20"/>
              </w:rPr>
            </w:pPr>
            <w:r w:rsidRPr="002C07B8">
              <w:rPr>
                <w:rFonts w:ascii="Times" w:hAnsi="Times" w:cs="Times"/>
                <w:b/>
                <w:bCs/>
                <w:sz w:val="20"/>
                <w:szCs w:val="20"/>
              </w:rPr>
              <w:t>Charakter predkladaného materiálu</w:t>
            </w: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2C07B8" w:rsidP="00EE7D57">
            <w:pPr>
              <w:bidi w:val="0"/>
              <w:rPr>
                <w:rFonts w:ascii="Times" w:hAnsi="Times" w:cs="Times"/>
                <w:sz w:val="20"/>
                <w:szCs w:val="20"/>
              </w:rPr>
            </w:pPr>
            <w:r w:rsidRPr="002C07B8">
              <w:rPr>
                <w:rFonts w:ascii="Times" w:hAnsi="Times" w:cs="Times"/>
                <w:sz w:val="20"/>
                <w:szCs w:val="20"/>
              </w:rPr>
              <w:t> </w:t>
            </w:r>
            <w:r w:rsidRPr="002C07B8">
              <w:rPr>
                <w:rFonts w:ascii="Wingdings 2" w:hAnsi="Wingdings 2" w:cs="Times"/>
                <w:sz w:val="20"/>
                <w:szCs w:val="20"/>
              </w:rPr>
              <w:t>*</w:t>
            </w:r>
            <w:r w:rsidRPr="002C07B8">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2C07B8" w:rsidP="00EE7D57">
            <w:pPr>
              <w:bidi w:val="0"/>
              <w:rPr>
                <w:rFonts w:ascii="Times" w:hAnsi="Times" w:cs="Times"/>
                <w:b/>
                <w:bCs/>
                <w:sz w:val="20"/>
                <w:szCs w:val="20"/>
              </w:rPr>
            </w:pP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2C07B8" w:rsidP="00EE7D57">
            <w:pPr>
              <w:bidi w:val="0"/>
              <w:rPr>
                <w:rFonts w:ascii="Times" w:hAnsi="Times" w:cs="Times"/>
                <w:sz w:val="20"/>
                <w:szCs w:val="20"/>
              </w:rPr>
            </w:pPr>
            <w:r w:rsidRPr="002C07B8">
              <w:rPr>
                <w:rFonts w:ascii="Times" w:hAnsi="Times" w:cs="Times"/>
                <w:sz w:val="20"/>
                <w:szCs w:val="20"/>
              </w:rPr>
              <w:t> </w:t>
            </w:r>
            <w:r w:rsidRPr="002C07B8">
              <w:rPr>
                <w:rFonts w:ascii="Wingdings 2" w:hAnsi="Wingdings 2" w:cs="Times"/>
                <w:sz w:val="20"/>
                <w:szCs w:val="20"/>
              </w:rPr>
              <w:t>S</w:t>
            </w:r>
            <w:r w:rsidRPr="002C07B8">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6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2C07B8" w:rsidP="00EE7D57">
            <w:pPr>
              <w:bidi w:val="0"/>
              <w:rPr>
                <w:rFonts w:ascii="Times" w:hAnsi="Times" w:cs="Times"/>
                <w:b/>
                <w:bCs/>
                <w:sz w:val="20"/>
                <w:szCs w:val="20"/>
              </w:rPr>
            </w:pP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2C07B8" w:rsidP="00EE7D57">
            <w:pPr>
              <w:bidi w:val="0"/>
              <w:rPr>
                <w:rFonts w:ascii="Times" w:hAnsi="Times" w:cs="Times"/>
                <w:sz w:val="20"/>
                <w:szCs w:val="20"/>
              </w:rPr>
            </w:pPr>
            <w:r w:rsidRPr="002C07B8">
              <w:rPr>
                <w:rFonts w:ascii="Times" w:hAnsi="Times" w:cs="Times"/>
                <w:sz w:val="20"/>
                <w:szCs w:val="20"/>
              </w:rPr>
              <w:t> </w:t>
            </w:r>
            <w:r w:rsidRPr="002C07B8">
              <w:rPr>
                <w:rFonts w:ascii="Wingdings 2" w:hAnsi="Wingdings 2" w:cs="Times"/>
                <w:sz w:val="20"/>
                <w:szCs w:val="20"/>
              </w:rPr>
              <w:t>*</w:t>
            </w:r>
            <w:r w:rsidRPr="002C07B8">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184"/>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w:hAnsi="Times" w:cs="Times"/>
                <w:sz w:val="20"/>
                <w:szCs w:val="20"/>
              </w:rPr>
            </w:pPr>
          </w:p>
        </w:tc>
      </w:tr>
      <w:tr>
        <w:tblPrEx>
          <w:tblW w:w="5000" w:type="pct"/>
          <w:jc w:val="center"/>
          <w:tblCellMar>
            <w:left w:w="0" w:type="dxa"/>
            <w:right w:w="0" w:type="dxa"/>
          </w:tblCellMar>
          <w:tblLook w:val="04A0"/>
        </w:tblPrEx>
        <w:trPr>
          <w:trHeight w:val="275"/>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New Roman" w:hAnsi="Times New Roman"/>
                <w:sz w:val="20"/>
                <w:szCs w:val="20"/>
              </w:rPr>
            </w:pPr>
            <w:r w:rsidRPr="002C07B8">
              <w:rPr>
                <w:rFonts w:ascii="Times New Roman" w:hAnsi="Times New Roman"/>
                <w:bCs/>
                <w:sz w:val="20"/>
                <w:szCs w:val="20"/>
              </w:rPr>
              <w:t>Materiál nebol predmetom PPK</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New Roman" w:hAnsi="Times New Roman"/>
                <w:sz w:val="20"/>
                <w:szCs w:val="20"/>
              </w:rPr>
            </w:pPr>
            <w:r w:rsidR="00AD67DA">
              <w:rPr>
                <w:rFonts w:ascii="Times New Roman" w:hAnsi="Times New Roman"/>
                <w:bCs/>
                <w:sz w:val="20"/>
                <w:szCs w:val="20"/>
              </w:rPr>
              <w:t xml:space="preserve"> </w:t>
            </w:r>
            <w:r w:rsidRPr="002C07B8" w:rsidR="00AD67DA">
              <w:rPr>
                <w:rFonts w:ascii="Wingdings 2" w:hAnsi="Wingdings 2" w:cs="Times"/>
                <w:sz w:val="20"/>
                <w:szCs w:val="20"/>
              </w:rPr>
              <w:t>S</w:t>
            </w:r>
            <w:r w:rsidRPr="002C07B8" w:rsidR="00AD67DA">
              <w:rPr>
                <w:rFonts w:ascii="Times" w:hAnsi="Times" w:cs="Times"/>
                <w:sz w:val="20"/>
                <w:szCs w:val="20"/>
              </w:rPr>
              <w:t> </w:t>
            </w:r>
            <w:r w:rsidR="00AD67DA">
              <w:rPr>
                <w:rFonts w:ascii="Times New Roman" w:hAnsi="Times New Roman"/>
                <w:bCs/>
                <w:sz w:val="20"/>
                <w:szCs w:val="20"/>
              </w:rPr>
              <w:t xml:space="preserve"> </w:t>
            </w:r>
            <w:r w:rsidRPr="002C07B8">
              <w:rPr>
                <w:rFonts w:ascii="Times New Roman" w:hAnsi="Times New Roman"/>
                <w:bCs/>
                <w:sz w:val="20"/>
                <w:szCs w:val="20"/>
              </w:rPr>
              <w:t>Materiál nebol predmetom MPK</w:t>
            </w:r>
          </w:p>
        </w:tc>
      </w:tr>
      <w:tr>
        <w:tblPrEx>
          <w:tblW w:w="5000" w:type="pct"/>
          <w:jc w:val="center"/>
          <w:tblCellMar>
            <w:left w:w="0" w:type="dxa"/>
            <w:right w:w="0" w:type="dxa"/>
          </w:tblCellMar>
          <w:tblLook w:val="04A0"/>
        </w:tblPrEx>
        <w:trPr>
          <w:trHeight w:val="152"/>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New Roman" w:hAnsi="Times New Roman"/>
                <w:sz w:val="20"/>
                <w:szCs w:val="20"/>
              </w:rPr>
            </w:pPr>
            <w:r w:rsidRPr="002C07B8">
              <w:rPr>
                <w:rFonts w:ascii="Times New Roman" w:hAnsi="Times New Roman"/>
                <w:sz w:val="20"/>
                <w:szCs w:val="20"/>
              </w:rPr>
              <w:t>Materiál nebol predkladaný na rokovanie vlády Slovenskej republiky</w:t>
            </w:r>
          </w:p>
        </w:tc>
      </w:tr>
      <w:tr>
        <w:tblPrEx>
          <w:tblW w:w="5000" w:type="pct"/>
          <w:jc w:val="center"/>
          <w:tblCellMar>
            <w:left w:w="0" w:type="dxa"/>
            <w:right w:w="0" w:type="dxa"/>
          </w:tblCellMar>
          <w:tblLook w:val="04A0"/>
        </w:tblPrEx>
        <w:trPr>
          <w:trHeight w:val="34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2.  Definícia problému</w:t>
            </w:r>
          </w:p>
        </w:tc>
      </w:tr>
      <w:tr>
        <w:tblPrEx>
          <w:tblW w:w="5000" w:type="pct"/>
          <w:jc w:val="center"/>
          <w:tblCellMar>
            <w:left w:w="0" w:type="dxa"/>
            <w:right w:w="0" w:type="dxa"/>
          </w:tblCellMar>
          <w:tblLook w:val="04A0"/>
        </w:tblPrEx>
        <w:trPr>
          <w:trHeight w:val="55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F27BB3">
            <w:pPr>
              <w:autoSpaceDE w:val="0"/>
              <w:autoSpaceDN w:val="0"/>
              <w:bidi w:val="0"/>
              <w:spacing w:after="0" w:line="240" w:lineRule="auto"/>
              <w:rPr>
                <w:rFonts w:ascii="Times" w:hAnsi="Times" w:cs="Times"/>
                <w:sz w:val="20"/>
                <w:szCs w:val="20"/>
              </w:rPr>
            </w:pPr>
            <w:r>
              <w:rPr>
                <w:rFonts w:ascii="Times" w:hAnsi="Times" w:cs="Times"/>
                <w:sz w:val="20"/>
                <w:szCs w:val="20"/>
              </w:rPr>
              <w:t xml:space="preserve"> </w:t>
            </w:r>
            <w:r w:rsidR="00F27BB3">
              <w:rPr>
                <w:rFonts w:ascii="Times" w:hAnsi="Times" w:cs="Times"/>
                <w:sz w:val="20"/>
                <w:szCs w:val="20"/>
              </w:rPr>
              <w:t>Nepostačujúca právna úprava, umožnenie súkromnej výroby destilátu za zákonom stanovených podmienok.</w:t>
            </w: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3.  Ciele a výsledný stav</w:t>
            </w:r>
          </w:p>
        </w:tc>
      </w:tr>
      <w:tr>
        <w:tblPrEx>
          <w:tblW w:w="5000" w:type="pct"/>
          <w:jc w:val="center"/>
          <w:tblCellMar>
            <w:left w:w="0" w:type="dxa"/>
            <w:right w:w="0" w:type="dxa"/>
          </w:tblCellMar>
          <w:tblLook w:val="04A0"/>
        </w:tblPrEx>
        <w:trPr>
          <w:trHeight w:val="44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P="00F27BB3">
            <w:pPr>
              <w:autoSpaceDE w:val="0"/>
              <w:autoSpaceDN w:val="0"/>
              <w:bidi w:val="0"/>
              <w:spacing w:after="0" w:line="240" w:lineRule="auto"/>
              <w:jc w:val="both"/>
              <w:rPr>
                <w:rFonts w:ascii="Times" w:hAnsi="Times" w:cs="Times"/>
                <w:sz w:val="20"/>
                <w:szCs w:val="20"/>
              </w:rPr>
            </w:pPr>
            <w:r>
              <w:rPr>
                <w:rFonts w:ascii="Times" w:hAnsi="Times" w:cs="Times"/>
                <w:sz w:val="20"/>
                <w:szCs w:val="20"/>
              </w:rPr>
              <w:t xml:space="preserve"> </w:t>
            </w:r>
            <w:r w:rsidR="00F27BB3">
              <w:rPr>
                <w:rFonts w:ascii="Times" w:hAnsi="Times" w:cs="Times"/>
                <w:sz w:val="20"/>
                <w:szCs w:val="20"/>
              </w:rPr>
              <w:t>Zavedenie inštitútu súkromnej výrobu destilátu fyzickými osobami, ktor</w:t>
            </w:r>
            <w:r w:rsidR="00236C1B">
              <w:rPr>
                <w:rFonts w:ascii="Times" w:hAnsi="Times" w:cs="Times"/>
                <w:sz w:val="20"/>
                <w:szCs w:val="20"/>
              </w:rPr>
              <w:t>ý</w:t>
            </w:r>
            <w:r w:rsidR="00F27BB3">
              <w:rPr>
                <w:rFonts w:ascii="Times" w:hAnsi="Times" w:cs="Times"/>
                <w:sz w:val="20"/>
                <w:szCs w:val="20"/>
              </w:rPr>
              <w:t xml:space="preserve"> zohľadňuje právny rámec úpravy výroby liehu podľa zákona č. 467/2002 Z. z., požiadavky zákona č. 530/2011 Z. z. o spotrebnej dani z alkoholických nápojov ako i požiadavky praxe.</w:t>
            </w:r>
          </w:p>
          <w:p w:rsidR="00992725" w:rsidRPr="00D02C93" w:rsidP="00EE7D57">
            <w:pPr>
              <w:autoSpaceDE w:val="0"/>
              <w:autoSpaceDN w:val="0"/>
              <w:bidi w:val="0"/>
              <w:spacing w:after="0" w:line="240" w:lineRule="auto"/>
              <w:rPr>
                <w:rFonts w:ascii="Times New Roman" w:hAnsi="Times New Roman"/>
                <w:bCs/>
                <w:sz w:val="20"/>
                <w:szCs w:val="20"/>
                <w:lang w:eastAsia="sk-SK"/>
              </w:rPr>
            </w:pP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4.  Dotknuté subjekty</w:t>
            </w:r>
          </w:p>
        </w:tc>
      </w:tr>
      <w:tr>
        <w:tblPrEx>
          <w:tblW w:w="5000" w:type="pct"/>
          <w:jc w:val="center"/>
          <w:tblCellMar>
            <w:left w:w="0" w:type="dxa"/>
            <w:right w:w="0" w:type="dxa"/>
          </w:tblCellMar>
          <w:tblLook w:val="04A0"/>
        </w:tblPrEx>
        <w:trPr>
          <w:trHeight w:val="319"/>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F27BB3" w:rsidP="00F27BB3">
            <w:pPr>
              <w:bidi w:val="0"/>
              <w:rPr>
                <w:rFonts w:ascii="Times New Roman" w:hAnsi="Times New Roman"/>
                <w:sz w:val="20"/>
                <w:szCs w:val="20"/>
              </w:rPr>
            </w:pPr>
            <w:r>
              <w:rPr>
                <w:rFonts w:ascii="Times" w:hAnsi="Times" w:cs="Times"/>
                <w:sz w:val="20"/>
                <w:szCs w:val="20"/>
              </w:rPr>
              <w:t xml:space="preserve"> </w:t>
            </w:r>
            <w:r w:rsidRPr="00F27BB3" w:rsidR="00F27BB3">
              <w:rPr>
                <w:rFonts w:ascii="Times New Roman" w:hAnsi="Times New Roman"/>
                <w:sz w:val="20"/>
                <w:szCs w:val="20"/>
              </w:rPr>
              <w:t xml:space="preserve">Súkromný výrobca destilátu, Ministerstva </w:t>
            </w:r>
            <w:r w:rsidRPr="00F27BB3" w:rsidR="00F27BB3">
              <w:rPr>
                <w:rStyle w:val="Emphasis"/>
                <w:rFonts w:ascii="Times New Roman" w:hAnsi="Times New Roman"/>
                <w:b w:val="0"/>
                <w:sz w:val="20"/>
                <w:szCs w:val="20"/>
              </w:rPr>
              <w:t>pôdohospodárstva</w:t>
            </w:r>
            <w:r w:rsidRPr="00F27BB3" w:rsidR="00F27BB3">
              <w:rPr>
                <w:rStyle w:val="st1"/>
                <w:rFonts w:ascii="Times New Roman" w:hAnsi="Times New Roman"/>
                <w:sz w:val="20"/>
                <w:szCs w:val="20"/>
              </w:rPr>
              <w:t xml:space="preserve"> a rozvoja vidieka Slovenskej republiky, colné úrady</w:t>
            </w:r>
            <w:r w:rsidR="00F27BB3">
              <w:rPr>
                <w:rStyle w:val="st1"/>
                <w:rFonts w:ascii="Times New Roman" w:hAnsi="Times New Roman"/>
                <w:sz w:val="20"/>
                <w:szCs w:val="20"/>
              </w:rPr>
              <w:t>.</w:t>
            </w:r>
          </w:p>
        </w:tc>
      </w:tr>
      <w:tr>
        <w:tblPrEx>
          <w:tblW w:w="5000" w:type="pct"/>
          <w:jc w:val="center"/>
          <w:tblCellMar>
            <w:left w:w="0" w:type="dxa"/>
            <w:right w:w="0" w:type="dxa"/>
          </w:tblCellMar>
          <w:tblLook w:val="04A0"/>
        </w:tblPrEx>
        <w:trPr>
          <w:trHeight w:val="12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5.  Alternatívne riešenia                          -  nepredkladajú sa</w:t>
            </w:r>
          </w:p>
        </w:tc>
      </w:tr>
      <w:tr>
        <w:tblPrEx>
          <w:tblW w:w="5000" w:type="pct"/>
          <w:jc w:val="center"/>
          <w:tblCellMar>
            <w:left w:w="0" w:type="dxa"/>
            <w:right w:w="0" w:type="dxa"/>
          </w:tblCellMar>
          <w:tblLook w:val="04A0"/>
        </w:tblPrEx>
        <w:trPr>
          <w:trHeight w:val="72"/>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w:hAnsi="Times" w:cs="Times"/>
                <w:b/>
                <w:bCs/>
                <w:sz w:val="20"/>
                <w:szCs w:val="20"/>
              </w:rPr>
            </w:pPr>
          </w:p>
        </w:tc>
      </w:tr>
      <w:tr>
        <w:tblPrEx>
          <w:tblW w:w="5000" w:type="pct"/>
          <w:jc w:val="center"/>
          <w:tblCellMar>
            <w:left w:w="0" w:type="dxa"/>
            <w:right w:w="0" w:type="dxa"/>
          </w:tblCellMar>
          <w:tblLook w:val="04A0"/>
        </w:tblPrEx>
        <w:trPr>
          <w:trHeight w:val="114"/>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6.  Vykonávacie predpisy</w:t>
            </w:r>
          </w:p>
        </w:tc>
      </w:tr>
      <w:tr>
        <w:tblPrEx>
          <w:tblW w:w="5000" w:type="pct"/>
          <w:jc w:val="center"/>
          <w:tblCellMar>
            <w:left w:w="0" w:type="dxa"/>
            <w:right w:w="0" w:type="dxa"/>
          </w:tblCellMar>
          <w:tblLook w:val="04A0"/>
        </w:tblPrEx>
        <w:trPr>
          <w:trHeight w:val="1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w:hAnsi="Times" w:cs="Times"/>
                <w:sz w:val="20"/>
                <w:szCs w:val="20"/>
              </w:rPr>
            </w:pPr>
            <w:r>
              <w:rPr>
                <w:rFonts w:ascii="Times" w:hAnsi="Times" w:cs="Times"/>
                <w:sz w:val="20"/>
                <w:szCs w:val="20"/>
              </w:rPr>
              <w:t xml:space="preserve"> </w:t>
            </w:r>
            <w:r w:rsidRPr="002C07B8">
              <w:rPr>
                <w:rFonts w:ascii="Times" w:hAnsi="Times" w:cs="Times"/>
                <w:sz w:val="20"/>
                <w:szCs w:val="20"/>
              </w:rPr>
              <w:t>Predpokladá sa prijatie/zmena vykonávacích predpisov?                          </w:t>
            </w:r>
            <w:r w:rsidRPr="002C07B8">
              <w:rPr>
                <w:rFonts w:ascii="Wingdings 2" w:hAnsi="Wingdings 2" w:cs="Times"/>
                <w:sz w:val="20"/>
                <w:szCs w:val="20"/>
              </w:rPr>
              <w:t>*</w:t>
            </w:r>
            <w:r w:rsidRPr="002C07B8">
              <w:rPr>
                <w:rFonts w:ascii="Times" w:hAnsi="Times" w:cs="Times"/>
                <w:sz w:val="20"/>
                <w:szCs w:val="20"/>
              </w:rPr>
              <w:t xml:space="preserve">   Áno            </w:t>
            </w:r>
            <w:r w:rsidRPr="002C07B8">
              <w:rPr>
                <w:rFonts w:ascii="Wingdings 2" w:hAnsi="Wingdings 2" w:cs="Times"/>
                <w:sz w:val="20"/>
                <w:szCs w:val="20"/>
              </w:rPr>
              <w:t>S</w:t>
            </w:r>
            <w:r w:rsidRPr="002C07B8">
              <w:rPr>
                <w:rFonts w:ascii="Times" w:hAnsi="Times" w:cs="Times"/>
                <w:sz w:val="20"/>
                <w:szCs w:val="20"/>
              </w:rPr>
              <w:t>  Nie</w:t>
            </w:r>
          </w:p>
        </w:tc>
      </w:tr>
      <w:tr>
        <w:tblPrEx>
          <w:tblW w:w="5000" w:type="pct"/>
          <w:jc w:val="center"/>
          <w:tblCellMar>
            <w:left w:w="0" w:type="dxa"/>
            <w:right w:w="0" w:type="dxa"/>
          </w:tblCellMar>
          <w:tblLook w:val="04A0"/>
        </w:tblPrEx>
        <w:trPr>
          <w:trHeight w:val="172"/>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xml:space="preserve">  7.  Transpozícia práva EÚ </w:t>
            </w:r>
          </w:p>
        </w:tc>
      </w:tr>
      <w:tr>
        <w:tblPrEx>
          <w:tblW w:w="5000" w:type="pct"/>
          <w:jc w:val="center"/>
          <w:tblCellMar>
            <w:left w:w="0" w:type="dxa"/>
            <w:right w:w="0" w:type="dxa"/>
          </w:tblCellMar>
          <w:tblLook w:val="04A0"/>
        </w:tblPrEx>
        <w:trPr>
          <w:trHeight w:val="21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2C07B8" w:rsidP="00EE7D57">
            <w:pPr>
              <w:bidi w:val="0"/>
              <w:rPr>
                <w:rFonts w:ascii="Times" w:hAnsi="Times" w:cs="Times"/>
                <w:b/>
                <w:bCs/>
                <w:sz w:val="20"/>
                <w:szCs w:val="20"/>
              </w:rPr>
            </w:pPr>
          </w:p>
        </w:tc>
      </w:tr>
      <w:tr>
        <w:tblPrEx>
          <w:tblW w:w="5000"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2C07B8" w:rsidP="00EE7D57">
            <w:pPr>
              <w:bidi w:val="0"/>
              <w:rPr>
                <w:rFonts w:ascii="Times" w:hAnsi="Times" w:cs="Times"/>
                <w:b/>
                <w:bCs/>
                <w:sz w:val="20"/>
                <w:szCs w:val="20"/>
              </w:rPr>
            </w:pPr>
            <w:r w:rsidRPr="002C07B8">
              <w:rPr>
                <w:rFonts w:ascii="Times" w:hAnsi="Times" w:cs="Times"/>
                <w:b/>
                <w:bCs/>
                <w:sz w:val="20"/>
                <w:szCs w:val="20"/>
              </w:rPr>
              <w:t>  8.  Preskúmanie účelnosti**</w:t>
            </w:r>
          </w:p>
        </w:tc>
      </w:tr>
    </w:tbl>
    <w:p w:rsidR="00992725" w:rsidP="00992725">
      <w:pPr>
        <w:pStyle w:val="odsek"/>
        <w:keepNext w:val="0"/>
        <w:widowControl w:val="0"/>
        <w:bidi w:val="0"/>
        <w:ind w:firstLine="0"/>
        <w:rPr>
          <w:rFonts w:ascii="Times New Roman" w:hAnsi="Times New Roman"/>
        </w:rPr>
      </w:pPr>
    </w:p>
    <w:p w:rsidR="00992725" w:rsidRPr="00B06366" w:rsidP="00992725">
      <w:pPr>
        <w:bidi w:val="0"/>
        <w:spacing w:after="0" w:line="240" w:lineRule="auto"/>
        <w:rPr>
          <w:rFonts w:ascii="Times New Roman" w:hAnsi="Times New Roman"/>
          <w:sz w:val="24"/>
          <w:szCs w:val="24"/>
          <w:lang w:eastAsia="sk-SK"/>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3"/>
        <w:gridCol w:w="1819"/>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27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b/>
                <w:bCs/>
                <w:sz w:val="20"/>
                <w:szCs w:val="20"/>
              </w:rPr>
              <w:t xml:space="preserve">9.   </w:t>
            </w:r>
            <w:r w:rsidRPr="006D75BA">
              <w:rPr>
                <w:rFonts w:ascii="Times New Roman" w:hAnsi="Times New Roman"/>
                <w:b/>
                <w:bCs/>
                <w:sz w:val="20"/>
                <w:szCs w:val="20"/>
              </w:rPr>
              <w:t>Vplyvy navrhovaného materiálu</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992725" w:rsidRPr="006D75BA" w:rsidP="00EE7D57">
            <w:pPr>
              <w:bidi w:val="0"/>
              <w:spacing w:line="240" w:lineRule="auto"/>
              <w:contextualSpacing/>
              <w:rPr>
                <w:rFonts w:ascii="Times New Roman" w:hAnsi="Times New Roman"/>
                <w:b/>
                <w:bCs/>
                <w:sz w:val="20"/>
                <w:szCs w:val="20"/>
              </w:rPr>
            </w:pPr>
            <w:r>
              <w:rPr>
                <w:rFonts w:ascii="Times New Roman" w:hAnsi="Times New Roman"/>
                <w:b/>
                <w:bCs/>
                <w:sz w:val="20"/>
                <w:szCs w:val="20"/>
              </w:rPr>
              <w:t xml:space="preserve">  </w:t>
            </w:r>
            <w:r w:rsidRPr="006D75BA">
              <w:rPr>
                <w:rFonts w:ascii="Times New Roman" w:hAnsi="Times New Roman"/>
                <w:b/>
                <w:bCs/>
                <w:sz w:val="20"/>
                <w:szCs w:val="20"/>
              </w:rPr>
              <w:t>Vplyvy na rozpočet verejnej správy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AD67DA">
            <w:pPr>
              <w:bidi w:val="0"/>
              <w:rPr>
                <w:rFonts w:ascii="Times New Roman" w:hAnsi="Times New Roman"/>
                <w:sz w:val="20"/>
                <w:szCs w:val="20"/>
              </w:rPr>
            </w:pPr>
            <w:r w:rsidRPr="009B3D22">
              <w:rPr>
                <w:rFonts w:ascii="Times New Roman" w:hAnsi="Times New Roman"/>
                <w:sz w:val="20"/>
                <w:szCs w:val="20"/>
              </w:rPr>
              <w:t>  </w:t>
            </w:r>
            <w:r w:rsidR="00AD67DA">
              <w:rPr>
                <w:rFonts w:ascii="Times New Roman" w:hAnsi="Times New Roman"/>
                <w:sz w:val="20"/>
                <w:szCs w:val="20"/>
              </w:rPr>
              <w:t xml:space="preserve"> x</w:t>
            </w:r>
            <w:r w:rsidRPr="009B3D22">
              <w:rPr>
                <w:rFonts w:ascii="Times New Roman" w:hAnsi="Times New Roman"/>
                <w:sz w:val="20"/>
                <w:szCs w:val="20"/>
              </w:rPr>
              <w:t xml:space="preserve">    </w:t>
            </w:r>
            <w:r>
              <w:rPr>
                <w:rFonts w:ascii="Times New Roman" w:hAnsi="Times New Roman"/>
                <w:sz w:val="20"/>
                <w:szCs w:val="20"/>
              </w:rPr>
              <w:t xml:space="preserve"> </w:t>
            </w:r>
            <w:r w:rsidRPr="009B3D22">
              <w:rPr>
                <w:rFonts w:ascii="Times New Roman" w:hAnsi="Times New Roman"/>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w:t>
            </w:r>
            <w:r w:rsidRPr="009B3D22" w:rsidR="00AD67DA">
              <w:rPr>
                <w:rFonts w:ascii="Times New Roman" w:hAnsi="Times New Roman"/>
                <w:sz w:val="20"/>
                <w:szCs w:val="20"/>
              </w:rPr>
              <w:sym w:font="Times New Roman" w:char="F02A"/>
            </w:r>
            <w:r>
              <w:rPr>
                <w:rFonts w:ascii="Times New Roman" w:hAnsi="Times New Roman"/>
                <w:sz w:val="20"/>
                <w:szCs w:val="20"/>
              </w:rPr>
              <w:t xml:space="preserve">    </w:t>
            </w:r>
            <w:r w:rsidRPr="009B3D22">
              <w:rPr>
                <w:rFonts w:ascii="Times New Roman" w:hAnsi="Times New Roman"/>
                <w:sz w:val="20"/>
                <w:szCs w:val="20"/>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Pr>
                <w:rFonts w:ascii="Times New Roman" w:hAnsi="Times New Roman"/>
                <w:sz w:val="20"/>
                <w:szCs w:val="20"/>
              </w:rPr>
              <w:t xml:space="preserve">  </w:t>
            </w:r>
            <w:r w:rsidRPr="009B3D22">
              <w:rPr>
                <w:rFonts w:ascii="Times New Roman" w:hAnsi="Times New Roman"/>
                <w:sz w:val="20"/>
                <w:szCs w:val="20"/>
              </w:rPr>
              <w:sym w:font="Times New Roman" w:char="F02A"/>
            </w:r>
            <w:r w:rsidRPr="009B3D22">
              <w:rPr>
                <w:rFonts w:ascii="Times New Roman" w:hAnsi="Times New Roman"/>
                <w:sz w:val="20"/>
                <w:szCs w:val="20"/>
              </w:rPr>
              <w:sym w:font="Times New Roman" w:char="0020"/>
            </w:r>
            <w:r w:rsidRPr="009B3D22">
              <w:rPr>
                <w:rFonts w:ascii="Times New Roman" w:hAnsi="Times New Roman"/>
                <w:sz w:val="20"/>
                <w:szCs w:val="20"/>
              </w:rPr>
              <w:sym w:font="Times New Roman" w:char="0020"/>
            </w:r>
            <w:r>
              <w:rPr>
                <w:rFonts w:ascii="Times New Roman" w:hAnsi="Times New Roman"/>
                <w:sz w:val="20"/>
                <w:szCs w:val="20"/>
              </w:rPr>
              <w:t xml:space="preserve"> </w:t>
            </w:r>
            <w:r w:rsidRPr="009B3D22">
              <w:rPr>
                <w:rFonts w:ascii="Times New Roman" w:hAnsi="Times New Roman"/>
                <w:sz w:val="20"/>
                <w:szCs w:val="20"/>
              </w:rPr>
              <w:t>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992725" w:rsidRPr="006D75BA" w:rsidP="00EE7D57">
            <w:pPr>
              <w:bidi w:val="0"/>
              <w:spacing w:line="240" w:lineRule="auto"/>
              <w:contextualSpacing/>
              <w:rPr>
                <w:rFonts w:ascii="Times New Roman" w:hAnsi="Times New Roman"/>
                <w:bCs/>
                <w:sz w:val="20"/>
                <w:szCs w:val="20"/>
              </w:rPr>
            </w:pPr>
            <w:r>
              <w:rPr>
                <w:rFonts w:ascii="Times New Roman" w:hAnsi="Times New Roman"/>
                <w:bCs/>
                <w:sz w:val="20"/>
                <w:szCs w:val="20"/>
              </w:rPr>
              <w:t xml:space="preserve">- </w:t>
            </w:r>
            <w:r w:rsidRPr="006D75BA">
              <w:rPr>
                <w:rFonts w:ascii="Times New Roman" w:hAnsi="Times New Roman"/>
                <w:bCs/>
                <w:sz w:val="20"/>
                <w:szCs w:val="20"/>
              </w:rPr>
              <w:t>z toho rozpočtovo zabezpečené vplyvy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w:t>
            </w:r>
            <w:r w:rsidRPr="009B3D22">
              <w:rPr>
                <w:rFonts w:ascii="Times New Roman" w:hAnsi="Times New Roman"/>
                <w:sz w:val="20"/>
                <w:szCs w:val="20"/>
              </w:rPr>
              <w:t xml:space="preserve"> </w:t>
            </w:r>
            <w:r>
              <w:rPr>
                <w:rFonts w:ascii="Times New Roman" w:hAnsi="Times New Roman"/>
                <w:sz w:val="20"/>
                <w:szCs w:val="20"/>
              </w:rPr>
              <w:t>x    </w:t>
            </w:r>
            <w:r w:rsidRPr="009B3D22">
              <w:rPr>
                <w:rFonts w:ascii="Times New Roman" w:hAnsi="Times New Roman"/>
                <w:sz w:val="20"/>
                <w:szCs w:val="20"/>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992725" w:rsidRPr="009B3D22" w:rsidP="00EE7D57">
            <w:pPr>
              <w:bidi w:val="0"/>
              <w:spacing w:line="240" w:lineRule="auto"/>
              <w:contextualSpacing/>
              <w:rPr>
                <w:rFonts w:ascii="Times New Roman" w:hAnsi="Times New Roman"/>
                <w:b/>
                <w:bCs/>
                <w:sz w:val="20"/>
                <w:szCs w:val="20"/>
              </w:rPr>
            </w:pPr>
            <w:r>
              <w:rPr>
                <w:rFonts w:ascii="Times New Roman" w:hAnsi="Times New Roman"/>
                <w:b/>
                <w:bCs/>
                <w:sz w:val="20"/>
                <w:szCs w:val="20"/>
              </w:rPr>
              <w:t xml:space="preserve">  Vplyvy na podnikateľské prostredie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w:t>
            </w:r>
            <w:r w:rsidRPr="009B3D22">
              <w:rPr>
                <w:rFonts w:ascii="Times New Roman" w:hAnsi="Times New Roman"/>
                <w:sz w:val="20"/>
                <w:szCs w:val="20"/>
              </w:rPr>
              <w:sym w:font="Times New Roman" w:char="F02A"/>
            </w:r>
            <w:r w:rsidRPr="009B3D22">
              <w:rPr>
                <w:rFonts w:ascii="Times New Roman" w:hAnsi="Times New Roman"/>
                <w:sz w:val="20"/>
                <w:szCs w:val="20"/>
              </w:rPr>
              <w:sym w:font="Times New Roman" w:char="0020"/>
            </w:r>
            <w:r w:rsidRPr="009B3D22">
              <w:rPr>
                <w:rFonts w:ascii="Times New Roman" w:hAnsi="Times New Roman"/>
                <w:sz w:val="20"/>
                <w:szCs w:val="20"/>
              </w:rPr>
              <w:sym w:font="Times New Roman" w:char="00A0"/>
            </w:r>
            <w:r w:rsidRPr="009B3D22">
              <w:rPr>
                <w:rFonts w:ascii="Times New Roman" w:hAnsi="Times New Roman"/>
                <w:sz w:val="20"/>
                <w:szCs w:val="20"/>
              </w:rPr>
              <w:sym w:font="Times New Roman" w:char="0020"/>
            </w:r>
            <w:r>
              <w:rPr>
                <w:rFonts w:ascii="Times New Roman" w:hAnsi="Times New Roman"/>
                <w:sz w:val="20"/>
                <w:szCs w:val="20"/>
              </w:rPr>
              <w:t xml:space="preserve">  </w:t>
            </w:r>
            <w:r w:rsidRPr="009B3D22">
              <w:rPr>
                <w:rFonts w:ascii="Times New Roman" w:hAnsi="Times New Roman"/>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w:t>
            </w:r>
            <w:r w:rsidRPr="009B3D22" w:rsidR="00AD67DA">
              <w:rPr>
                <w:rFonts w:ascii="Times New Roman" w:hAnsi="Times New Roman"/>
                <w:sz w:val="20"/>
                <w:szCs w:val="20"/>
              </w:rPr>
              <w:sym w:font="Times New Roman" w:char="F02A"/>
            </w:r>
            <w:r w:rsidRPr="009B3D22">
              <w:rPr>
                <w:rFonts w:ascii="Times New Roman" w:hAnsi="Times New Roman"/>
                <w:sz w:val="20"/>
                <w:szCs w:val="20"/>
              </w:rPr>
              <w:t xml:space="preserve">  </w:t>
            </w:r>
            <w:r>
              <w:rPr>
                <w:rFonts w:ascii="Times New Roman" w:hAnsi="Times New Roman"/>
                <w:sz w:val="20"/>
                <w:szCs w:val="20"/>
              </w:rPr>
              <w:t xml:space="preserve"> </w:t>
            </w:r>
            <w:r w:rsidRPr="009B3D22">
              <w:rPr>
                <w:rFonts w:ascii="Times New Roman" w:hAnsi="Times New Roman"/>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AD67DA">
            <w:pPr>
              <w:bidi w:val="0"/>
              <w:rPr>
                <w:rFonts w:ascii="Times New Roman" w:hAnsi="Times New Roman"/>
                <w:sz w:val="20"/>
                <w:szCs w:val="20"/>
              </w:rPr>
            </w:pPr>
            <w:r w:rsidRPr="009B3D22">
              <w:rPr>
                <w:rFonts w:ascii="Times New Roman" w:hAnsi="Times New Roman"/>
                <w:sz w:val="20"/>
                <w:szCs w:val="20"/>
              </w:rPr>
              <w:t xml:space="preserve">  </w:t>
            </w:r>
            <w:r w:rsidR="00AD67DA">
              <w:rPr>
                <w:rFonts w:ascii="Times New Roman" w:hAnsi="Times New Roman"/>
                <w:sz w:val="20"/>
                <w:szCs w:val="20"/>
              </w:rPr>
              <w:t>x</w:t>
            </w:r>
            <w:r w:rsidRPr="009B3D22">
              <w:rPr>
                <w:rFonts w:ascii="Times New Roman" w:hAnsi="Times New Roman"/>
                <w:sz w:val="20"/>
                <w:szCs w:val="20"/>
              </w:rPr>
              <w:t xml:space="preserve">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992725" w:rsidRPr="006D75BA" w:rsidP="00EE7D57">
            <w:pPr>
              <w:bidi w:val="0"/>
              <w:spacing w:after="0" w:line="240" w:lineRule="auto"/>
              <w:ind w:left="129" w:hanging="129"/>
              <w:contextualSpacing/>
              <w:rPr>
                <w:rFonts w:ascii="Times New Roman" w:hAnsi="Times New Roman"/>
                <w:bCs/>
                <w:sz w:val="20"/>
                <w:szCs w:val="20"/>
              </w:rPr>
            </w:pPr>
            <w:r>
              <w:rPr>
                <w:rFonts w:ascii="Times New Roman" w:hAnsi="Times New Roman"/>
                <w:b/>
                <w:bCs/>
                <w:sz w:val="20"/>
                <w:szCs w:val="20"/>
              </w:rPr>
              <w:t xml:space="preserve">  </w:t>
            </w:r>
            <w:r w:rsidRPr="006D75BA">
              <w:rPr>
                <w:rFonts w:ascii="Times New Roman" w:hAnsi="Times New Roman"/>
                <w:bCs/>
                <w:sz w:val="20"/>
                <w:szCs w:val="20"/>
              </w:rPr>
              <w:t xml:space="preserve">- </w:t>
            </w:r>
            <w:r>
              <w:rPr>
                <w:rFonts w:ascii="Times New Roman" w:hAnsi="Times New Roman"/>
                <w:bCs/>
                <w:sz w:val="20"/>
                <w:szCs w:val="20"/>
              </w:rPr>
              <w:t>z toho vplyvy na MSP</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w:t>
            </w:r>
            <w:r w:rsidRPr="009B3D22">
              <w:rPr>
                <w:rFonts w:ascii="Times New Roman" w:hAnsi="Times New Roman"/>
                <w:sz w:val="20"/>
                <w:szCs w:val="20"/>
              </w:rPr>
              <w:sym w:font="Times New Roman" w:char="F02A"/>
            </w:r>
            <w:r>
              <w:rPr>
                <w:rFonts w:ascii="Times New Roman" w:hAnsi="Times New Roman"/>
                <w:sz w:val="20"/>
                <w:szCs w:val="20"/>
              </w:rPr>
              <w:t xml:space="preserve">  </w:t>
            </w:r>
            <w:r w:rsidRPr="009B3D22">
              <w:rPr>
                <w:rFonts w:ascii="Times New Roman" w:hAnsi="Times New Roman"/>
                <w:sz w:val="20"/>
                <w:szCs w:val="20"/>
              </w:rPr>
              <w:t xml:space="preserve"> </w:t>
            </w:r>
            <w:r>
              <w:rPr>
                <w:rFonts w:ascii="Times New Roman" w:hAnsi="Times New Roman"/>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w:t>
            </w:r>
            <w:r w:rsidRPr="009B3D22" w:rsidR="00855833">
              <w:rPr>
                <w:rFonts w:ascii="Times New Roman" w:hAnsi="Times New Roman"/>
                <w:sz w:val="20"/>
                <w:szCs w:val="20"/>
              </w:rPr>
              <w:sym w:font="Times New Roman" w:char="F02A"/>
            </w:r>
            <w:r w:rsidRPr="009B3D22">
              <w:rPr>
                <w:rFonts w:ascii="Times New Roman" w:hAnsi="Times New Roman"/>
                <w:sz w:val="20"/>
                <w:szCs w:val="20"/>
              </w:rPr>
              <w:t xml:space="preserve">   </w:t>
            </w:r>
            <w:r>
              <w:rPr>
                <w:rFonts w:ascii="Times New Roman" w:hAnsi="Times New Roman"/>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sidR="00855833">
              <w:rPr>
                <w:rFonts w:ascii="Times New Roman" w:hAnsi="Times New Roman"/>
                <w:sz w:val="20"/>
                <w:szCs w:val="20"/>
              </w:rPr>
              <w:t xml:space="preserve"> x</w:t>
            </w:r>
            <w:r w:rsidRPr="009B3D22">
              <w:rPr>
                <w:rFonts w:ascii="Times New Roman" w:hAnsi="Times New Roman"/>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92725" w:rsidRPr="009B3D22" w:rsidP="00EE7D57">
            <w:pPr>
              <w:bidi w:val="0"/>
              <w:spacing w:line="240" w:lineRule="auto"/>
              <w:contextualSpacing/>
              <w:rPr>
                <w:rFonts w:ascii="Times New Roman" w:hAnsi="Times New Roman"/>
                <w:sz w:val="20"/>
                <w:szCs w:val="20"/>
              </w:rPr>
            </w:pPr>
            <w:r w:rsidRPr="009B3D22">
              <w:rPr>
                <w:rFonts w:ascii="Times New Roman" w:hAnsi="Times New Roman"/>
                <w:b/>
                <w:bCs/>
                <w:sz w:val="20"/>
                <w:szCs w:val="20"/>
              </w:rPr>
              <w:t>  Sociálne vplyvy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xml:space="preserve">  </w:t>
            </w:r>
            <w:r w:rsidRPr="009B3D22" w:rsidR="00AD67DA">
              <w:rPr>
                <w:rFonts w:ascii="Times New Roman" w:hAnsi="Times New Roman"/>
                <w:sz w:val="20"/>
                <w:szCs w:val="20"/>
              </w:rPr>
              <w:sym w:font="Times New Roman" w:char="F02A"/>
            </w:r>
            <w:r>
              <w:rPr>
                <w:rFonts w:ascii="Times New Roman" w:hAnsi="Times New Roman"/>
                <w:sz w:val="20"/>
                <w:szCs w:val="20"/>
              </w:rPr>
              <w:t xml:space="preserve"> </w:t>
            </w:r>
            <w:r w:rsidRPr="009B3D22">
              <w:rPr>
                <w:rFonts w:ascii="Times New Roman" w:hAnsi="Times New Roman"/>
                <w:sz w:val="20"/>
                <w:szCs w:val="20"/>
              </w:rPr>
              <w:t xml:space="preserve">    </w:t>
            </w:r>
            <w:r>
              <w:rPr>
                <w:rFonts w:ascii="Times New Roman" w:hAnsi="Times New Roman"/>
                <w:sz w:val="20"/>
                <w:szCs w:val="20"/>
              </w:rPr>
              <w:t xml:space="preserve"> </w:t>
            </w:r>
            <w:r w:rsidRPr="009B3D22">
              <w:rPr>
                <w:rFonts w:ascii="Times New Roman" w:hAnsi="Times New Roman"/>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AD67DA">
            <w:pPr>
              <w:bidi w:val="0"/>
              <w:rPr>
                <w:rFonts w:ascii="Times New Roman" w:hAnsi="Times New Roman"/>
                <w:sz w:val="20"/>
                <w:szCs w:val="20"/>
              </w:rPr>
            </w:pPr>
            <w:r w:rsidRPr="009B3D22">
              <w:rPr>
                <w:rFonts w:ascii="Times New Roman" w:hAnsi="Times New Roman"/>
                <w:sz w:val="20"/>
                <w:szCs w:val="20"/>
              </w:rPr>
              <w:t xml:space="preserve">  </w:t>
            </w:r>
            <w:r>
              <w:rPr>
                <w:rFonts w:ascii="Times New Roman" w:hAnsi="Times New Roman"/>
                <w:sz w:val="20"/>
                <w:szCs w:val="20"/>
              </w:rPr>
              <w:t xml:space="preserve"> </w:t>
            </w:r>
            <w:r w:rsidR="00AD67DA">
              <w:rPr>
                <w:rFonts w:ascii="Times New Roman" w:hAnsi="Times New Roman"/>
                <w:sz w:val="20"/>
                <w:szCs w:val="20"/>
              </w:rPr>
              <w:t>x</w:t>
            </w:r>
            <w:r w:rsidRPr="009B3D22">
              <w:rPr>
                <w:rFonts w:ascii="Times New Roman" w:hAnsi="Times New Roman"/>
                <w:sz w:val="20"/>
                <w:szCs w:val="20"/>
              </w:rPr>
              <w:t xml:space="preserve"> </w:t>
            </w:r>
            <w:r>
              <w:rPr>
                <w:rFonts w:ascii="Times New Roman" w:hAnsi="Times New Roman"/>
                <w:sz w:val="20"/>
                <w:szCs w:val="20"/>
              </w:rPr>
              <w:t xml:space="preserve">  </w:t>
            </w:r>
            <w:r w:rsidRPr="009B3D22">
              <w:rPr>
                <w:rFonts w:ascii="Times New Roman" w:hAnsi="Times New Roman"/>
                <w:sz w:val="20"/>
                <w:szCs w:val="20"/>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92725" w:rsidRPr="009B3D22" w:rsidP="00EE7D57">
            <w:pPr>
              <w:bidi w:val="0"/>
              <w:spacing w:line="240" w:lineRule="auto"/>
              <w:contextualSpacing/>
              <w:rPr>
                <w:rFonts w:ascii="Times New Roman" w:hAnsi="Times New Roman"/>
                <w:sz w:val="20"/>
                <w:szCs w:val="20"/>
              </w:rPr>
            </w:pPr>
            <w:r w:rsidRPr="009B3D22">
              <w:rPr>
                <w:rFonts w:ascii="Times New Roman" w:hAnsi="Times New Roman"/>
                <w:b/>
                <w:bCs/>
                <w:sz w:val="20"/>
                <w:szCs w:val="20"/>
              </w:rPr>
              <w:t>  Vplyvy na životné prostredie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xml:space="preserve">     </w:t>
            </w:r>
            <w:r>
              <w:rPr>
                <w:rFonts w:ascii="Times New Roman" w:hAnsi="Times New Roman"/>
                <w:sz w:val="20"/>
                <w:szCs w:val="20"/>
              </w:rPr>
              <w:t xml:space="preserve">  </w:t>
            </w:r>
            <w:r w:rsidRPr="009B3D22">
              <w:rPr>
                <w:rFonts w:ascii="Times New Roman" w:hAnsi="Times New Roman"/>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x   </w:t>
            </w:r>
            <w:r w:rsidRPr="009B3D22">
              <w:rPr>
                <w:rFonts w:ascii="Times New Roman" w:hAnsi="Times New Roman"/>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b/>
                <w:bCs/>
                <w:sz w:val="20"/>
                <w:szCs w:val="20"/>
              </w:rPr>
              <w:t>  Vplyvy na informatizáciu</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w:t>
            </w:r>
            <w:r>
              <w:rPr>
                <w:rFonts w:ascii="Times New Roman" w:hAnsi="Times New Roman"/>
                <w:sz w:val="20"/>
                <w:szCs w:val="20"/>
              </w:rPr>
              <w:t xml:space="preserve"> </w:t>
            </w:r>
            <w:r w:rsidRPr="009B3D22">
              <w:rPr>
                <w:rFonts w:ascii="Times New Roman" w:hAnsi="Times New Roman"/>
                <w:sz w:val="20"/>
                <w:szCs w:val="20"/>
              </w:rPr>
              <w:t xml:space="preserve"> </w:t>
            </w:r>
            <w:r>
              <w:rPr>
                <w:rFonts w:ascii="Times New Roman" w:hAnsi="Times New Roman"/>
                <w:sz w:val="20"/>
                <w:szCs w:val="20"/>
              </w:rPr>
              <w:t xml:space="preserve">x    </w:t>
            </w:r>
            <w:r w:rsidRPr="009B3D22">
              <w:rPr>
                <w:rFonts w:ascii="Times New Roman" w:hAnsi="Times New Roman"/>
                <w:sz w:val="20"/>
                <w:szCs w:val="20"/>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Negatívne</w:t>
            </w:r>
          </w:p>
        </w:tc>
      </w:tr>
      <w:tr>
        <w:tblPrEx>
          <w:tblW w:w="5000" w:type="pct"/>
          <w:jc w:val="center"/>
          <w:tblCellMar>
            <w:left w:w="0" w:type="dxa"/>
            <w:right w:w="0" w:type="dxa"/>
          </w:tblCellMar>
          <w:tblLook w:val="04A0"/>
        </w:tblPrEx>
        <w:trPr>
          <w:trHeight w:val="675"/>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b/>
                <w:bCs/>
                <w:sz w:val="20"/>
                <w:szCs w:val="20"/>
              </w:rPr>
              <w:t>  Vplyvy na služby pre občana z toho</w:t>
            </w:r>
            <w:r w:rsidRPr="009B3D22">
              <w:rPr>
                <w:rFonts w:ascii="Times New Roman" w:hAnsi="Times New Roman"/>
                <w:sz w:val="20"/>
                <w:szCs w:val="20"/>
              </w:rPr>
              <w:br/>
              <w:t>    vplyvy služieb verejnej správy na občana</w:t>
              <w:br/>
              <w:t>    vplyvy na procesy služieb vo verejnej</w:t>
              <w:br/>
              <w:t>    správe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b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br/>
              <w:t xml:space="preserve">  </w:t>
            </w:r>
            <w:r>
              <w:rPr>
                <w:rFonts w:ascii="Times New Roman" w:hAnsi="Times New Roman"/>
                <w:sz w:val="20"/>
                <w:szCs w:val="20"/>
              </w:rPr>
              <w:t xml:space="preserve">  x </w:t>
            </w:r>
            <w:r w:rsidRPr="009B3D22">
              <w:rPr>
                <w:rFonts w:ascii="Times New Roman" w:hAnsi="Times New Roman"/>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br/>
              <w:t>  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spacing w:after="0" w:line="240" w:lineRule="auto"/>
              <w:rPr>
                <w:rFonts w:ascii="Times New Roman" w:hAnsi="Times New Roman"/>
                <w:sz w:val="20"/>
                <w:szCs w:val="20"/>
              </w:rPr>
            </w:pP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xml:space="preserve">  </w:t>
            </w:r>
            <w:r>
              <w:rPr>
                <w:rFonts w:ascii="Times New Roman" w:hAnsi="Times New Roman"/>
                <w:sz w:val="20"/>
                <w:szCs w:val="20"/>
              </w:rPr>
              <w:t xml:space="preserve">  x</w:t>
            </w:r>
            <w:r w:rsidRPr="009B3D22">
              <w:rPr>
                <w:rFonts w:ascii="Times New Roman" w:hAnsi="Times New Roman"/>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92725" w:rsidRPr="009B3D22" w:rsidP="00EE7D57">
            <w:pPr>
              <w:bidi w:val="0"/>
              <w:rPr>
                <w:rFonts w:ascii="Times New Roman" w:hAnsi="Times New Roman"/>
                <w:sz w:val="20"/>
                <w:szCs w:val="20"/>
              </w:rPr>
            </w:pPr>
            <w:r w:rsidRPr="009B3D22">
              <w:rPr>
                <w:rFonts w:ascii="Times New Roman" w:hAnsi="Times New Roman"/>
                <w:sz w:val="20"/>
                <w:szCs w:val="20"/>
              </w:rPr>
              <w:t>     Negatívne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9B3D22" w:rsidP="00EE7D57">
            <w:pPr>
              <w:bidi w:val="0"/>
              <w:rPr>
                <w:rFonts w:ascii="Times New Roman" w:hAnsi="Times New Roman"/>
                <w:b/>
                <w:bCs/>
                <w:sz w:val="20"/>
                <w:szCs w:val="20"/>
              </w:rPr>
            </w:pPr>
            <w:r w:rsidRPr="009B3D22">
              <w:rPr>
                <w:rFonts w:ascii="Times New Roman" w:hAnsi="Times New Roman"/>
                <w:b/>
                <w:bCs/>
                <w:sz w:val="20"/>
                <w:szCs w:val="20"/>
              </w:rPr>
              <w:t>  10.  Poznámky</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992725" w:rsidP="0006284D">
            <w:pPr>
              <w:bidi w:val="0"/>
              <w:jc w:val="both"/>
              <w:rPr>
                <w:rFonts w:ascii="Times New Roman" w:hAnsi="Times New Roman"/>
                <w:sz w:val="20"/>
                <w:szCs w:val="20"/>
              </w:rPr>
            </w:pPr>
            <w:r w:rsidR="00AD67DA">
              <w:rPr>
                <w:rFonts w:ascii="Times New Roman" w:hAnsi="Times New Roman"/>
                <w:b/>
                <w:bCs/>
                <w:sz w:val="20"/>
                <w:szCs w:val="20"/>
              </w:rPr>
              <w:t xml:space="preserve"> </w:t>
            </w:r>
            <w:r w:rsidR="0006284D">
              <w:rPr>
                <w:rFonts w:ascii="Times New Roman" w:hAnsi="Times New Roman"/>
                <w:b/>
                <w:bCs/>
                <w:sz w:val="20"/>
                <w:szCs w:val="20"/>
              </w:rPr>
              <w:t xml:space="preserve">  </w:t>
            </w:r>
            <w:r w:rsidR="00AD67DA">
              <w:rPr>
                <w:rFonts w:ascii="Times New Roman" w:hAnsi="Times New Roman"/>
                <w:sz w:val="20"/>
                <w:szCs w:val="20"/>
              </w:rPr>
              <w:t xml:space="preserve">Pozitívny vplyv na rozpočet verejnej správy predstavuje spotrebná daň z alkoholického nápoja </w:t>
            </w:r>
            <w:r w:rsidR="0006284D">
              <w:rPr>
                <w:rFonts w:ascii="Times New Roman" w:hAnsi="Times New Roman"/>
                <w:sz w:val="20"/>
                <w:szCs w:val="20"/>
              </w:rPr>
              <w:t>u</w:t>
            </w:r>
            <w:r w:rsidR="00AD67DA">
              <w:rPr>
                <w:rFonts w:ascii="Times New Roman" w:hAnsi="Times New Roman"/>
                <w:sz w:val="20"/>
                <w:szCs w:val="20"/>
              </w:rPr>
              <w:t>hradená súkromnými výrobcami destilátu a tiež pokuty, ktoré bude môcť uložiť ministerstvo a colný úrad.</w:t>
            </w:r>
          </w:p>
          <w:p w:rsidR="00AD67DA" w:rsidP="0006284D">
            <w:pPr>
              <w:bidi w:val="0"/>
              <w:jc w:val="both"/>
              <w:rPr>
                <w:rFonts w:ascii="Times New Roman" w:hAnsi="Times New Roman"/>
                <w:sz w:val="20"/>
                <w:szCs w:val="20"/>
              </w:rPr>
            </w:pPr>
            <w:r w:rsidR="0006284D">
              <w:rPr>
                <w:rFonts w:ascii="Times New Roman" w:hAnsi="Times New Roman"/>
                <w:sz w:val="20"/>
                <w:szCs w:val="20"/>
              </w:rPr>
              <w:t xml:space="preserve">   Vzhľadom k tomu, že v tomto momente nie je možné spoľahlivo odhadnúť počet fyzických osôb, ktoré sa zaregistrujú ako súkromní výrobcovia destilátu, nie je možné pozitívny vplyv na rozpočet verejnej správy nijak kvantifikovať. Predpokladá sa tiež obmedzený mierne negatívny vplyv na podnikateľské prostredie, ktor</w:t>
            </w:r>
            <w:r w:rsidR="00236C1B">
              <w:rPr>
                <w:rFonts w:ascii="Times New Roman" w:hAnsi="Times New Roman"/>
                <w:sz w:val="20"/>
                <w:szCs w:val="20"/>
              </w:rPr>
              <w:t>ý</w:t>
            </w:r>
            <w:r w:rsidR="0006284D">
              <w:rPr>
                <w:rFonts w:ascii="Times New Roman" w:hAnsi="Times New Roman"/>
                <w:sz w:val="20"/>
                <w:szCs w:val="20"/>
              </w:rPr>
              <w:t xml:space="preserve"> však z rovnakého dôvodu nie je možné vopred presne určiť.</w:t>
            </w:r>
          </w:p>
          <w:p w:rsidR="0006284D" w:rsidRPr="0006284D" w:rsidP="0006284D">
            <w:pPr>
              <w:bidi w:val="0"/>
              <w:jc w:val="both"/>
              <w:rPr>
                <w:rFonts w:ascii="Times New Roman" w:hAnsi="Times New Roman"/>
                <w:sz w:val="20"/>
                <w:szCs w:val="20"/>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9B3D22" w:rsidP="00EE7D57">
            <w:pPr>
              <w:bidi w:val="0"/>
              <w:rPr>
                <w:rFonts w:ascii="Times New Roman" w:hAnsi="Times New Roman"/>
                <w:b/>
                <w:bCs/>
                <w:sz w:val="20"/>
                <w:szCs w:val="20"/>
              </w:rPr>
            </w:pPr>
            <w:r w:rsidRPr="009B3D22">
              <w:rPr>
                <w:rFonts w:ascii="Times New Roman" w:hAnsi="Times New Roman"/>
                <w:b/>
                <w:bCs/>
                <w:sz w:val="20"/>
                <w:szCs w:val="20"/>
              </w:rPr>
              <w:t>  11.  Kontakt na spracovateľa</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9B3D22" w:rsidP="00EE7D57">
            <w:pPr>
              <w:bidi w:val="0"/>
              <w:rPr>
                <w:rFonts w:ascii="Times New Roman" w:hAnsi="Times New Roman"/>
                <w:b/>
                <w:bCs/>
                <w:sz w:val="20"/>
                <w:szCs w:val="20"/>
              </w:rPr>
            </w:pPr>
            <w:r>
              <w:rPr>
                <w:rFonts w:ascii="Times New Roman" w:hAnsi="Times New Roman"/>
                <w:bCs/>
                <w:sz w:val="20"/>
                <w:szCs w:val="20"/>
              </w:rPr>
              <w:t xml:space="preserve"> peter.antal</w:t>
            </w:r>
            <w:r w:rsidRPr="009B3D22">
              <w:rPr>
                <w:rFonts w:ascii="Times New Roman" w:hAnsi="Times New Roman"/>
                <w:sz w:val="20"/>
                <w:szCs w:val="20"/>
              </w:rPr>
              <w:t>@nrsr.sk</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9B3D22" w:rsidP="00EE7D57">
            <w:pPr>
              <w:bidi w:val="0"/>
              <w:rPr>
                <w:rFonts w:ascii="Times New Roman" w:hAnsi="Times New Roman"/>
                <w:b/>
                <w:bCs/>
                <w:sz w:val="20"/>
                <w:szCs w:val="20"/>
              </w:rPr>
            </w:pPr>
            <w:r w:rsidRPr="009B3D22">
              <w:rPr>
                <w:rFonts w:ascii="Times New Roman" w:hAnsi="Times New Roman"/>
                <w:b/>
                <w:bCs/>
                <w:sz w:val="20"/>
                <w:szCs w:val="20"/>
              </w:rPr>
              <w:t>  12.  Zdroje</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9B3D22" w:rsidP="00EE7D57">
            <w:pPr>
              <w:bidi w:val="0"/>
              <w:rPr>
                <w:rFonts w:ascii="Times New Roman" w:hAnsi="Times New Roman"/>
                <w:b/>
                <w:bCs/>
                <w:sz w:val="20"/>
                <w:szCs w:val="20"/>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92725" w:rsidRPr="009B3D22" w:rsidP="00EE7D57">
            <w:pPr>
              <w:bidi w:val="0"/>
              <w:rPr>
                <w:rFonts w:ascii="Times New Roman" w:hAnsi="Times New Roman"/>
                <w:b/>
                <w:bCs/>
                <w:sz w:val="20"/>
                <w:szCs w:val="20"/>
              </w:rPr>
            </w:pPr>
            <w:r w:rsidRPr="009B3D22">
              <w:rPr>
                <w:rFonts w:ascii="Times New Roman" w:hAnsi="Times New Roman"/>
                <w:b/>
                <w:bCs/>
                <w:sz w:val="20"/>
                <w:szCs w:val="20"/>
              </w:rPr>
              <w:t>  13.  Stanovisko Komisie pre posudzovanie vybraných vplyvov z PPK</w:t>
            </w:r>
          </w:p>
        </w:tc>
      </w:tr>
      <w:tr>
        <w:tblPrEx>
          <w:tblW w:w="5000" w:type="pct"/>
          <w:jc w:val="center"/>
          <w:tblCellMar>
            <w:left w:w="0" w:type="dxa"/>
            <w:right w:w="0" w:type="dxa"/>
          </w:tblCellMar>
          <w:tblLook w:val="04A0"/>
        </w:tblPrEx>
        <w:trPr>
          <w:trHeight w:val="41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992725" w:rsidRPr="009B3D22" w:rsidP="00EE7D57">
            <w:pPr>
              <w:bidi w:val="0"/>
              <w:rPr>
                <w:rFonts w:ascii="Times New Roman" w:hAnsi="Times New Roman"/>
                <w:bCs/>
                <w:sz w:val="20"/>
                <w:szCs w:val="20"/>
              </w:rPr>
            </w:pPr>
            <w:r>
              <w:rPr>
                <w:rFonts w:ascii="Times New Roman" w:hAnsi="Times New Roman"/>
                <w:bCs/>
                <w:sz w:val="20"/>
                <w:szCs w:val="20"/>
              </w:rPr>
              <w:t xml:space="preserve"> </w:t>
            </w:r>
            <w:r w:rsidRPr="009B3D22">
              <w:rPr>
                <w:rFonts w:ascii="Times New Roman" w:hAnsi="Times New Roman"/>
                <w:bCs/>
                <w:sz w:val="20"/>
                <w:szCs w:val="20"/>
              </w:rPr>
              <w:t>Materiál nebol predmetom PPK</w:t>
            </w:r>
            <w:r>
              <w:rPr>
                <w:rFonts w:ascii="Times New Roman" w:hAnsi="Times New Roman"/>
                <w:bCs/>
                <w:sz w:val="20"/>
                <w:szCs w:val="20"/>
              </w:rPr>
              <w:t>.</w:t>
            </w:r>
          </w:p>
        </w:tc>
      </w:tr>
    </w:tbl>
    <w:p w:rsidR="002E0627">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Segoe UI">
    <w:altName w:val="Arial"/>
    <w:panose1 w:val="020B05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5424F"/>
    <w:multiLevelType w:val="hybridMultilevel"/>
    <w:tmpl w:val="B76ACB70"/>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compat/>
  <w:rsids>
    <w:rsidRoot w:val="00992725"/>
    <w:rsid w:val="0002219A"/>
    <w:rsid w:val="0006284D"/>
    <w:rsid w:val="00087646"/>
    <w:rsid w:val="00090395"/>
    <w:rsid w:val="000948C3"/>
    <w:rsid w:val="000D4FFE"/>
    <w:rsid w:val="0018191D"/>
    <w:rsid w:val="001A517F"/>
    <w:rsid w:val="001B20A0"/>
    <w:rsid w:val="001C0FFE"/>
    <w:rsid w:val="0022576F"/>
    <w:rsid w:val="002308C7"/>
    <w:rsid w:val="00236C1B"/>
    <w:rsid w:val="00297235"/>
    <w:rsid w:val="002B1B00"/>
    <w:rsid w:val="002C07B8"/>
    <w:rsid w:val="002C6082"/>
    <w:rsid w:val="002E0627"/>
    <w:rsid w:val="003455A7"/>
    <w:rsid w:val="003514C8"/>
    <w:rsid w:val="0035579F"/>
    <w:rsid w:val="00420E4D"/>
    <w:rsid w:val="00453F81"/>
    <w:rsid w:val="00574DEC"/>
    <w:rsid w:val="005B622F"/>
    <w:rsid w:val="005C411E"/>
    <w:rsid w:val="0069052B"/>
    <w:rsid w:val="006B35C8"/>
    <w:rsid w:val="006D75BA"/>
    <w:rsid w:val="006E20A8"/>
    <w:rsid w:val="00707761"/>
    <w:rsid w:val="007D00B3"/>
    <w:rsid w:val="007E7B57"/>
    <w:rsid w:val="00805BD6"/>
    <w:rsid w:val="00824336"/>
    <w:rsid w:val="0083367F"/>
    <w:rsid w:val="00847ED7"/>
    <w:rsid w:val="00852E26"/>
    <w:rsid w:val="00855833"/>
    <w:rsid w:val="0090561C"/>
    <w:rsid w:val="009229CF"/>
    <w:rsid w:val="00981420"/>
    <w:rsid w:val="00992420"/>
    <w:rsid w:val="00992725"/>
    <w:rsid w:val="009A4AB8"/>
    <w:rsid w:val="009A7EE2"/>
    <w:rsid w:val="009B3D22"/>
    <w:rsid w:val="009C3870"/>
    <w:rsid w:val="009D0B61"/>
    <w:rsid w:val="00A036C6"/>
    <w:rsid w:val="00A57DBC"/>
    <w:rsid w:val="00A93A17"/>
    <w:rsid w:val="00AD67DA"/>
    <w:rsid w:val="00B06366"/>
    <w:rsid w:val="00B649F4"/>
    <w:rsid w:val="00B67A27"/>
    <w:rsid w:val="00B84FC2"/>
    <w:rsid w:val="00BA2329"/>
    <w:rsid w:val="00BD3D36"/>
    <w:rsid w:val="00BD4A8E"/>
    <w:rsid w:val="00BD56FB"/>
    <w:rsid w:val="00BE1CD8"/>
    <w:rsid w:val="00C46DA5"/>
    <w:rsid w:val="00C61B44"/>
    <w:rsid w:val="00D02C93"/>
    <w:rsid w:val="00D0727F"/>
    <w:rsid w:val="00D27115"/>
    <w:rsid w:val="00D34127"/>
    <w:rsid w:val="00D47205"/>
    <w:rsid w:val="00D62F0A"/>
    <w:rsid w:val="00D71D4D"/>
    <w:rsid w:val="00D758CB"/>
    <w:rsid w:val="00D97898"/>
    <w:rsid w:val="00DA1BC3"/>
    <w:rsid w:val="00DA3DF7"/>
    <w:rsid w:val="00DB5AF2"/>
    <w:rsid w:val="00DF4F68"/>
    <w:rsid w:val="00E24182"/>
    <w:rsid w:val="00E4191B"/>
    <w:rsid w:val="00E44CBA"/>
    <w:rsid w:val="00EC7D47"/>
    <w:rsid w:val="00EE7D57"/>
    <w:rsid w:val="00EF0002"/>
    <w:rsid w:val="00F27BB3"/>
    <w:rsid w:val="00F415ED"/>
    <w:rsid w:val="00F45F46"/>
    <w:rsid w:val="00F70775"/>
    <w:rsid w:val="00F86219"/>
    <w:rsid w:val="00F918BA"/>
    <w:rsid w:val="00F9645D"/>
    <w:rsid w:val="00FB3246"/>
    <w:rsid w:val="00FD10AD"/>
    <w:rsid w:val="00FF1C7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725"/>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odsek">
    <w:name w:val="odsek"/>
    <w:basedOn w:val="Normal"/>
    <w:uiPriority w:val="99"/>
    <w:qFormat/>
    <w:rsid w:val="00992725"/>
    <w:pPr>
      <w:keepNext/>
      <w:spacing w:after="0" w:line="240" w:lineRule="auto"/>
      <w:ind w:firstLine="709"/>
      <w:jc w:val="both"/>
    </w:pPr>
    <w:rPr>
      <w:rFonts w:ascii="Times New Roman" w:hAnsi="Times New Roman"/>
      <w:sz w:val="24"/>
      <w:szCs w:val="24"/>
      <w:lang w:eastAsia="sk-SK"/>
    </w:rPr>
  </w:style>
  <w:style w:type="paragraph" w:styleId="ListParagraph">
    <w:name w:val="List Paragraph"/>
    <w:aliases w:val="Odsek zoznamu2,body"/>
    <w:basedOn w:val="Normal"/>
    <w:link w:val="OdsekzoznamuChar"/>
    <w:uiPriority w:val="34"/>
    <w:qFormat/>
    <w:rsid w:val="00992725"/>
    <w:pPr>
      <w:spacing w:after="200" w:line="276" w:lineRule="auto"/>
      <w:ind w:left="720"/>
      <w:contextualSpacing/>
      <w:jc w:val="left"/>
    </w:pPr>
    <w:rPr>
      <w:rFonts w:ascii="Calibri" w:hAnsi="Calibri"/>
    </w:rPr>
  </w:style>
  <w:style w:type="paragraph" w:styleId="BodyText">
    <w:name w:val="Body Text"/>
    <w:basedOn w:val="Normal"/>
    <w:link w:val="ZkladntextChar"/>
    <w:uiPriority w:val="99"/>
    <w:unhideWhenUsed/>
    <w:rsid w:val="00992725"/>
    <w:pPr>
      <w:widowControl w:val="0"/>
      <w:autoSpaceDE w:val="0"/>
      <w:autoSpaceDN w:val="0"/>
      <w:adjustRightInd w:val="0"/>
      <w:spacing w:after="0" w:line="240" w:lineRule="auto"/>
      <w:jc w:val="left"/>
    </w:pPr>
    <w:rPr>
      <w:rFonts w:ascii="Times New Roman" w:hAnsi="Times New Roman"/>
      <w:sz w:val="28"/>
      <w:szCs w:val="24"/>
      <w:lang w:eastAsia="sk-SK"/>
    </w:rPr>
  </w:style>
  <w:style w:type="character" w:customStyle="1" w:styleId="ZkladntextChar">
    <w:name w:val="Základný text Char"/>
    <w:basedOn w:val="DefaultParagraphFont"/>
    <w:link w:val="BodyText"/>
    <w:uiPriority w:val="99"/>
    <w:locked/>
    <w:rsid w:val="00992725"/>
    <w:rPr>
      <w:rFonts w:ascii="Times New Roman" w:hAnsi="Times New Roman" w:cs="Times New Roman"/>
      <w:sz w:val="24"/>
      <w:szCs w:val="24"/>
      <w:rtl w:val="0"/>
      <w:cs w:val="0"/>
      <w:lang w:val="x-none" w:eastAsia="sk-SK"/>
    </w:rPr>
  </w:style>
  <w:style w:type="character" w:customStyle="1" w:styleId="OdsekzoznamuChar">
    <w:name w:val="Odsek zoznamu Char"/>
    <w:aliases w:val="Odsek zoznamu2 Char,body Char"/>
    <w:link w:val="ListParagraph"/>
    <w:uiPriority w:val="34"/>
    <w:locked/>
    <w:rsid w:val="00992725"/>
    <w:rPr>
      <w:rFonts w:ascii="Calibri" w:hAnsi="Calibri" w:cs="Calibri"/>
    </w:rPr>
  </w:style>
  <w:style w:type="character" w:styleId="Strong">
    <w:name w:val="Strong"/>
    <w:basedOn w:val="DefaultParagraphFont"/>
    <w:uiPriority w:val="22"/>
    <w:qFormat/>
    <w:rsid w:val="00D97898"/>
    <w:rPr>
      <w:rFonts w:cs="Times New Roman"/>
      <w:b/>
      <w:bCs/>
      <w:rtl w:val="0"/>
      <w:cs w:val="0"/>
    </w:rPr>
  </w:style>
  <w:style w:type="character" w:styleId="Emphasis">
    <w:name w:val="Emphasis"/>
    <w:basedOn w:val="DefaultParagraphFont"/>
    <w:uiPriority w:val="20"/>
    <w:qFormat/>
    <w:rsid w:val="00D71D4D"/>
    <w:rPr>
      <w:rFonts w:cs="Times New Roman"/>
      <w:b/>
      <w:bCs/>
      <w:rtl w:val="0"/>
      <w:cs w:val="0"/>
    </w:rPr>
  </w:style>
  <w:style w:type="character" w:customStyle="1" w:styleId="st1">
    <w:name w:val="st1"/>
    <w:basedOn w:val="DefaultParagraphFont"/>
    <w:rsid w:val="00D71D4D"/>
    <w:rPr>
      <w:rFonts w:cs="Times New Roman"/>
      <w:rtl w:val="0"/>
      <w:cs w:val="0"/>
    </w:rPr>
  </w:style>
  <w:style w:type="paragraph" w:styleId="BalloonText">
    <w:name w:val="Balloon Text"/>
    <w:basedOn w:val="Normal"/>
    <w:link w:val="TextbublinyChar"/>
    <w:uiPriority w:val="99"/>
    <w:semiHidden/>
    <w:unhideWhenUsed/>
    <w:rsid w:val="00BD3D36"/>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BD3D36"/>
    <w:rPr>
      <w:rFonts w:ascii="Segoe UI" w:hAnsi="Segoe UI" w:cs="Segoe UI"/>
      <w:sz w:val="18"/>
      <w:szCs w:val="18"/>
      <w:rtl w:val="0"/>
      <w:cs w:val="0"/>
    </w:rPr>
  </w:style>
  <w:style w:type="character" w:styleId="HTMLVariable">
    <w:name w:val="HTML Variable"/>
    <w:basedOn w:val="DefaultParagraphFont"/>
    <w:uiPriority w:val="99"/>
    <w:semiHidden/>
    <w:unhideWhenUsed/>
    <w:rsid w:val="007E7B57"/>
    <w:rPr>
      <w:rFonts w:cs="Times New Roman"/>
      <w:b/>
      <w:bCs/>
      <w:rtl w:val="0"/>
      <w:cs w:val="0"/>
    </w:rPr>
  </w:style>
  <w:style w:type="paragraph" w:styleId="NormalWeb">
    <w:name w:val="Normal (Web)"/>
    <w:basedOn w:val="Normal"/>
    <w:uiPriority w:val="99"/>
    <w:semiHidden/>
    <w:unhideWhenUsed/>
    <w:rsid w:val="007E7B57"/>
    <w:pPr>
      <w:spacing w:before="144" w:after="144"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7</Pages>
  <Words>1985</Words>
  <Characters>11320</Characters>
  <Application>Microsoft Office Word</Application>
  <DocSecurity>0</DocSecurity>
  <Lines>0</Lines>
  <Paragraphs>0</Paragraphs>
  <ScaleCrop>false</ScaleCrop>
  <Company>Kancelaria NRSR</Company>
  <LinksUpToDate>false</LinksUpToDate>
  <CharactersWithSpaces>13279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Mifková, Miroslava</dc:creator>
  <cp:lastModifiedBy>Mifková, Miroslava</cp:lastModifiedBy>
  <cp:revision>2</cp:revision>
  <cp:lastPrinted>2018-05-25T15:07:00Z</cp:lastPrinted>
  <dcterms:created xsi:type="dcterms:W3CDTF">2018-05-25T15:30:00Z</dcterms:created>
  <dcterms:modified xsi:type="dcterms:W3CDTF">2018-05-25T15:30:00Z</dcterms:modified>
</cp:coreProperties>
</file>