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55351" w:rsidRPr="00616F5C" w:rsidP="00F55351">
      <w:pPr>
        <w:bidi w:val="0"/>
        <w:jc w:val="center"/>
        <w:rPr>
          <w:b/>
          <w:sz w:val="28"/>
          <w:u w:val="single"/>
          <w:lang w:val="sk-SK"/>
        </w:rPr>
      </w:pPr>
      <w:r w:rsidRPr="00616F5C">
        <w:rPr>
          <w:b/>
          <w:sz w:val="28"/>
          <w:u w:val="single"/>
          <w:lang w:val="sk-SK"/>
        </w:rPr>
        <w:t>NÁRODNÁ RADA SLOVENSKEJ REPUBLIKY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</w:r>
    </w:p>
    <w:p w:rsidR="00F55351" w:rsidRPr="00616F5C" w:rsidP="00F55351">
      <w:pPr>
        <w:bidi w:val="0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VI</w:t>
      </w:r>
      <w:r w:rsidR="00A74683">
        <w:rPr>
          <w:sz w:val="28"/>
          <w:lang w:val="sk-SK"/>
        </w:rPr>
        <w:t>I</w:t>
      </w:r>
      <w:r w:rsidRPr="00616F5C">
        <w:rPr>
          <w:sz w:val="28"/>
          <w:lang w:val="sk-SK"/>
        </w:rPr>
        <w:t>. volebné obdobie</w:t>
      </w:r>
    </w:p>
    <w:p w:rsidR="00F55351" w:rsidRPr="00616F5C" w:rsidP="00F55351">
      <w:pPr>
        <w:bidi w:val="0"/>
        <w:rPr>
          <w:sz w:val="28"/>
          <w:lang w:val="sk-SK"/>
        </w:rPr>
      </w:pPr>
      <w:r w:rsidRPr="00616F5C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F55351" w:rsidRPr="00616F5C" w:rsidP="00F55351">
      <w:pPr>
        <w:bidi w:val="0"/>
        <w:ind w:left="6372" w:firstLine="708"/>
        <w:jc w:val="center"/>
        <w:rPr>
          <w:sz w:val="28"/>
          <w:lang w:val="sk-SK"/>
        </w:rPr>
      </w:pPr>
      <w:r w:rsidRPr="00616F5C">
        <w:rPr>
          <w:sz w:val="28"/>
          <w:lang w:val="sk-SK"/>
        </w:rPr>
        <w:t>Číslo :</w:t>
      </w: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Návrh zákona</w:t>
      </w:r>
    </w:p>
    <w:p w:rsidR="00F55351" w:rsidRPr="00616F5C" w:rsidP="00F55351">
      <w:pPr>
        <w:bidi w:val="0"/>
        <w:rPr>
          <w:b/>
          <w:sz w:val="28"/>
          <w:lang w:val="sk-SK"/>
        </w:rPr>
      </w:pPr>
    </w:p>
    <w:p w:rsidR="00F55351" w:rsidRPr="00616F5C" w:rsidP="00F55351">
      <w:pPr>
        <w:bidi w:val="0"/>
        <w:jc w:val="center"/>
        <w:rPr>
          <w:b/>
          <w:sz w:val="28"/>
          <w:lang w:val="sk-SK"/>
        </w:rPr>
      </w:pPr>
      <w:r w:rsidRPr="00616F5C">
        <w:rPr>
          <w:b/>
          <w:sz w:val="28"/>
          <w:lang w:val="sk-SK"/>
        </w:rPr>
        <w:t>z ............ 201</w:t>
      </w:r>
      <w:r w:rsidR="00D8548C">
        <w:rPr>
          <w:b/>
          <w:sz w:val="28"/>
          <w:lang w:val="sk-SK"/>
        </w:rPr>
        <w:t>8</w:t>
      </w:r>
      <w:r w:rsidRPr="00616F5C">
        <w:rPr>
          <w:b/>
          <w:sz w:val="28"/>
          <w:lang w:val="sk-SK"/>
        </w:rPr>
        <w:t>,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center"/>
        <w:rPr>
          <w:b/>
          <w:bCs/>
          <w:lang w:val="sk-SK"/>
        </w:rPr>
      </w:pPr>
      <w:r w:rsidRPr="00616F5C">
        <w:rPr>
          <w:lang w:val="sk-SK"/>
        </w:rPr>
        <w:t>ktorým sa mení a dopĺňa zákon č. 241/1993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 xml:space="preserve">z. </w:t>
      </w:r>
      <w:r w:rsidRPr="00616F5C">
        <w:rPr>
          <w:bCs/>
          <w:lang w:val="sk-SK"/>
        </w:rPr>
        <w:t>o štátnych sviatkoch, dňoch pracovného pokoja a pamätných dňoch</w:t>
      </w:r>
    </w:p>
    <w:p w:rsidR="00F55351" w:rsidRPr="00616F5C" w:rsidP="00F55351">
      <w:pPr>
        <w:bidi w:val="0"/>
        <w:jc w:val="center"/>
        <w:rPr>
          <w:u w:val="single"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</w:p>
    <w:p w:rsidR="00F55351" w:rsidRPr="00616F5C" w:rsidP="00F55351">
      <w:pPr>
        <w:bidi w:val="0"/>
        <w:rPr>
          <w:lang w:val="sk-SK"/>
        </w:rPr>
      </w:pPr>
    </w:p>
    <w:p w:rsidR="00F55351" w:rsidRPr="00616F5C" w:rsidP="00F55351">
      <w:pPr>
        <w:bidi w:val="0"/>
        <w:ind w:left="708"/>
        <w:rPr>
          <w:b/>
          <w:lang w:val="sk-SK"/>
        </w:rPr>
      </w:pPr>
      <w:r w:rsidRPr="00616F5C">
        <w:rPr>
          <w:b/>
          <w:lang w:val="sk-SK"/>
        </w:rPr>
        <w:t xml:space="preserve">Národná rada Slovenskej republiky sa uzniesla na tomto zákone : </w:t>
      </w:r>
    </w:p>
    <w:p w:rsidR="00F55351" w:rsidRPr="00616F5C" w:rsidP="00F55351">
      <w:pPr>
        <w:bidi w:val="0"/>
        <w:ind w:left="708"/>
        <w:rPr>
          <w:lang w:val="sk-SK"/>
        </w:rPr>
      </w:pPr>
    </w:p>
    <w:p w:rsidR="00F55351" w:rsidRPr="00616F5C" w:rsidP="00F55351">
      <w:pPr>
        <w:bidi w:val="0"/>
        <w:rPr>
          <w:b/>
          <w:lang w:val="sk-SK"/>
        </w:rPr>
      </w:pPr>
      <w:r w:rsidRPr="00616F5C">
        <w:rPr>
          <w:b/>
          <w:lang w:val="sk-SK"/>
        </w:rPr>
        <w:tab/>
        <w:tab/>
        <w:tab/>
        <w:tab/>
        <w:tab/>
        <w:tab/>
        <w:t>Čl. I</w:t>
      </w:r>
    </w:p>
    <w:p w:rsidR="00F55351" w:rsidRPr="00616F5C" w:rsidP="00F55351">
      <w:pPr>
        <w:bidi w:val="0"/>
        <w:rPr>
          <w:b/>
          <w:lang w:val="sk-SK"/>
        </w:rPr>
      </w:pPr>
    </w:p>
    <w:p w:rsidR="00F55351" w:rsidRPr="00616F5C" w:rsidP="00F55351">
      <w:pPr>
        <w:bidi w:val="0"/>
        <w:jc w:val="both"/>
        <w:rPr>
          <w:lang w:val="sk-SK"/>
        </w:rPr>
      </w:pPr>
      <w:r w:rsidRPr="00616F5C">
        <w:rPr>
          <w:lang w:val="sk-SK"/>
        </w:rPr>
        <w:t>Zákon č.241/1993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 xml:space="preserve">z. </w:t>
      </w:r>
      <w:r w:rsidRPr="00616F5C">
        <w:rPr>
          <w:bCs/>
          <w:lang w:val="sk-SK"/>
        </w:rPr>
        <w:t xml:space="preserve">o štátnych sviatkoch, dňoch pracovného pokoja a pamätných dňoch </w:t>
      </w:r>
      <w:r w:rsidRPr="00616F5C">
        <w:rPr>
          <w:lang w:val="sk-SK"/>
        </w:rPr>
        <w:t>a o zmene a doplnení niektorých zákonov v znení zákona č. 201/1996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>z., zákona č. 156/1998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>z., zákona č. 285/1999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>z., zákona č.  396/2000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>z., zákona č. 442/2001 Z.</w:t>
      </w:r>
      <w:r w:rsidR="00375E67">
        <w:rPr>
          <w:lang w:val="sk-SK"/>
        </w:rPr>
        <w:t xml:space="preserve"> </w:t>
      </w:r>
      <w:r w:rsidRPr="00616F5C">
        <w:rPr>
          <w:lang w:val="sk-SK"/>
        </w:rPr>
        <w:t xml:space="preserve">z., zákona č. 424/2010 Z. z. </w:t>
      </w:r>
      <w:r w:rsidR="00B57817">
        <w:rPr>
          <w:lang w:val="sk-SK"/>
        </w:rPr>
        <w:t xml:space="preserve">a zákona č. 409/2015 </w:t>
      </w:r>
      <w:r w:rsidRPr="00616F5C">
        <w:rPr>
          <w:lang w:val="sk-SK"/>
        </w:rPr>
        <w:t>sa mení a dopĺňa takto: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383C81" w:rsidRPr="00616F5C" w:rsidP="00F55351">
      <w:pPr>
        <w:bidi w:val="0"/>
        <w:jc w:val="both"/>
        <w:rPr>
          <w:lang w:val="sk-SK"/>
        </w:rPr>
      </w:pPr>
    </w:p>
    <w:p w:rsidR="00616F5C" w:rsidRPr="00616F5C" w:rsidP="00616F5C">
      <w:pPr>
        <w:bidi w:val="0"/>
        <w:jc w:val="both"/>
        <w:rPr>
          <w:lang w:val="sk-SK"/>
        </w:rPr>
      </w:pPr>
      <w:r w:rsidR="00B57817">
        <w:rPr>
          <w:lang w:val="sk-SK"/>
        </w:rPr>
        <w:t>1. V § 3 písm. g</w:t>
      </w:r>
      <w:r w:rsidRPr="00616F5C">
        <w:rPr>
          <w:lang w:val="sk-SK"/>
        </w:rPr>
        <w:t>), znie:</w:t>
      </w:r>
    </w:p>
    <w:p w:rsidR="00616F5C" w:rsidRPr="00616F5C" w:rsidP="00616F5C">
      <w:pPr>
        <w:bidi w:val="0"/>
        <w:jc w:val="both"/>
        <w:rPr>
          <w:lang w:val="sk-SK"/>
        </w:rPr>
      </w:pPr>
    </w:p>
    <w:p w:rsidR="00616F5C" w:rsidP="00616F5C">
      <w:pPr>
        <w:bidi w:val="0"/>
        <w:jc w:val="both"/>
        <w:rPr>
          <w:lang w:val="sk-SK"/>
        </w:rPr>
      </w:pPr>
      <w:r w:rsidRPr="00616F5C">
        <w:rPr>
          <w:lang w:val="sk-SK"/>
        </w:rPr>
        <w:t>„</w:t>
      </w:r>
      <w:r w:rsidR="00B57817">
        <w:rPr>
          <w:lang w:val="sk-SK"/>
        </w:rPr>
        <w:t>g) 21. jún</w:t>
      </w:r>
      <w:r w:rsidRPr="00616F5C">
        <w:rPr>
          <w:lang w:val="sk-SK"/>
        </w:rPr>
        <w:t xml:space="preserve"> </w:t>
      </w:r>
      <w:r w:rsidR="00B57817">
        <w:rPr>
          <w:lang w:val="sk-SK"/>
        </w:rPr>
        <w:t>–</w:t>
      </w:r>
      <w:r w:rsidRPr="00616F5C">
        <w:rPr>
          <w:lang w:val="sk-SK"/>
        </w:rPr>
        <w:t xml:space="preserve"> </w:t>
      </w:r>
      <w:r w:rsidRPr="007E0C3E" w:rsidR="00B57817">
        <w:rPr>
          <w:lang w:val="sk-SK"/>
        </w:rPr>
        <w:t xml:space="preserve">Deň </w:t>
      </w:r>
      <w:r w:rsidRPr="007E0C3E" w:rsidR="007E0C3E">
        <w:rPr>
          <w:lang w:val="sk-SK"/>
        </w:rPr>
        <w:t>odchodu okupačných vojsk sovietskej armády z</w:t>
      </w:r>
      <w:r w:rsidRPr="007E0C3E" w:rsidR="00B57817">
        <w:rPr>
          <w:lang w:val="sk-SK"/>
        </w:rPr>
        <w:t xml:space="preserve"> Česko-Slovenska </w:t>
      </w:r>
      <w:r w:rsidRPr="007E0C3E" w:rsidR="007E0C3E">
        <w:rPr>
          <w:lang w:val="sk-SK"/>
        </w:rPr>
        <w:t>v roku 1991,“</w:t>
      </w:r>
      <w:r w:rsidR="00B57817">
        <w:rPr>
          <w:lang w:val="sk-SK"/>
        </w:rPr>
        <w:t xml:space="preserve"> </w:t>
      </w:r>
    </w:p>
    <w:p w:rsidR="00B57817" w:rsidP="00616F5C">
      <w:pPr>
        <w:bidi w:val="0"/>
        <w:jc w:val="both"/>
        <w:rPr>
          <w:lang w:val="sk-SK"/>
        </w:rPr>
      </w:pPr>
    </w:p>
    <w:p w:rsidR="00B57817" w:rsidP="00616F5C">
      <w:pPr>
        <w:bidi w:val="0"/>
        <w:jc w:val="both"/>
        <w:rPr>
          <w:lang w:val="sk-SK"/>
        </w:rPr>
      </w:pPr>
      <w:r>
        <w:rPr>
          <w:lang w:val="sk-SK"/>
        </w:rPr>
        <w:t xml:space="preserve">Doterajšie písmená g) až j) sa označujú </w:t>
      </w:r>
      <w:r w:rsidR="002A73BF">
        <w:rPr>
          <w:lang w:val="sk-SK"/>
        </w:rPr>
        <w:t>ako písmená h) až k)</w:t>
      </w:r>
    </w:p>
    <w:p w:rsidR="002A73BF" w:rsidP="00616F5C">
      <w:pPr>
        <w:bidi w:val="0"/>
        <w:jc w:val="both"/>
        <w:rPr>
          <w:lang w:val="sk-SK"/>
        </w:rPr>
      </w:pPr>
    </w:p>
    <w:p w:rsidR="002A73BF" w:rsidP="00616F5C">
      <w:pPr>
        <w:bidi w:val="0"/>
        <w:jc w:val="both"/>
        <w:rPr>
          <w:lang w:val="sk-SK"/>
        </w:rPr>
      </w:pPr>
      <w:r>
        <w:rPr>
          <w:lang w:val="sk-SK"/>
        </w:rPr>
        <w:t xml:space="preserve">2. V § 3 písm. l) znie: </w:t>
      </w:r>
    </w:p>
    <w:p w:rsidR="002A73BF" w:rsidP="00616F5C">
      <w:pPr>
        <w:bidi w:val="0"/>
        <w:jc w:val="both"/>
        <w:rPr>
          <w:lang w:val="sk-SK"/>
        </w:rPr>
      </w:pPr>
    </w:p>
    <w:p w:rsidR="002A73BF" w:rsidP="00616F5C">
      <w:pPr>
        <w:bidi w:val="0"/>
        <w:jc w:val="both"/>
        <w:rPr>
          <w:lang w:val="sk-SK"/>
        </w:rPr>
      </w:pPr>
      <w:r w:rsidR="007E0C3E">
        <w:rPr>
          <w:lang w:val="sk-SK"/>
        </w:rPr>
        <w:t>„</w:t>
      </w:r>
      <w:r w:rsidR="00FD4047">
        <w:rPr>
          <w:lang w:val="sk-SK"/>
        </w:rPr>
        <w:t xml:space="preserve">l) 21. august – </w:t>
      </w:r>
      <w:r w:rsidRPr="007E0C3E" w:rsidR="00FD4047">
        <w:rPr>
          <w:lang w:val="sk-SK"/>
        </w:rPr>
        <w:t xml:space="preserve">Deň </w:t>
      </w:r>
      <w:r w:rsidRPr="007E0C3E" w:rsidR="007E0C3E">
        <w:rPr>
          <w:lang w:val="sk-SK"/>
        </w:rPr>
        <w:t xml:space="preserve">obetí </w:t>
      </w:r>
      <w:r w:rsidRPr="007E0C3E">
        <w:rPr>
          <w:lang w:val="sk-SK"/>
        </w:rPr>
        <w:t>okupácie Česko-Slovenska v roku 1968,“</w:t>
      </w:r>
    </w:p>
    <w:p w:rsidR="002A73BF" w:rsidP="00616F5C">
      <w:pPr>
        <w:bidi w:val="0"/>
        <w:jc w:val="both"/>
        <w:rPr>
          <w:lang w:val="sk-SK"/>
        </w:rPr>
      </w:pPr>
    </w:p>
    <w:p w:rsidR="002A73BF" w:rsidRPr="00616F5C" w:rsidP="00616F5C">
      <w:pPr>
        <w:bidi w:val="0"/>
        <w:jc w:val="both"/>
        <w:rPr>
          <w:lang w:val="sk-SK"/>
        </w:rPr>
      </w:pPr>
      <w:r>
        <w:rPr>
          <w:lang w:val="sk-SK"/>
        </w:rPr>
        <w:t xml:space="preserve">Doterajšie písmená k) až t) sa označujú ako písmená m) až v). </w:t>
      </w:r>
    </w:p>
    <w:p w:rsidR="00616F5C" w:rsidRPr="00616F5C" w:rsidP="00616F5C">
      <w:pPr>
        <w:bidi w:val="0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lang w:val="sk-SK"/>
        </w:rPr>
      </w:pP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  <w:r w:rsidRPr="00616F5C">
        <w:rPr>
          <w:b/>
          <w:sz w:val="28"/>
          <w:szCs w:val="28"/>
          <w:lang w:val="sk-SK"/>
        </w:rPr>
        <w:t>Čl. II</w:t>
      </w:r>
    </w:p>
    <w:p w:rsidR="00616F5C" w:rsidRPr="00616F5C" w:rsidP="00616F5C">
      <w:pPr>
        <w:bidi w:val="0"/>
        <w:jc w:val="center"/>
        <w:rPr>
          <w:b/>
          <w:sz w:val="28"/>
          <w:szCs w:val="28"/>
          <w:lang w:val="sk-SK"/>
        </w:rPr>
      </w:pPr>
    </w:p>
    <w:p w:rsidR="00616F5C" w:rsidRPr="00616F5C" w:rsidP="00616F5C">
      <w:pPr>
        <w:bidi w:val="0"/>
        <w:jc w:val="center"/>
        <w:rPr>
          <w:szCs w:val="24"/>
          <w:lang w:val="sk-SK"/>
        </w:rPr>
      </w:pPr>
      <w:r w:rsidRPr="00616F5C">
        <w:rPr>
          <w:lang w:val="sk-SK"/>
        </w:rPr>
        <w:t xml:space="preserve">Tento zákon nadobúda účinnosť </w:t>
      </w:r>
      <w:r w:rsidRPr="00E46715">
        <w:rPr>
          <w:lang w:val="sk-SK"/>
        </w:rPr>
        <w:t>1.</w:t>
      </w:r>
      <w:r w:rsidRPr="00E46715" w:rsidR="00BC1B91">
        <w:rPr>
          <w:lang w:val="sk-SK"/>
        </w:rPr>
        <w:t xml:space="preserve"> </w:t>
      </w:r>
      <w:r w:rsidRPr="00E46715" w:rsidR="00E46715">
        <w:rPr>
          <w:lang w:val="sk-SK"/>
        </w:rPr>
        <w:t>januára</w:t>
      </w:r>
      <w:r w:rsidRPr="00E46715">
        <w:rPr>
          <w:lang w:val="sk-SK"/>
        </w:rPr>
        <w:t xml:space="preserve"> 201</w:t>
      </w:r>
      <w:r w:rsidR="00D8548C">
        <w:rPr>
          <w:lang w:val="sk-SK"/>
        </w:rPr>
        <w:t>9</w:t>
      </w:r>
      <w:r w:rsidRPr="00616F5C">
        <w:rPr>
          <w:lang w:val="sk-SK"/>
        </w:rPr>
        <w:t>.</w:t>
      </w:r>
    </w:p>
    <w:p w:rsidR="00383C81" w:rsidRPr="00616F5C" w:rsidP="00F55351">
      <w:pPr>
        <w:bidi w:val="0"/>
        <w:jc w:val="both"/>
        <w:rPr>
          <w:lang w:val="sk-SK"/>
        </w:rPr>
      </w:pPr>
    </w:p>
    <w:p w:rsidR="00A06418" w:rsidRPr="00616F5C" w:rsidP="00F55351">
      <w:pPr>
        <w:bidi w:val="0"/>
        <w:rPr>
          <w:lang w:val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55351"/>
    <w:rsid w:val="000E33DB"/>
    <w:rsid w:val="00164D03"/>
    <w:rsid w:val="002A73BF"/>
    <w:rsid w:val="002E5BCE"/>
    <w:rsid w:val="00335E39"/>
    <w:rsid w:val="00375E67"/>
    <w:rsid w:val="00383C81"/>
    <w:rsid w:val="003C79D6"/>
    <w:rsid w:val="00616F5C"/>
    <w:rsid w:val="00712173"/>
    <w:rsid w:val="007E0C3E"/>
    <w:rsid w:val="00906556"/>
    <w:rsid w:val="00960923"/>
    <w:rsid w:val="00A06418"/>
    <w:rsid w:val="00A57F4B"/>
    <w:rsid w:val="00A74683"/>
    <w:rsid w:val="00AE2322"/>
    <w:rsid w:val="00B57817"/>
    <w:rsid w:val="00BC1B91"/>
    <w:rsid w:val="00D531AE"/>
    <w:rsid w:val="00D8548C"/>
    <w:rsid w:val="00DE2D33"/>
    <w:rsid w:val="00E446D9"/>
    <w:rsid w:val="00E46715"/>
    <w:rsid w:val="00F55351"/>
    <w:rsid w:val="00FD40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3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156</Words>
  <Characters>892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Budaj, Ján (asistent)</cp:lastModifiedBy>
  <cp:revision>3</cp:revision>
  <dcterms:created xsi:type="dcterms:W3CDTF">2018-05-23T11:53:00Z</dcterms:created>
  <dcterms:modified xsi:type="dcterms:W3CDTF">2018-05-23T12:02:00Z</dcterms:modified>
</cp:coreProperties>
</file>