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605D" w:rsidRPr="00EB3A4C" w:rsidP="0097605D">
      <w:pPr>
        <w:bidi w:val="0"/>
        <w:jc w:val="center"/>
        <w:rPr>
          <w:rFonts w:ascii="Times New Roman" w:hAnsi="Times New Roman"/>
          <w:b/>
          <w:sz w:val="24"/>
          <w:szCs w:val="24"/>
        </w:rPr>
      </w:pPr>
      <w:r w:rsidRPr="00EB3A4C">
        <w:rPr>
          <w:rFonts w:ascii="Times New Roman" w:hAnsi="Times New Roman"/>
          <w:b/>
          <w:sz w:val="24"/>
          <w:szCs w:val="24"/>
        </w:rPr>
        <w:t>Dôvodová správa</w:t>
      </w:r>
    </w:p>
    <w:p w:rsidR="0097605D" w:rsidRPr="00EB3A4C" w:rsidP="0097605D">
      <w:pPr>
        <w:pStyle w:val="ListParagraph"/>
        <w:numPr>
          <w:numId w:val="5"/>
        </w:numPr>
        <w:bidi w:val="0"/>
        <w:jc w:val="both"/>
        <w:rPr>
          <w:rFonts w:ascii="Times New Roman" w:hAnsi="Times New Roman"/>
          <w:b/>
          <w:sz w:val="24"/>
          <w:szCs w:val="24"/>
        </w:rPr>
      </w:pPr>
      <w:r w:rsidRPr="00EB3A4C">
        <w:rPr>
          <w:rFonts w:ascii="Times New Roman" w:hAnsi="Times New Roman"/>
          <w:b/>
          <w:sz w:val="24"/>
          <w:szCs w:val="24"/>
        </w:rPr>
        <w:t>Všeobecná časť</w:t>
      </w:r>
    </w:p>
    <w:p w:rsidR="0097605D" w:rsidRPr="005728F4" w:rsidP="00AE5EEC">
      <w:pPr>
        <w:pStyle w:val="Heading2"/>
        <w:shd w:val="clear" w:color="auto" w:fill="FFFFFF"/>
        <w:bidi w:val="0"/>
        <w:spacing w:before="150" w:beforeAutospacing="0" w:after="150" w:afterAutospacing="0" w:line="276" w:lineRule="auto"/>
        <w:ind w:firstLine="708"/>
        <w:jc w:val="both"/>
        <w:rPr>
          <w:rFonts w:ascii="Times New Roman" w:hAnsi="Times New Roman"/>
          <w:b w:val="0"/>
          <w:bCs w:val="0"/>
          <w:sz w:val="24"/>
          <w:szCs w:val="24"/>
          <w:lang w:eastAsia="en-US"/>
        </w:rPr>
      </w:pPr>
      <w:r w:rsidRPr="005728F4">
        <w:rPr>
          <w:rFonts w:ascii="Times New Roman" w:hAnsi="Times New Roman"/>
          <w:b w:val="0"/>
          <w:bCs w:val="0"/>
          <w:sz w:val="24"/>
          <w:szCs w:val="24"/>
          <w:lang w:eastAsia="en-US"/>
        </w:rPr>
        <w:t xml:space="preserve">Návrh na vydanie zákona, ktorým sa </w:t>
      </w:r>
      <w:r w:rsidRPr="005728F4" w:rsidR="00205A63">
        <w:rPr>
          <w:rFonts w:ascii="Times New Roman" w:hAnsi="Times New Roman"/>
          <w:b w:val="0"/>
          <w:bCs w:val="0"/>
          <w:sz w:val="24"/>
          <w:szCs w:val="24"/>
          <w:lang w:eastAsia="en-US"/>
        </w:rPr>
        <w:t>mení a dopĺňa zákon č. 516/2008 Z. z. o Audiovizuálnom fonde a o zmene a doplnení niektorých zákonov v znení neskorších predpisov</w:t>
      </w:r>
      <w:r w:rsidRPr="005728F4">
        <w:rPr>
          <w:rFonts w:ascii="Times New Roman" w:hAnsi="Times New Roman"/>
          <w:b w:val="0"/>
          <w:bCs w:val="0"/>
          <w:sz w:val="24"/>
          <w:szCs w:val="24"/>
          <w:lang w:eastAsia="en-US"/>
        </w:rPr>
        <w:t xml:space="preserve"> predklad</w:t>
      </w:r>
      <w:r w:rsidRPr="005728F4" w:rsidR="00205A63">
        <w:rPr>
          <w:rFonts w:ascii="Times New Roman" w:hAnsi="Times New Roman"/>
          <w:b w:val="0"/>
          <w:bCs w:val="0"/>
          <w:sz w:val="24"/>
          <w:szCs w:val="24"/>
          <w:lang w:eastAsia="en-US"/>
        </w:rPr>
        <w:t>á</w:t>
      </w:r>
      <w:r w:rsidRPr="005728F4">
        <w:rPr>
          <w:rFonts w:ascii="Times New Roman" w:hAnsi="Times New Roman"/>
          <w:b w:val="0"/>
          <w:bCs w:val="0"/>
          <w:sz w:val="24"/>
          <w:szCs w:val="24"/>
          <w:lang w:eastAsia="en-US"/>
        </w:rPr>
        <w:t xml:space="preserve"> na rokovanie Národnej rady Slovenskej republiky poslan</w:t>
      </w:r>
      <w:r w:rsidRPr="005728F4" w:rsidR="005728F4">
        <w:rPr>
          <w:rFonts w:ascii="Times New Roman" w:hAnsi="Times New Roman"/>
          <w:b w:val="0"/>
          <w:bCs w:val="0"/>
          <w:sz w:val="24"/>
          <w:szCs w:val="24"/>
          <w:lang w:eastAsia="en-US"/>
        </w:rPr>
        <w:t xml:space="preserve">ci </w:t>
      </w:r>
      <w:r w:rsidRPr="005728F4">
        <w:rPr>
          <w:rFonts w:ascii="Times New Roman" w:hAnsi="Times New Roman"/>
          <w:b w:val="0"/>
          <w:bCs w:val="0"/>
          <w:sz w:val="24"/>
          <w:szCs w:val="24"/>
          <w:lang w:eastAsia="en-US"/>
        </w:rPr>
        <w:t>Národnej rady Slovenskej republiky Renáta Kaščáková</w:t>
      </w:r>
      <w:r w:rsidRPr="005728F4" w:rsidR="005728F4">
        <w:rPr>
          <w:rFonts w:ascii="Times New Roman" w:hAnsi="Times New Roman"/>
          <w:b w:val="0"/>
          <w:bCs w:val="0"/>
          <w:sz w:val="24"/>
          <w:szCs w:val="24"/>
          <w:lang w:eastAsia="en-US"/>
        </w:rPr>
        <w:t xml:space="preserve"> a Jozef Rajtár</w:t>
      </w:r>
      <w:r w:rsidRPr="005728F4">
        <w:rPr>
          <w:rFonts w:ascii="Times New Roman" w:hAnsi="Times New Roman"/>
          <w:b w:val="0"/>
          <w:bCs w:val="0"/>
          <w:sz w:val="24"/>
          <w:szCs w:val="24"/>
          <w:lang w:eastAsia="en-US"/>
        </w:rPr>
        <w:t>.</w:t>
      </w:r>
    </w:p>
    <w:p w:rsidR="0097605D" w:rsidRPr="00EB3A4C" w:rsidP="0036502B">
      <w:pPr>
        <w:pStyle w:val="Heading2"/>
        <w:shd w:val="clear" w:color="auto" w:fill="FFFFFF"/>
        <w:bidi w:val="0"/>
        <w:spacing w:before="150" w:beforeAutospacing="0" w:after="150" w:afterAutospacing="0" w:line="276" w:lineRule="auto"/>
        <w:ind w:firstLine="708"/>
        <w:jc w:val="both"/>
        <w:rPr>
          <w:rFonts w:ascii="Times New Roman" w:hAnsi="Times New Roman"/>
          <w:b w:val="0"/>
          <w:bCs w:val="0"/>
          <w:sz w:val="24"/>
          <w:szCs w:val="24"/>
          <w:lang w:eastAsia="en-US"/>
        </w:rPr>
      </w:pPr>
      <w:r w:rsidRPr="005728F4">
        <w:rPr>
          <w:rFonts w:ascii="Times New Roman" w:hAnsi="Times New Roman"/>
          <w:b w:val="0"/>
          <w:bCs w:val="0"/>
          <w:sz w:val="24"/>
          <w:szCs w:val="24"/>
          <w:lang w:eastAsia="en-US"/>
        </w:rPr>
        <w:t xml:space="preserve">Návrhom sa </w:t>
      </w:r>
      <w:r w:rsidRPr="005728F4" w:rsidR="00205A63">
        <w:rPr>
          <w:rFonts w:ascii="Times New Roman" w:hAnsi="Times New Roman"/>
          <w:b w:val="0"/>
          <w:bCs w:val="0"/>
          <w:sz w:val="24"/>
          <w:szCs w:val="24"/>
          <w:lang w:eastAsia="en-US"/>
        </w:rPr>
        <w:t xml:space="preserve">mení a </w:t>
      </w:r>
      <w:r w:rsidRPr="005728F4">
        <w:rPr>
          <w:rFonts w:ascii="Times New Roman" w:hAnsi="Times New Roman"/>
          <w:b w:val="0"/>
          <w:bCs w:val="0"/>
          <w:sz w:val="24"/>
          <w:szCs w:val="24"/>
          <w:lang w:eastAsia="en-US"/>
        </w:rPr>
        <w:t xml:space="preserve">dopĺňa právna úprava týkajúca sa </w:t>
      </w:r>
      <w:r w:rsidRPr="005728F4" w:rsidR="000A5B0E">
        <w:rPr>
          <w:rFonts w:ascii="Times New Roman" w:hAnsi="Times New Roman"/>
          <w:b w:val="0"/>
          <w:bCs w:val="0"/>
          <w:sz w:val="24"/>
          <w:szCs w:val="24"/>
          <w:lang w:eastAsia="en-US"/>
        </w:rPr>
        <w:t xml:space="preserve">poskytovania finančných prostriedkov na podporu audiovizuálnej kultúry. Predmetom podpory nebude môcť už byť vývoj diela, resp. scenár alebo iné slovesné dielo používané pre vytvorenie audiovizuálneho diela, ale iba dielo ako celok od prípravy až po distribúciu, pričom </w:t>
      </w:r>
      <w:r w:rsidRPr="005728F4" w:rsidR="004250D8">
        <w:rPr>
          <w:rFonts w:ascii="Times New Roman" w:hAnsi="Times New Roman"/>
          <w:b w:val="0"/>
          <w:bCs w:val="0"/>
          <w:sz w:val="24"/>
          <w:szCs w:val="24"/>
          <w:lang w:eastAsia="en-US"/>
        </w:rPr>
        <w:t>vývoj a scenár sa očakáva od žiadateľa o podporu ako vlastný vklad do projektu. Ďalej sa ustanovuje, že jeden projekt ako celok môže získať podporu iba raz, a zároveň</w:t>
      </w:r>
      <w:r w:rsidR="004250D8">
        <w:rPr>
          <w:rFonts w:ascii="Times New Roman" w:hAnsi="Times New Roman"/>
          <w:b w:val="0"/>
          <w:bCs w:val="0"/>
          <w:sz w:val="24"/>
          <w:szCs w:val="24"/>
          <w:lang w:eastAsia="en-US"/>
        </w:rPr>
        <w:t xml:space="preserve"> sa</w:t>
      </w:r>
      <w:r w:rsidR="0036502B">
        <w:rPr>
          <w:rFonts w:ascii="Times New Roman" w:hAnsi="Times New Roman"/>
          <w:b w:val="0"/>
          <w:bCs w:val="0"/>
          <w:sz w:val="24"/>
          <w:szCs w:val="24"/>
          <w:lang w:eastAsia="en-US"/>
        </w:rPr>
        <w:t xml:space="preserve"> podpora</w:t>
      </w:r>
      <w:r w:rsidR="004250D8">
        <w:rPr>
          <w:rFonts w:ascii="Times New Roman" w:hAnsi="Times New Roman"/>
          <w:b w:val="0"/>
          <w:bCs w:val="0"/>
          <w:sz w:val="24"/>
          <w:szCs w:val="24"/>
          <w:lang w:eastAsia="en-US"/>
        </w:rPr>
        <w:t xml:space="preserve"> neposkytuje </w:t>
      </w:r>
      <w:r w:rsidRPr="004250D8" w:rsidR="004250D8">
        <w:rPr>
          <w:rFonts w:ascii="Times New Roman" w:hAnsi="Times New Roman"/>
          <w:b w:val="0"/>
          <w:bCs w:val="0"/>
          <w:sz w:val="24"/>
          <w:szCs w:val="24"/>
          <w:lang w:eastAsia="en-US"/>
        </w:rPr>
        <w:t>na realizáciu projekt</w:t>
      </w:r>
      <w:r w:rsidR="004250D8">
        <w:rPr>
          <w:rFonts w:ascii="Times New Roman" w:hAnsi="Times New Roman"/>
          <w:b w:val="0"/>
          <w:bCs w:val="0"/>
          <w:sz w:val="24"/>
          <w:szCs w:val="24"/>
          <w:lang w:eastAsia="en-US"/>
        </w:rPr>
        <w:t>ov</w:t>
      </w:r>
      <w:r w:rsidRPr="004250D8" w:rsidR="004250D8">
        <w:rPr>
          <w:rFonts w:ascii="Times New Roman" w:hAnsi="Times New Roman"/>
          <w:b w:val="0"/>
          <w:bCs w:val="0"/>
          <w:sz w:val="24"/>
          <w:szCs w:val="24"/>
          <w:lang w:eastAsia="en-US"/>
        </w:rPr>
        <w:t>, ktor</w:t>
      </w:r>
      <w:r w:rsidR="004250D8">
        <w:rPr>
          <w:rFonts w:ascii="Times New Roman" w:hAnsi="Times New Roman"/>
          <w:b w:val="0"/>
          <w:bCs w:val="0"/>
          <w:sz w:val="24"/>
          <w:szCs w:val="24"/>
          <w:lang w:eastAsia="en-US"/>
        </w:rPr>
        <w:t>é</w:t>
      </w:r>
      <w:r w:rsidRPr="004250D8" w:rsidR="004250D8">
        <w:rPr>
          <w:rFonts w:ascii="Times New Roman" w:hAnsi="Times New Roman"/>
          <w:b w:val="0"/>
          <w:bCs w:val="0"/>
          <w:sz w:val="24"/>
          <w:szCs w:val="24"/>
          <w:lang w:eastAsia="en-US"/>
        </w:rPr>
        <w:t xml:space="preserve"> už získal</w:t>
      </w:r>
      <w:r w:rsidR="004250D8">
        <w:rPr>
          <w:rFonts w:ascii="Times New Roman" w:hAnsi="Times New Roman"/>
          <w:b w:val="0"/>
          <w:bCs w:val="0"/>
          <w:sz w:val="24"/>
          <w:szCs w:val="24"/>
          <w:lang w:eastAsia="en-US"/>
        </w:rPr>
        <w:t xml:space="preserve">i </w:t>
      </w:r>
      <w:r w:rsidRPr="004250D8" w:rsidR="004250D8">
        <w:rPr>
          <w:rFonts w:ascii="Times New Roman" w:hAnsi="Times New Roman"/>
          <w:b w:val="0"/>
          <w:bCs w:val="0"/>
          <w:sz w:val="24"/>
          <w:szCs w:val="24"/>
          <w:lang w:eastAsia="en-US"/>
        </w:rPr>
        <w:t xml:space="preserve">finančné prostriedky </w:t>
      </w:r>
      <w:r w:rsidR="004250D8">
        <w:rPr>
          <w:rFonts w:ascii="Times New Roman" w:hAnsi="Times New Roman"/>
          <w:b w:val="0"/>
          <w:bCs w:val="0"/>
          <w:sz w:val="24"/>
          <w:szCs w:val="24"/>
          <w:lang w:eastAsia="en-US"/>
        </w:rPr>
        <w:t xml:space="preserve">od </w:t>
      </w:r>
      <w:r w:rsidRPr="004250D8" w:rsidR="004250D8">
        <w:rPr>
          <w:rFonts w:ascii="Times New Roman" w:hAnsi="Times New Roman"/>
          <w:b w:val="0"/>
          <w:bCs w:val="0"/>
          <w:sz w:val="24"/>
          <w:szCs w:val="24"/>
          <w:lang w:eastAsia="en-US"/>
        </w:rPr>
        <w:t>iný</w:t>
      </w:r>
      <w:r w:rsidR="004250D8">
        <w:rPr>
          <w:rFonts w:ascii="Times New Roman" w:hAnsi="Times New Roman"/>
          <w:b w:val="0"/>
          <w:bCs w:val="0"/>
          <w:sz w:val="24"/>
          <w:szCs w:val="24"/>
          <w:lang w:eastAsia="en-US"/>
        </w:rPr>
        <w:t>ch</w:t>
      </w:r>
      <w:r w:rsidRPr="004250D8" w:rsidR="004250D8">
        <w:rPr>
          <w:rFonts w:ascii="Times New Roman" w:hAnsi="Times New Roman"/>
          <w:b w:val="0"/>
          <w:bCs w:val="0"/>
          <w:sz w:val="24"/>
          <w:szCs w:val="24"/>
          <w:lang w:eastAsia="en-US"/>
        </w:rPr>
        <w:t xml:space="preserve"> subjekto</w:t>
      </w:r>
      <w:r w:rsidR="004250D8">
        <w:rPr>
          <w:rFonts w:ascii="Times New Roman" w:hAnsi="Times New Roman"/>
          <w:b w:val="0"/>
          <w:bCs w:val="0"/>
          <w:sz w:val="24"/>
          <w:szCs w:val="24"/>
          <w:lang w:eastAsia="en-US"/>
        </w:rPr>
        <w:t>v</w:t>
      </w:r>
      <w:r w:rsidRPr="004250D8" w:rsidR="004250D8">
        <w:rPr>
          <w:rFonts w:ascii="Times New Roman" w:hAnsi="Times New Roman"/>
          <w:b w:val="0"/>
          <w:bCs w:val="0"/>
          <w:sz w:val="24"/>
          <w:szCs w:val="24"/>
          <w:lang w:eastAsia="en-US"/>
        </w:rPr>
        <w:t xml:space="preserve"> verejnej správy</w:t>
      </w:r>
      <w:r w:rsidR="004250D8">
        <w:rPr>
          <w:rFonts w:ascii="Times New Roman" w:hAnsi="Times New Roman"/>
          <w:b w:val="0"/>
          <w:bCs w:val="0"/>
          <w:sz w:val="24"/>
          <w:szCs w:val="24"/>
          <w:lang w:eastAsia="en-US"/>
        </w:rPr>
        <w:t xml:space="preserve">. </w:t>
      </w:r>
      <w:r w:rsidRPr="00EB3A4C">
        <w:rPr>
          <w:rFonts w:ascii="Times New Roman" w:hAnsi="Times New Roman"/>
          <w:b w:val="0"/>
          <w:bCs w:val="0"/>
          <w:sz w:val="24"/>
          <w:szCs w:val="24"/>
          <w:lang w:eastAsia="en-US"/>
        </w:rPr>
        <w:t xml:space="preserve">Dôvodom návrhu sú opakované a dlhoročné problémy </w:t>
      </w:r>
      <w:r w:rsidR="004250D8">
        <w:rPr>
          <w:rFonts w:ascii="Times New Roman" w:hAnsi="Times New Roman"/>
          <w:b w:val="0"/>
          <w:bCs w:val="0"/>
          <w:sz w:val="24"/>
          <w:szCs w:val="24"/>
          <w:lang w:eastAsia="en-US"/>
        </w:rPr>
        <w:t xml:space="preserve">s efektívnosťou využitia finančných prostriedkov poskytovaných na podporu audiovizuálnej kultúry </w:t>
      </w:r>
      <w:r w:rsidR="00A3028E">
        <w:rPr>
          <w:rFonts w:ascii="Times New Roman" w:hAnsi="Times New Roman"/>
          <w:b w:val="0"/>
          <w:bCs w:val="0"/>
          <w:sz w:val="24"/>
          <w:szCs w:val="24"/>
          <w:lang w:eastAsia="en-US"/>
        </w:rPr>
        <w:t>a jej kontrolou. Reaguje na prípady, kedy sa z prostriedkov fondu financoval vývoj diel, ktoré sa však nikdy neposunuli do ďalšej fázy realizácie.</w:t>
      </w:r>
      <w:r w:rsidR="007344FA">
        <w:rPr>
          <w:rFonts w:ascii="Times New Roman" w:hAnsi="Times New Roman"/>
          <w:b w:val="0"/>
          <w:bCs w:val="0"/>
          <w:sz w:val="24"/>
          <w:szCs w:val="24"/>
          <w:lang w:eastAsia="en-US"/>
        </w:rPr>
        <w:t xml:space="preserve"> V dôsledku rozdeľovania projektov na etapy a ich samostatnej podpory v jednotlivých etapách je </w:t>
      </w:r>
      <w:r w:rsidR="001014AC">
        <w:rPr>
          <w:rFonts w:ascii="Times New Roman" w:hAnsi="Times New Roman"/>
          <w:b w:val="0"/>
          <w:bCs w:val="0"/>
          <w:sz w:val="24"/>
          <w:szCs w:val="24"/>
          <w:lang w:eastAsia="en-US"/>
        </w:rPr>
        <w:t xml:space="preserve">taktiež </w:t>
      </w:r>
      <w:r w:rsidR="007344FA">
        <w:rPr>
          <w:rFonts w:ascii="Times New Roman" w:hAnsi="Times New Roman"/>
          <w:b w:val="0"/>
          <w:bCs w:val="0"/>
          <w:sz w:val="24"/>
          <w:szCs w:val="24"/>
          <w:lang w:eastAsia="en-US"/>
        </w:rPr>
        <w:t>sťažená kontrola</w:t>
      </w:r>
      <w:r w:rsidR="001014AC">
        <w:rPr>
          <w:rFonts w:ascii="Times New Roman" w:hAnsi="Times New Roman"/>
          <w:b w:val="0"/>
          <w:bCs w:val="0"/>
          <w:sz w:val="24"/>
          <w:szCs w:val="24"/>
          <w:lang w:eastAsia="en-US"/>
        </w:rPr>
        <w:t>, obzvlášť, keď sa etapy dokonca časovo prelínajú</w:t>
      </w:r>
      <w:r w:rsidR="006D40DB">
        <w:rPr>
          <w:rFonts w:ascii="Times New Roman" w:hAnsi="Times New Roman"/>
          <w:b w:val="0"/>
          <w:bCs w:val="0"/>
          <w:sz w:val="24"/>
          <w:szCs w:val="24"/>
          <w:lang w:eastAsia="en-US"/>
        </w:rPr>
        <w:t>. V prípade, že je projekt financovaný aj s podporou verejných prostriedkov od iných subjektov verejnej správy, vznikajú dôvodné podozrenia, že za jedno dielo platíme viackrát. Bez dôkladn</w:t>
      </w:r>
      <w:r w:rsidR="00B94B32">
        <w:rPr>
          <w:rFonts w:ascii="Times New Roman" w:hAnsi="Times New Roman"/>
          <w:b w:val="0"/>
          <w:bCs w:val="0"/>
          <w:sz w:val="24"/>
          <w:szCs w:val="24"/>
          <w:lang w:eastAsia="en-US"/>
        </w:rPr>
        <w:t>ých</w:t>
      </w:r>
      <w:r w:rsidR="006D40DB">
        <w:rPr>
          <w:rFonts w:ascii="Times New Roman" w:hAnsi="Times New Roman"/>
          <w:b w:val="0"/>
          <w:bCs w:val="0"/>
          <w:sz w:val="24"/>
          <w:szCs w:val="24"/>
          <w:lang w:eastAsia="en-US"/>
        </w:rPr>
        <w:t xml:space="preserve"> krížov</w:t>
      </w:r>
      <w:r w:rsidR="00B94B32">
        <w:rPr>
          <w:rFonts w:ascii="Times New Roman" w:hAnsi="Times New Roman"/>
          <w:b w:val="0"/>
          <w:bCs w:val="0"/>
          <w:sz w:val="24"/>
          <w:szCs w:val="24"/>
          <w:lang w:eastAsia="en-US"/>
        </w:rPr>
        <w:t>ých</w:t>
      </w:r>
      <w:r w:rsidR="006D40DB">
        <w:rPr>
          <w:rFonts w:ascii="Times New Roman" w:hAnsi="Times New Roman"/>
          <w:b w:val="0"/>
          <w:bCs w:val="0"/>
          <w:sz w:val="24"/>
          <w:szCs w:val="24"/>
          <w:lang w:eastAsia="en-US"/>
        </w:rPr>
        <w:t xml:space="preserve"> kontrol, ktoré sa ne</w:t>
      </w:r>
      <w:r w:rsidR="00B94B32">
        <w:rPr>
          <w:rFonts w:ascii="Times New Roman" w:hAnsi="Times New Roman"/>
          <w:b w:val="0"/>
          <w:bCs w:val="0"/>
          <w:sz w:val="24"/>
          <w:szCs w:val="24"/>
          <w:lang w:eastAsia="en-US"/>
        </w:rPr>
        <w:t>uskutočňujú</w:t>
      </w:r>
      <w:r w:rsidR="006D40DB">
        <w:rPr>
          <w:rFonts w:ascii="Times New Roman" w:hAnsi="Times New Roman"/>
          <w:b w:val="0"/>
          <w:bCs w:val="0"/>
          <w:sz w:val="24"/>
          <w:szCs w:val="24"/>
          <w:lang w:eastAsia="en-US"/>
        </w:rPr>
        <w:t xml:space="preserve">, sa to preveriť ani nedá. </w:t>
      </w:r>
      <w:r w:rsidR="0036502B">
        <w:rPr>
          <w:rFonts w:ascii="Times New Roman" w:hAnsi="Times New Roman"/>
          <w:b w:val="0"/>
          <w:bCs w:val="0"/>
          <w:sz w:val="24"/>
          <w:szCs w:val="24"/>
          <w:lang w:eastAsia="en-US"/>
        </w:rPr>
        <w:t xml:space="preserve">Cieľom návrhu je ustanoviť pravidlo, že jeden projekt sa bude finančne podporovať iba z jedného miesta, kde sa bude aj dôsledne a efektívne kontrolovať. </w:t>
      </w:r>
      <w:r w:rsidR="00AE5EEC">
        <w:rPr>
          <w:rFonts w:ascii="Times New Roman" w:hAnsi="Times New Roman"/>
          <w:b w:val="0"/>
          <w:bCs w:val="0"/>
          <w:sz w:val="24"/>
          <w:szCs w:val="24"/>
          <w:lang w:eastAsia="en-US"/>
        </w:rPr>
        <w:t>Návrh zákona neovplyvňuje objemy finančných prostriedkov určených na podporu audiovizuálnej kultúry</w:t>
      </w:r>
      <w:r w:rsidR="00BC03DA">
        <w:rPr>
          <w:rFonts w:ascii="Times New Roman" w:hAnsi="Times New Roman"/>
          <w:b w:val="0"/>
          <w:bCs w:val="0"/>
          <w:sz w:val="24"/>
          <w:szCs w:val="24"/>
          <w:lang w:eastAsia="en-US"/>
        </w:rPr>
        <w:t>, ani neznižuje zákonné možnosti podpory pre jednotlivé projekty.</w:t>
      </w:r>
    </w:p>
    <w:p w:rsidR="0097605D" w:rsidRPr="00EB3A4C" w:rsidP="0097605D">
      <w:pPr>
        <w:bidi w:val="0"/>
        <w:spacing w:after="0" w:line="240" w:lineRule="auto"/>
        <w:ind w:firstLine="708"/>
        <w:jc w:val="both"/>
        <w:rPr>
          <w:rFonts w:ascii="Times New Roman" w:hAnsi="Times New Roman"/>
          <w:sz w:val="24"/>
        </w:rPr>
      </w:pPr>
      <w:r w:rsidRPr="00EB3A4C">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97605D" w:rsidRPr="00EB3A4C" w:rsidP="0097605D">
      <w:pPr>
        <w:bidi w:val="0"/>
        <w:spacing w:after="0" w:line="240" w:lineRule="auto"/>
        <w:ind w:firstLine="708"/>
        <w:jc w:val="both"/>
        <w:rPr>
          <w:rFonts w:ascii="Times New Roman" w:hAnsi="Times New Roman"/>
          <w:sz w:val="24"/>
        </w:rPr>
      </w:pPr>
    </w:p>
    <w:p w:rsidR="0097605D" w:rsidRPr="00EB3A4C" w:rsidP="0097605D">
      <w:pPr>
        <w:bidi w:val="0"/>
        <w:spacing w:after="0" w:line="240" w:lineRule="auto"/>
        <w:jc w:val="both"/>
        <w:rPr>
          <w:rFonts w:ascii="Times New Roman" w:hAnsi="Times New Roman"/>
          <w:sz w:val="24"/>
        </w:rPr>
      </w:pPr>
      <w:r w:rsidRPr="00EB3A4C">
        <w:rPr>
          <w:rFonts w:ascii="Times New Roman" w:hAnsi="Times New Roman"/>
          <w:sz w:val="24"/>
        </w:rPr>
        <w:t xml:space="preserve">      </w:t>
        <w:tab/>
        <w:t>Návrh zákona nebude mať negatívny vplyv na verejné financie, nebude mať negatívny vplyv na podnikateľské prostredie, nebude mať ani negatívny sociálny vplyv  ani negatívny vplyv na životné prostredie a informatizáciu spoločnosti.</w:t>
      </w:r>
    </w:p>
    <w:p w:rsidR="00956C05">
      <w:pPr>
        <w:bidi w:val="0"/>
        <w:spacing w:after="160" w:line="259" w:lineRule="auto"/>
        <w:rPr>
          <w:rFonts w:ascii="Times New Roman" w:hAnsi="Times New Roman"/>
          <w:sz w:val="24"/>
          <w:szCs w:val="24"/>
        </w:rPr>
      </w:pPr>
      <w:r>
        <w:rPr>
          <w:rFonts w:ascii="Times New Roman" w:hAnsi="Times New Roman"/>
          <w:sz w:val="24"/>
          <w:szCs w:val="24"/>
        </w:rPr>
        <w:br w:type="page"/>
      </w:r>
    </w:p>
    <w:p w:rsidR="0097605D" w:rsidRPr="00EB3A4C" w:rsidP="0097605D">
      <w:pPr>
        <w:pStyle w:val="ListParagraph"/>
        <w:numPr>
          <w:numId w:val="5"/>
        </w:numPr>
        <w:bidi w:val="0"/>
        <w:jc w:val="both"/>
        <w:rPr>
          <w:rFonts w:ascii="Times New Roman" w:hAnsi="Times New Roman"/>
          <w:b/>
          <w:sz w:val="24"/>
          <w:szCs w:val="24"/>
        </w:rPr>
      </w:pPr>
      <w:r w:rsidRPr="00EB3A4C">
        <w:rPr>
          <w:rFonts w:ascii="Times New Roman" w:hAnsi="Times New Roman"/>
          <w:b/>
          <w:sz w:val="24"/>
          <w:szCs w:val="24"/>
        </w:rPr>
        <w:t>Osobitná časť</w:t>
      </w:r>
    </w:p>
    <w:p w:rsidR="00956C05" w:rsidRPr="00956C05" w:rsidP="00956C05">
      <w:pPr>
        <w:bidi w:val="0"/>
        <w:ind w:firstLine="708"/>
        <w:jc w:val="both"/>
        <w:rPr>
          <w:rFonts w:ascii="Times New Roman" w:hAnsi="Times New Roman"/>
          <w:b/>
          <w:sz w:val="24"/>
          <w:szCs w:val="24"/>
        </w:rPr>
      </w:pPr>
      <w:r w:rsidRPr="00EB3A4C" w:rsidR="0097605D">
        <w:rPr>
          <w:rFonts w:ascii="Times New Roman" w:hAnsi="Times New Roman"/>
          <w:b/>
          <w:sz w:val="24"/>
          <w:szCs w:val="24"/>
        </w:rPr>
        <w:t>K </w:t>
      </w:r>
      <w:r w:rsidRPr="00956C05" w:rsidR="0097605D">
        <w:rPr>
          <w:rFonts w:ascii="Times New Roman" w:hAnsi="Times New Roman"/>
          <w:b/>
          <w:sz w:val="24"/>
          <w:szCs w:val="24"/>
        </w:rPr>
        <w:t>čl. I</w:t>
      </w:r>
    </w:p>
    <w:p w:rsidR="00956C05" w:rsidRPr="00B54D0B" w:rsidP="00956C05">
      <w:pPr>
        <w:bidi w:val="0"/>
        <w:ind w:firstLine="708"/>
        <w:jc w:val="both"/>
        <w:rPr>
          <w:rFonts w:ascii="Times New Roman" w:hAnsi="Times New Roman"/>
          <w:b/>
          <w:sz w:val="24"/>
          <w:szCs w:val="24"/>
        </w:rPr>
      </w:pPr>
      <w:r w:rsidRPr="00B54D0B">
        <w:rPr>
          <w:rFonts w:ascii="Times New Roman" w:hAnsi="Times New Roman"/>
          <w:b/>
          <w:sz w:val="24"/>
          <w:szCs w:val="24"/>
        </w:rPr>
        <w:t>K bodu 1</w:t>
      </w:r>
    </w:p>
    <w:p w:rsidR="007D6F36" w:rsidRPr="00956C05" w:rsidP="007D6F36">
      <w:pPr>
        <w:bidi w:val="0"/>
        <w:ind w:firstLine="708"/>
        <w:jc w:val="both"/>
        <w:rPr>
          <w:rFonts w:ascii="Times New Roman" w:hAnsi="Times New Roman"/>
          <w:b/>
          <w:sz w:val="24"/>
          <w:szCs w:val="24"/>
        </w:rPr>
      </w:pPr>
      <w:r>
        <w:rPr>
          <w:rFonts w:ascii="Times New Roman" w:hAnsi="Times New Roman"/>
          <w:sz w:val="24"/>
          <w:szCs w:val="24"/>
        </w:rPr>
        <w:t>Vypúšťa sa podpora vývoja slovenských audiovizuálnych diel a vývoja slovenských kinematografických diel.</w:t>
      </w:r>
    </w:p>
    <w:p w:rsidR="007D6F36" w:rsidRPr="00B54D0B" w:rsidP="007D6F36">
      <w:pPr>
        <w:bidi w:val="0"/>
        <w:ind w:firstLine="708"/>
        <w:jc w:val="both"/>
        <w:rPr>
          <w:rFonts w:ascii="Times New Roman" w:hAnsi="Times New Roman"/>
          <w:b/>
          <w:sz w:val="24"/>
          <w:szCs w:val="24"/>
        </w:rPr>
      </w:pPr>
      <w:r w:rsidRPr="00B54D0B">
        <w:rPr>
          <w:rFonts w:ascii="Times New Roman" w:hAnsi="Times New Roman"/>
          <w:b/>
          <w:sz w:val="24"/>
          <w:szCs w:val="24"/>
        </w:rPr>
        <w:t>K bodu 2</w:t>
      </w:r>
    </w:p>
    <w:p w:rsidR="00347C54" w:rsidRPr="00956C05" w:rsidP="00347C54">
      <w:pPr>
        <w:bidi w:val="0"/>
        <w:ind w:firstLine="708"/>
        <w:jc w:val="both"/>
        <w:rPr>
          <w:rFonts w:ascii="Times New Roman" w:hAnsi="Times New Roman"/>
          <w:b/>
          <w:sz w:val="24"/>
          <w:szCs w:val="24"/>
        </w:rPr>
      </w:pPr>
      <w:r w:rsidR="007D6F36">
        <w:rPr>
          <w:rFonts w:ascii="Times New Roman" w:hAnsi="Times New Roman"/>
          <w:sz w:val="24"/>
          <w:szCs w:val="24"/>
        </w:rPr>
        <w:t xml:space="preserve">Z podporovaných projektov sa vypúšťa </w:t>
      </w:r>
      <w:r w:rsidRPr="007D6F36" w:rsidR="007D6F36">
        <w:rPr>
          <w:rFonts w:ascii="Times New Roman" w:hAnsi="Times New Roman"/>
          <w:sz w:val="24"/>
          <w:szCs w:val="24"/>
        </w:rPr>
        <w:t>scenár alebo iné slovesné dielo použité pre vytvorenie audiovizuálneho diela</w:t>
      </w:r>
      <w:r w:rsidR="007D6F36">
        <w:rPr>
          <w:rFonts w:ascii="Times New Roman" w:hAnsi="Times New Roman"/>
          <w:sz w:val="24"/>
          <w:szCs w:val="24"/>
        </w:rPr>
        <w:t xml:space="preserve"> a dopĺňa sa podmienka, že na realizáciu jedného projektu môže byť poskytnutá podpora iba raz.</w:t>
      </w:r>
      <w:r w:rsidRPr="00347C54">
        <w:rPr>
          <w:rFonts w:ascii="Times New Roman" w:hAnsi="Times New Roman"/>
          <w:b/>
          <w:sz w:val="24"/>
          <w:szCs w:val="24"/>
        </w:rPr>
        <w:t xml:space="preserve"> </w:t>
      </w:r>
    </w:p>
    <w:p w:rsidR="00347C54" w:rsidRPr="00B54D0B" w:rsidP="00347C54">
      <w:pPr>
        <w:bidi w:val="0"/>
        <w:ind w:firstLine="708"/>
        <w:jc w:val="both"/>
        <w:rPr>
          <w:rFonts w:ascii="Times New Roman" w:hAnsi="Times New Roman"/>
          <w:b/>
          <w:sz w:val="24"/>
          <w:szCs w:val="24"/>
        </w:rPr>
      </w:pPr>
      <w:r w:rsidRPr="00B54D0B">
        <w:rPr>
          <w:rFonts w:ascii="Times New Roman" w:hAnsi="Times New Roman"/>
          <w:b/>
          <w:sz w:val="24"/>
          <w:szCs w:val="24"/>
        </w:rPr>
        <w:t>K bodu 3</w:t>
      </w:r>
    </w:p>
    <w:p w:rsidR="0097605D" w:rsidRPr="00EB3A4C" w:rsidP="00347C54">
      <w:pPr>
        <w:bidi w:val="0"/>
        <w:ind w:firstLine="708"/>
        <w:jc w:val="both"/>
        <w:rPr>
          <w:rFonts w:ascii="Times New Roman" w:hAnsi="Times New Roman"/>
          <w:sz w:val="24"/>
          <w:szCs w:val="24"/>
        </w:rPr>
      </w:pPr>
      <w:r w:rsidR="00347C54">
        <w:rPr>
          <w:rFonts w:ascii="Times New Roman" w:hAnsi="Times New Roman"/>
          <w:sz w:val="24"/>
          <w:szCs w:val="24"/>
        </w:rPr>
        <w:t>Dopĺňa sa podmienka, že podpora z verejných prostriedkov nemôže byť poskytnutá od viacerých subjektov verejnej správy.</w:t>
      </w:r>
    </w:p>
    <w:p w:rsidR="0097605D" w:rsidRPr="00EB3A4C" w:rsidP="0097605D">
      <w:pPr>
        <w:bidi w:val="0"/>
        <w:ind w:firstLine="708"/>
        <w:jc w:val="both"/>
        <w:rPr>
          <w:rFonts w:ascii="Times New Roman" w:hAnsi="Times New Roman"/>
          <w:b/>
          <w:sz w:val="24"/>
          <w:szCs w:val="24"/>
        </w:rPr>
      </w:pPr>
      <w:r w:rsidRPr="00EB3A4C">
        <w:rPr>
          <w:rFonts w:ascii="Times New Roman" w:hAnsi="Times New Roman"/>
          <w:b/>
          <w:sz w:val="24"/>
          <w:szCs w:val="24"/>
        </w:rPr>
        <w:t>K čl. II</w:t>
      </w:r>
    </w:p>
    <w:p w:rsidR="0097605D" w:rsidRPr="00EB3A4C" w:rsidP="0097605D">
      <w:pPr>
        <w:bidi w:val="0"/>
        <w:ind w:firstLine="708"/>
        <w:jc w:val="both"/>
        <w:rPr>
          <w:b/>
        </w:rPr>
      </w:pPr>
      <w:r w:rsidRPr="00EB3A4C">
        <w:rPr>
          <w:rFonts w:ascii="Times New Roman" w:hAnsi="Times New Roman"/>
          <w:bCs/>
          <w:sz w:val="24"/>
          <w:szCs w:val="24"/>
        </w:rPr>
        <w:t xml:space="preserve">Navrhuje sa nadobudnutie účinnosti </w:t>
      </w:r>
      <w:r w:rsidRPr="00EB3A4C" w:rsidR="00EA346C">
        <w:rPr>
          <w:rFonts w:ascii="Times New Roman" w:hAnsi="Times New Roman"/>
          <w:bCs/>
          <w:sz w:val="24"/>
          <w:szCs w:val="24"/>
        </w:rPr>
        <w:t>na 1. j</w:t>
      </w:r>
      <w:r w:rsidR="00956C05">
        <w:rPr>
          <w:rFonts w:ascii="Times New Roman" w:hAnsi="Times New Roman"/>
          <w:bCs/>
          <w:sz w:val="24"/>
          <w:szCs w:val="24"/>
        </w:rPr>
        <w:t>anuár</w:t>
      </w:r>
      <w:r w:rsidRPr="00EB3A4C">
        <w:rPr>
          <w:rFonts w:ascii="Times New Roman" w:hAnsi="Times New Roman"/>
          <w:bCs/>
          <w:sz w:val="24"/>
          <w:szCs w:val="24"/>
        </w:rPr>
        <w:t>a 201</w:t>
      </w:r>
      <w:r w:rsidR="00956C05">
        <w:rPr>
          <w:rFonts w:ascii="Times New Roman" w:hAnsi="Times New Roman"/>
          <w:bCs/>
          <w:sz w:val="24"/>
          <w:szCs w:val="24"/>
        </w:rPr>
        <w:t>9</w:t>
      </w:r>
      <w:r w:rsidRPr="00EB3A4C">
        <w:rPr>
          <w:rFonts w:ascii="Times New Roman" w:hAnsi="Times New Roman"/>
          <w:bCs/>
          <w:sz w:val="24"/>
          <w:szCs w:val="24"/>
        </w:rPr>
        <w:t xml:space="preserve">. </w:t>
      </w:r>
    </w:p>
    <w:p w:rsidR="0097605D" w:rsidRPr="00EB3A4C" w:rsidP="0097605D">
      <w:pPr>
        <w:bidi w:val="0"/>
      </w:pPr>
    </w:p>
    <w:p w:rsidR="00444C85" w:rsidRPr="00EB3A4C" w:rsidP="004D3901">
      <w:pPr>
        <w:bidi w:val="0"/>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F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FA">
    <w:pPr>
      <w:pStyle w:val="Header"/>
      <w:bidi w:val="0"/>
    </w:pPr>
  </w:p>
  <w:p w:rsidR="00C631FA">
    <w:pPr>
      <w:pStyle w:val="Header"/>
      <w:bidi w:val="0"/>
    </w:pPr>
  </w:p>
  <w:p w:rsidR="00C631FA">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522"/>
    <w:multiLevelType w:val="hybridMultilevel"/>
    <w:tmpl w:val="E31E9E0A"/>
    <w:lvl w:ilvl="0">
      <w:start w:val="1"/>
      <w:numFmt w:val="decimal"/>
      <w:lvlText w:val="%1."/>
      <w:lvlJc w:val="righ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
    <w:nsid w:val="4D7B37D7"/>
    <w:multiLevelType w:val="hybridMultilevel"/>
    <w:tmpl w:val="5ED6AD0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02B3C67"/>
    <w:multiLevelType w:val="hybridMultilevel"/>
    <w:tmpl w:val="DEF0333E"/>
    <w:lvl w:ilvl="0">
      <w:start w:val="1"/>
      <w:numFmt w:val="lowerLetter"/>
      <w:lvlText w:val="%1)"/>
      <w:lvlJc w:val="left"/>
      <w:pPr>
        <w:ind w:left="1155" w:hanging="360"/>
      </w:pPr>
      <w:rPr>
        <w:rFonts w:cs="Times New Roman" w:hint="default"/>
        <w:spacing w:val="2"/>
        <w:position w:val="4"/>
        <w:rtl w:val="0"/>
        <w:cs w:val="0"/>
      </w:rPr>
    </w:lvl>
    <w:lvl w:ilvl="1">
      <w:start w:val="1"/>
      <w:numFmt w:val="lowerLetter"/>
      <w:lvlText w:val="%2."/>
      <w:lvlJc w:val="left"/>
      <w:pPr>
        <w:ind w:left="1875" w:hanging="360"/>
      </w:pPr>
      <w:rPr>
        <w:rFonts w:cs="Times New Roman"/>
        <w:rtl w:val="0"/>
        <w:cs w:val="0"/>
      </w:rPr>
    </w:lvl>
    <w:lvl w:ilvl="2">
      <w:start w:val="1"/>
      <w:numFmt w:val="lowerRoman"/>
      <w:lvlText w:val="%3."/>
      <w:lvlJc w:val="right"/>
      <w:pPr>
        <w:ind w:left="2595" w:hanging="180"/>
      </w:pPr>
      <w:rPr>
        <w:rFonts w:cs="Times New Roman"/>
        <w:rtl w:val="0"/>
        <w:cs w:val="0"/>
      </w:rPr>
    </w:lvl>
    <w:lvl w:ilvl="3">
      <w:start w:val="1"/>
      <w:numFmt w:val="decimal"/>
      <w:lvlText w:val="%4."/>
      <w:lvlJc w:val="left"/>
      <w:pPr>
        <w:ind w:left="3315" w:hanging="360"/>
      </w:pPr>
      <w:rPr>
        <w:rFonts w:cs="Times New Roman"/>
        <w:rtl w:val="0"/>
        <w:cs w:val="0"/>
      </w:rPr>
    </w:lvl>
    <w:lvl w:ilvl="4">
      <w:start w:val="1"/>
      <w:numFmt w:val="lowerLetter"/>
      <w:lvlText w:val="%5."/>
      <w:lvlJc w:val="left"/>
      <w:pPr>
        <w:ind w:left="4035" w:hanging="360"/>
      </w:pPr>
      <w:rPr>
        <w:rFonts w:cs="Times New Roman"/>
        <w:rtl w:val="0"/>
        <w:cs w:val="0"/>
      </w:rPr>
    </w:lvl>
    <w:lvl w:ilvl="5">
      <w:start w:val="1"/>
      <w:numFmt w:val="lowerRoman"/>
      <w:lvlText w:val="%6."/>
      <w:lvlJc w:val="right"/>
      <w:pPr>
        <w:ind w:left="4755" w:hanging="180"/>
      </w:pPr>
      <w:rPr>
        <w:rFonts w:cs="Times New Roman"/>
        <w:rtl w:val="0"/>
        <w:cs w:val="0"/>
      </w:rPr>
    </w:lvl>
    <w:lvl w:ilvl="6">
      <w:start w:val="1"/>
      <w:numFmt w:val="decimal"/>
      <w:lvlText w:val="%7."/>
      <w:lvlJc w:val="left"/>
      <w:pPr>
        <w:ind w:left="5475" w:hanging="360"/>
      </w:pPr>
      <w:rPr>
        <w:rFonts w:cs="Times New Roman"/>
        <w:rtl w:val="0"/>
        <w:cs w:val="0"/>
      </w:rPr>
    </w:lvl>
    <w:lvl w:ilvl="7">
      <w:start w:val="1"/>
      <w:numFmt w:val="lowerLetter"/>
      <w:lvlText w:val="%8."/>
      <w:lvlJc w:val="left"/>
      <w:pPr>
        <w:ind w:left="6195" w:hanging="360"/>
      </w:pPr>
      <w:rPr>
        <w:rFonts w:cs="Times New Roman"/>
        <w:rtl w:val="0"/>
        <w:cs w:val="0"/>
      </w:rPr>
    </w:lvl>
    <w:lvl w:ilvl="8">
      <w:start w:val="1"/>
      <w:numFmt w:val="lowerRoman"/>
      <w:lvlText w:val="%9."/>
      <w:lvlJc w:val="right"/>
      <w:pPr>
        <w:ind w:left="6915" w:hanging="180"/>
      </w:pPr>
      <w:rPr>
        <w:rFonts w:cs="Times New Roman"/>
        <w:rtl w:val="0"/>
        <w:cs w:val="0"/>
      </w:rPr>
    </w:lvl>
  </w:abstractNum>
  <w:abstractNum w:abstractNumId="3">
    <w:nsid w:val="7154065D"/>
    <w:multiLevelType w:val="hybridMultilevel"/>
    <w:tmpl w:val="05DAECD4"/>
    <w:lvl w:ilvl="0">
      <w:start w:val="1"/>
      <w:numFmt w:val="decimal"/>
      <w:lvlText w:val="%1."/>
      <w:lvlJc w:val="righ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05B9"/>
    <w:rsid w:val="00002F66"/>
    <w:rsid w:val="00006A94"/>
    <w:rsid w:val="00011C82"/>
    <w:rsid w:val="00013721"/>
    <w:rsid w:val="00014CF2"/>
    <w:rsid w:val="0001502D"/>
    <w:rsid w:val="000155B2"/>
    <w:rsid w:val="00017F32"/>
    <w:rsid w:val="00020030"/>
    <w:rsid w:val="00021F7F"/>
    <w:rsid w:val="000227AE"/>
    <w:rsid w:val="0002318F"/>
    <w:rsid w:val="0002362E"/>
    <w:rsid w:val="00026DB2"/>
    <w:rsid w:val="00030BFA"/>
    <w:rsid w:val="00031004"/>
    <w:rsid w:val="00031079"/>
    <w:rsid w:val="000317A8"/>
    <w:rsid w:val="00033919"/>
    <w:rsid w:val="00034FCB"/>
    <w:rsid w:val="00036A38"/>
    <w:rsid w:val="00037A5C"/>
    <w:rsid w:val="00042514"/>
    <w:rsid w:val="00050008"/>
    <w:rsid w:val="0005289D"/>
    <w:rsid w:val="000545D3"/>
    <w:rsid w:val="0005566F"/>
    <w:rsid w:val="000558FC"/>
    <w:rsid w:val="00055C2A"/>
    <w:rsid w:val="00055D33"/>
    <w:rsid w:val="00057810"/>
    <w:rsid w:val="00061ACA"/>
    <w:rsid w:val="000626C5"/>
    <w:rsid w:val="00062D48"/>
    <w:rsid w:val="00063B17"/>
    <w:rsid w:val="00063E1C"/>
    <w:rsid w:val="00064E91"/>
    <w:rsid w:val="00065090"/>
    <w:rsid w:val="000676E0"/>
    <w:rsid w:val="00067C5F"/>
    <w:rsid w:val="00070C72"/>
    <w:rsid w:val="00071577"/>
    <w:rsid w:val="00074B85"/>
    <w:rsid w:val="00074C0B"/>
    <w:rsid w:val="00075231"/>
    <w:rsid w:val="00075ED3"/>
    <w:rsid w:val="000770BF"/>
    <w:rsid w:val="00081585"/>
    <w:rsid w:val="00083C18"/>
    <w:rsid w:val="000857C6"/>
    <w:rsid w:val="00085C87"/>
    <w:rsid w:val="00087586"/>
    <w:rsid w:val="0009031E"/>
    <w:rsid w:val="000915F4"/>
    <w:rsid w:val="00091C12"/>
    <w:rsid w:val="00092F64"/>
    <w:rsid w:val="00096501"/>
    <w:rsid w:val="000A275D"/>
    <w:rsid w:val="000A3BFD"/>
    <w:rsid w:val="000A4116"/>
    <w:rsid w:val="000A4369"/>
    <w:rsid w:val="000A44A4"/>
    <w:rsid w:val="000A49D4"/>
    <w:rsid w:val="000A4C7C"/>
    <w:rsid w:val="000A538A"/>
    <w:rsid w:val="000A5B0E"/>
    <w:rsid w:val="000A5E51"/>
    <w:rsid w:val="000B153E"/>
    <w:rsid w:val="000B166C"/>
    <w:rsid w:val="000B1B94"/>
    <w:rsid w:val="000B1F42"/>
    <w:rsid w:val="000B2113"/>
    <w:rsid w:val="000B2138"/>
    <w:rsid w:val="000B5638"/>
    <w:rsid w:val="000B6C69"/>
    <w:rsid w:val="000C10CE"/>
    <w:rsid w:val="000C5B6A"/>
    <w:rsid w:val="000C6437"/>
    <w:rsid w:val="000C6D18"/>
    <w:rsid w:val="000C74A1"/>
    <w:rsid w:val="000D0172"/>
    <w:rsid w:val="000D0C8A"/>
    <w:rsid w:val="000D1ED8"/>
    <w:rsid w:val="000D2947"/>
    <w:rsid w:val="000D2E62"/>
    <w:rsid w:val="000D49E1"/>
    <w:rsid w:val="000D5107"/>
    <w:rsid w:val="000D5E4A"/>
    <w:rsid w:val="000D6959"/>
    <w:rsid w:val="000D6EFE"/>
    <w:rsid w:val="000D7F43"/>
    <w:rsid w:val="000E14A2"/>
    <w:rsid w:val="000E182E"/>
    <w:rsid w:val="000E1A5D"/>
    <w:rsid w:val="000E4558"/>
    <w:rsid w:val="000E58A2"/>
    <w:rsid w:val="000E64DA"/>
    <w:rsid w:val="000E71E5"/>
    <w:rsid w:val="000F31B3"/>
    <w:rsid w:val="000F35E4"/>
    <w:rsid w:val="000F7062"/>
    <w:rsid w:val="000F71D5"/>
    <w:rsid w:val="001014AC"/>
    <w:rsid w:val="001025B6"/>
    <w:rsid w:val="0010278E"/>
    <w:rsid w:val="0010286E"/>
    <w:rsid w:val="00102F0F"/>
    <w:rsid w:val="00103D1C"/>
    <w:rsid w:val="00104BDF"/>
    <w:rsid w:val="001051FE"/>
    <w:rsid w:val="00107892"/>
    <w:rsid w:val="001113AF"/>
    <w:rsid w:val="001161AE"/>
    <w:rsid w:val="0011663C"/>
    <w:rsid w:val="00116B7E"/>
    <w:rsid w:val="00117910"/>
    <w:rsid w:val="001205F0"/>
    <w:rsid w:val="001214DD"/>
    <w:rsid w:val="00122EAD"/>
    <w:rsid w:val="00125B7D"/>
    <w:rsid w:val="001263E9"/>
    <w:rsid w:val="00133EB9"/>
    <w:rsid w:val="0013733B"/>
    <w:rsid w:val="00142C37"/>
    <w:rsid w:val="001432C7"/>
    <w:rsid w:val="00143CE9"/>
    <w:rsid w:val="001443FB"/>
    <w:rsid w:val="001477F4"/>
    <w:rsid w:val="00153C3D"/>
    <w:rsid w:val="00155432"/>
    <w:rsid w:val="00160184"/>
    <w:rsid w:val="00161ED7"/>
    <w:rsid w:val="00162C42"/>
    <w:rsid w:val="001631F7"/>
    <w:rsid w:val="00163F06"/>
    <w:rsid w:val="00164D20"/>
    <w:rsid w:val="00166C9F"/>
    <w:rsid w:val="001674B0"/>
    <w:rsid w:val="00172DDD"/>
    <w:rsid w:val="0017381A"/>
    <w:rsid w:val="00175D74"/>
    <w:rsid w:val="001763CF"/>
    <w:rsid w:val="00181F56"/>
    <w:rsid w:val="00182107"/>
    <w:rsid w:val="00184EC9"/>
    <w:rsid w:val="00184FCA"/>
    <w:rsid w:val="0018740A"/>
    <w:rsid w:val="00194060"/>
    <w:rsid w:val="001943B6"/>
    <w:rsid w:val="00194639"/>
    <w:rsid w:val="001965D2"/>
    <w:rsid w:val="001A0507"/>
    <w:rsid w:val="001A06B8"/>
    <w:rsid w:val="001A0D35"/>
    <w:rsid w:val="001A0F17"/>
    <w:rsid w:val="001A1638"/>
    <w:rsid w:val="001A37B1"/>
    <w:rsid w:val="001A650D"/>
    <w:rsid w:val="001B06B5"/>
    <w:rsid w:val="001B2ECB"/>
    <w:rsid w:val="001B3408"/>
    <w:rsid w:val="001B37AF"/>
    <w:rsid w:val="001B41A9"/>
    <w:rsid w:val="001B6607"/>
    <w:rsid w:val="001B6702"/>
    <w:rsid w:val="001B796A"/>
    <w:rsid w:val="001C4469"/>
    <w:rsid w:val="001C4DEF"/>
    <w:rsid w:val="001C6396"/>
    <w:rsid w:val="001C6DC4"/>
    <w:rsid w:val="001D0895"/>
    <w:rsid w:val="001D0A6D"/>
    <w:rsid w:val="001D5215"/>
    <w:rsid w:val="001E07A0"/>
    <w:rsid w:val="001E13D6"/>
    <w:rsid w:val="001E489C"/>
    <w:rsid w:val="001E7D27"/>
    <w:rsid w:val="001E7E9F"/>
    <w:rsid w:val="001F3550"/>
    <w:rsid w:val="001F38E9"/>
    <w:rsid w:val="001F68A2"/>
    <w:rsid w:val="00205A63"/>
    <w:rsid w:val="00206C4F"/>
    <w:rsid w:val="002070B6"/>
    <w:rsid w:val="002120E9"/>
    <w:rsid w:val="00214008"/>
    <w:rsid w:val="002157C9"/>
    <w:rsid w:val="00215C64"/>
    <w:rsid w:val="002164E8"/>
    <w:rsid w:val="00221956"/>
    <w:rsid w:val="002302DF"/>
    <w:rsid w:val="00233C0E"/>
    <w:rsid w:val="00234B42"/>
    <w:rsid w:val="00235AA4"/>
    <w:rsid w:val="00237FD5"/>
    <w:rsid w:val="0024071E"/>
    <w:rsid w:val="00242D34"/>
    <w:rsid w:val="002446BA"/>
    <w:rsid w:val="002506FF"/>
    <w:rsid w:val="00250B41"/>
    <w:rsid w:val="002547E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1153"/>
    <w:rsid w:val="0028328C"/>
    <w:rsid w:val="002844D9"/>
    <w:rsid w:val="00284EBB"/>
    <w:rsid w:val="0028530B"/>
    <w:rsid w:val="00286B2B"/>
    <w:rsid w:val="002906AA"/>
    <w:rsid w:val="00290896"/>
    <w:rsid w:val="002923D3"/>
    <w:rsid w:val="00294F53"/>
    <w:rsid w:val="00295044"/>
    <w:rsid w:val="0029580B"/>
    <w:rsid w:val="00295C55"/>
    <w:rsid w:val="002974A0"/>
    <w:rsid w:val="002A0B4F"/>
    <w:rsid w:val="002A1D7F"/>
    <w:rsid w:val="002A30E8"/>
    <w:rsid w:val="002A36D9"/>
    <w:rsid w:val="002A7518"/>
    <w:rsid w:val="002B0999"/>
    <w:rsid w:val="002B14B0"/>
    <w:rsid w:val="002B1F1B"/>
    <w:rsid w:val="002B38D6"/>
    <w:rsid w:val="002B68CE"/>
    <w:rsid w:val="002B7550"/>
    <w:rsid w:val="002C0207"/>
    <w:rsid w:val="002C0F17"/>
    <w:rsid w:val="002C5FE1"/>
    <w:rsid w:val="002D0620"/>
    <w:rsid w:val="002D17F0"/>
    <w:rsid w:val="002D3B9B"/>
    <w:rsid w:val="002D4ADA"/>
    <w:rsid w:val="002D577C"/>
    <w:rsid w:val="002D58BD"/>
    <w:rsid w:val="002D6F3E"/>
    <w:rsid w:val="002D72AE"/>
    <w:rsid w:val="002E485D"/>
    <w:rsid w:val="002E543F"/>
    <w:rsid w:val="002E7D7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16C93"/>
    <w:rsid w:val="00316E4A"/>
    <w:rsid w:val="00321C91"/>
    <w:rsid w:val="0032240F"/>
    <w:rsid w:val="00322E83"/>
    <w:rsid w:val="00323F30"/>
    <w:rsid w:val="00324EB2"/>
    <w:rsid w:val="00325B7D"/>
    <w:rsid w:val="00326108"/>
    <w:rsid w:val="003268F7"/>
    <w:rsid w:val="0032716F"/>
    <w:rsid w:val="00327240"/>
    <w:rsid w:val="0032740E"/>
    <w:rsid w:val="00327E46"/>
    <w:rsid w:val="003338E4"/>
    <w:rsid w:val="00336E90"/>
    <w:rsid w:val="00336EC2"/>
    <w:rsid w:val="0034043B"/>
    <w:rsid w:val="0034202C"/>
    <w:rsid w:val="00343E5B"/>
    <w:rsid w:val="00344C6E"/>
    <w:rsid w:val="00346CCA"/>
    <w:rsid w:val="003471F7"/>
    <w:rsid w:val="00347C54"/>
    <w:rsid w:val="00347E15"/>
    <w:rsid w:val="00351DFF"/>
    <w:rsid w:val="00352057"/>
    <w:rsid w:val="003525D1"/>
    <w:rsid w:val="00354145"/>
    <w:rsid w:val="00354A98"/>
    <w:rsid w:val="003563EA"/>
    <w:rsid w:val="0035786E"/>
    <w:rsid w:val="00360D90"/>
    <w:rsid w:val="00361623"/>
    <w:rsid w:val="003626F3"/>
    <w:rsid w:val="00364756"/>
    <w:rsid w:val="0036502B"/>
    <w:rsid w:val="00365B74"/>
    <w:rsid w:val="003661D9"/>
    <w:rsid w:val="003675C1"/>
    <w:rsid w:val="00371749"/>
    <w:rsid w:val="00373829"/>
    <w:rsid w:val="00373B58"/>
    <w:rsid w:val="00374126"/>
    <w:rsid w:val="003748E8"/>
    <w:rsid w:val="00374BA2"/>
    <w:rsid w:val="00375ECE"/>
    <w:rsid w:val="00376B71"/>
    <w:rsid w:val="00383144"/>
    <w:rsid w:val="00384E35"/>
    <w:rsid w:val="00384FCB"/>
    <w:rsid w:val="00386B6F"/>
    <w:rsid w:val="00386D0B"/>
    <w:rsid w:val="00387151"/>
    <w:rsid w:val="0038743C"/>
    <w:rsid w:val="00390E05"/>
    <w:rsid w:val="00390F4F"/>
    <w:rsid w:val="003949F7"/>
    <w:rsid w:val="00396B88"/>
    <w:rsid w:val="003A0F7C"/>
    <w:rsid w:val="003A23EE"/>
    <w:rsid w:val="003A4521"/>
    <w:rsid w:val="003A50C3"/>
    <w:rsid w:val="003A64DA"/>
    <w:rsid w:val="003A76F2"/>
    <w:rsid w:val="003B04D5"/>
    <w:rsid w:val="003B12C3"/>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F12F3"/>
    <w:rsid w:val="003F1E9F"/>
    <w:rsid w:val="003F38F8"/>
    <w:rsid w:val="003F5970"/>
    <w:rsid w:val="00400830"/>
    <w:rsid w:val="00400BD8"/>
    <w:rsid w:val="004017DB"/>
    <w:rsid w:val="00402806"/>
    <w:rsid w:val="004030EE"/>
    <w:rsid w:val="004034E0"/>
    <w:rsid w:val="004066AB"/>
    <w:rsid w:val="00411C21"/>
    <w:rsid w:val="00416C5D"/>
    <w:rsid w:val="004209C2"/>
    <w:rsid w:val="00423C66"/>
    <w:rsid w:val="004242D4"/>
    <w:rsid w:val="004250D8"/>
    <w:rsid w:val="0042623D"/>
    <w:rsid w:val="004269F6"/>
    <w:rsid w:val="00426D8B"/>
    <w:rsid w:val="00440A44"/>
    <w:rsid w:val="004411BE"/>
    <w:rsid w:val="00443715"/>
    <w:rsid w:val="00444C85"/>
    <w:rsid w:val="0044523E"/>
    <w:rsid w:val="00445296"/>
    <w:rsid w:val="00450477"/>
    <w:rsid w:val="00450685"/>
    <w:rsid w:val="004576ED"/>
    <w:rsid w:val="00462F78"/>
    <w:rsid w:val="00464BF6"/>
    <w:rsid w:val="0047002D"/>
    <w:rsid w:val="004700A7"/>
    <w:rsid w:val="004778DE"/>
    <w:rsid w:val="0048004B"/>
    <w:rsid w:val="00482B84"/>
    <w:rsid w:val="00491907"/>
    <w:rsid w:val="004939A8"/>
    <w:rsid w:val="0049467C"/>
    <w:rsid w:val="00497830"/>
    <w:rsid w:val="00497AB6"/>
    <w:rsid w:val="004A11E3"/>
    <w:rsid w:val="004A1470"/>
    <w:rsid w:val="004A2FAC"/>
    <w:rsid w:val="004A314E"/>
    <w:rsid w:val="004A3790"/>
    <w:rsid w:val="004A384E"/>
    <w:rsid w:val="004A73D7"/>
    <w:rsid w:val="004A7A5A"/>
    <w:rsid w:val="004B092D"/>
    <w:rsid w:val="004B0BC8"/>
    <w:rsid w:val="004B123A"/>
    <w:rsid w:val="004B17BA"/>
    <w:rsid w:val="004B1FB8"/>
    <w:rsid w:val="004B593A"/>
    <w:rsid w:val="004C3B45"/>
    <w:rsid w:val="004C579F"/>
    <w:rsid w:val="004C71F9"/>
    <w:rsid w:val="004D0E1C"/>
    <w:rsid w:val="004D0E9A"/>
    <w:rsid w:val="004D2242"/>
    <w:rsid w:val="004D25DA"/>
    <w:rsid w:val="004D25DD"/>
    <w:rsid w:val="004D2A4F"/>
    <w:rsid w:val="004D3901"/>
    <w:rsid w:val="004D66C5"/>
    <w:rsid w:val="004D7F9F"/>
    <w:rsid w:val="004E0A39"/>
    <w:rsid w:val="004E28A9"/>
    <w:rsid w:val="004E3749"/>
    <w:rsid w:val="004E5EE8"/>
    <w:rsid w:val="004E652B"/>
    <w:rsid w:val="004E6B3A"/>
    <w:rsid w:val="004E717E"/>
    <w:rsid w:val="004F5E6A"/>
    <w:rsid w:val="004F6B12"/>
    <w:rsid w:val="004F71AB"/>
    <w:rsid w:val="004F7271"/>
    <w:rsid w:val="00500B14"/>
    <w:rsid w:val="005077BE"/>
    <w:rsid w:val="00510A40"/>
    <w:rsid w:val="00511757"/>
    <w:rsid w:val="00512C8C"/>
    <w:rsid w:val="00513C83"/>
    <w:rsid w:val="005147C5"/>
    <w:rsid w:val="00515769"/>
    <w:rsid w:val="0051620E"/>
    <w:rsid w:val="00517B04"/>
    <w:rsid w:val="005212DF"/>
    <w:rsid w:val="00522730"/>
    <w:rsid w:val="00527FBD"/>
    <w:rsid w:val="00530FD3"/>
    <w:rsid w:val="005319E3"/>
    <w:rsid w:val="0053276D"/>
    <w:rsid w:val="00533A42"/>
    <w:rsid w:val="00533BDC"/>
    <w:rsid w:val="00533E3A"/>
    <w:rsid w:val="005348C1"/>
    <w:rsid w:val="00535BCE"/>
    <w:rsid w:val="0053761B"/>
    <w:rsid w:val="005440CE"/>
    <w:rsid w:val="00544778"/>
    <w:rsid w:val="00550EB3"/>
    <w:rsid w:val="00552B5C"/>
    <w:rsid w:val="00556626"/>
    <w:rsid w:val="00556997"/>
    <w:rsid w:val="0055766C"/>
    <w:rsid w:val="00562F99"/>
    <w:rsid w:val="0056581B"/>
    <w:rsid w:val="00567269"/>
    <w:rsid w:val="00567ADE"/>
    <w:rsid w:val="00570257"/>
    <w:rsid w:val="00570B93"/>
    <w:rsid w:val="005728F4"/>
    <w:rsid w:val="005734A0"/>
    <w:rsid w:val="00573D1E"/>
    <w:rsid w:val="00576798"/>
    <w:rsid w:val="00577A1B"/>
    <w:rsid w:val="00577C52"/>
    <w:rsid w:val="00581083"/>
    <w:rsid w:val="00581AA6"/>
    <w:rsid w:val="005842E4"/>
    <w:rsid w:val="005844CE"/>
    <w:rsid w:val="00585C9F"/>
    <w:rsid w:val="005867C0"/>
    <w:rsid w:val="00590FAF"/>
    <w:rsid w:val="00595110"/>
    <w:rsid w:val="005954A9"/>
    <w:rsid w:val="005963BF"/>
    <w:rsid w:val="005A06B0"/>
    <w:rsid w:val="005A10DD"/>
    <w:rsid w:val="005A1AC6"/>
    <w:rsid w:val="005A23D7"/>
    <w:rsid w:val="005A4082"/>
    <w:rsid w:val="005A467D"/>
    <w:rsid w:val="005A7E41"/>
    <w:rsid w:val="005B07C8"/>
    <w:rsid w:val="005B6571"/>
    <w:rsid w:val="005B65FF"/>
    <w:rsid w:val="005B7310"/>
    <w:rsid w:val="005B77EA"/>
    <w:rsid w:val="005B7A3E"/>
    <w:rsid w:val="005B7AA0"/>
    <w:rsid w:val="005C17C6"/>
    <w:rsid w:val="005C5537"/>
    <w:rsid w:val="005C70E8"/>
    <w:rsid w:val="005C766A"/>
    <w:rsid w:val="005C7D89"/>
    <w:rsid w:val="005D1C1A"/>
    <w:rsid w:val="005D1C8B"/>
    <w:rsid w:val="005D29DF"/>
    <w:rsid w:val="005D3F90"/>
    <w:rsid w:val="005D4666"/>
    <w:rsid w:val="005D6139"/>
    <w:rsid w:val="005D79DA"/>
    <w:rsid w:val="005E0AEF"/>
    <w:rsid w:val="005E1CCA"/>
    <w:rsid w:val="005E3069"/>
    <w:rsid w:val="005E3076"/>
    <w:rsid w:val="005E391A"/>
    <w:rsid w:val="005E5659"/>
    <w:rsid w:val="005E598F"/>
    <w:rsid w:val="005E5D54"/>
    <w:rsid w:val="005F0753"/>
    <w:rsid w:val="005F1B83"/>
    <w:rsid w:val="005F3DA3"/>
    <w:rsid w:val="005F6CFC"/>
    <w:rsid w:val="005F6E4E"/>
    <w:rsid w:val="00601959"/>
    <w:rsid w:val="00602E03"/>
    <w:rsid w:val="00604245"/>
    <w:rsid w:val="00604448"/>
    <w:rsid w:val="00606610"/>
    <w:rsid w:val="0061094A"/>
    <w:rsid w:val="00610993"/>
    <w:rsid w:val="00610F8E"/>
    <w:rsid w:val="0061165C"/>
    <w:rsid w:val="0061204F"/>
    <w:rsid w:val="006127A4"/>
    <w:rsid w:val="0061346C"/>
    <w:rsid w:val="0061347D"/>
    <w:rsid w:val="0061385E"/>
    <w:rsid w:val="00614921"/>
    <w:rsid w:val="0061495A"/>
    <w:rsid w:val="00615B60"/>
    <w:rsid w:val="006179A6"/>
    <w:rsid w:val="006213B7"/>
    <w:rsid w:val="00621A7A"/>
    <w:rsid w:val="00622F95"/>
    <w:rsid w:val="0062495E"/>
    <w:rsid w:val="00625957"/>
    <w:rsid w:val="00626A2B"/>
    <w:rsid w:val="00626AA4"/>
    <w:rsid w:val="00626CE7"/>
    <w:rsid w:val="00630DDF"/>
    <w:rsid w:val="00631252"/>
    <w:rsid w:val="006315B4"/>
    <w:rsid w:val="00634391"/>
    <w:rsid w:val="00635EF6"/>
    <w:rsid w:val="00646673"/>
    <w:rsid w:val="00647010"/>
    <w:rsid w:val="00651372"/>
    <w:rsid w:val="0065207F"/>
    <w:rsid w:val="006551D1"/>
    <w:rsid w:val="00656089"/>
    <w:rsid w:val="0065612B"/>
    <w:rsid w:val="00656B6F"/>
    <w:rsid w:val="0065741D"/>
    <w:rsid w:val="006578B0"/>
    <w:rsid w:val="0066084A"/>
    <w:rsid w:val="0066330B"/>
    <w:rsid w:val="006633AB"/>
    <w:rsid w:val="00663B38"/>
    <w:rsid w:val="00663C0C"/>
    <w:rsid w:val="00664006"/>
    <w:rsid w:val="00666B47"/>
    <w:rsid w:val="0067301B"/>
    <w:rsid w:val="00675A62"/>
    <w:rsid w:val="006801A1"/>
    <w:rsid w:val="0068196D"/>
    <w:rsid w:val="00683DC0"/>
    <w:rsid w:val="00683E7E"/>
    <w:rsid w:val="006842F7"/>
    <w:rsid w:val="006849F2"/>
    <w:rsid w:val="006876D3"/>
    <w:rsid w:val="00687945"/>
    <w:rsid w:val="006908B3"/>
    <w:rsid w:val="00691DCC"/>
    <w:rsid w:val="0069215A"/>
    <w:rsid w:val="00693726"/>
    <w:rsid w:val="006939E2"/>
    <w:rsid w:val="00693C99"/>
    <w:rsid w:val="00695081"/>
    <w:rsid w:val="00695669"/>
    <w:rsid w:val="006A157E"/>
    <w:rsid w:val="006A33BC"/>
    <w:rsid w:val="006A381D"/>
    <w:rsid w:val="006A38B1"/>
    <w:rsid w:val="006A6044"/>
    <w:rsid w:val="006A664B"/>
    <w:rsid w:val="006B2018"/>
    <w:rsid w:val="006B4ACD"/>
    <w:rsid w:val="006B7FC6"/>
    <w:rsid w:val="006C1AC4"/>
    <w:rsid w:val="006C1E9D"/>
    <w:rsid w:val="006C2093"/>
    <w:rsid w:val="006C2AEA"/>
    <w:rsid w:val="006C50AE"/>
    <w:rsid w:val="006C66E9"/>
    <w:rsid w:val="006D0A47"/>
    <w:rsid w:val="006D3725"/>
    <w:rsid w:val="006D3AA4"/>
    <w:rsid w:val="006D3CC9"/>
    <w:rsid w:val="006D40DB"/>
    <w:rsid w:val="006D41F1"/>
    <w:rsid w:val="006D4CB5"/>
    <w:rsid w:val="006D53A6"/>
    <w:rsid w:val="006D7A5C"/>
    <w:rsid w:val="006D7F81"/>
    <w:rsid w:val="006E0742"/>
    <w:rsid w:val="006E1239"/>
    <w:rsid w:val="006E25AA"/>
    <w:rsid w:val="006E28EA"/>
    <w:rsid w:val="006E5228"/>
    <w:rsid w:val="006E524C"/>
    <w:rsid w:val="006E6AAE"/>
    <w:rsid w:val="006F09A3"/>
    <w:rsid w:val="006F3879"/>
    <w:rsid w:val="006F40F0"/>
    <w:rsid w:val="006F449F"/>
    <w:rsid w:val="006F62EA"/>
    <w:rsid w:val="006F63CE"/>
    <w:rsid w:val="006F70F2"/>
    <w:rsid w:val="00700CAB"/>
    <w:rsid w:val="00702D05"/>
    <w:rsid w:val="007030FF"/>
    <w:rsid w:val="00705540"/>
    <w:rsid w:val="00705CC5"/>
    <w:rsid w:val="00706008"/>
    <w:rsid w:val="00710A01"/>
    <w:rsid w:val="00714988"/>
    <w:rsid w:val="007150C7"/>
    <w:rsid w:val="00715376"/>
    <w:rsid w:val="00715C3B"/>
    <w:rsid w:val="007163DC"/>
    <w:rsid w:val="00716A3F"/>
    <w:rsid w:val="00716E79"/>
    <w:rsid w:val="0071717D"/>
    <w:rsid w:val="007219F9"/>
    <w:rsid w:val="00722BFE"/>
    <w:rsid w:val="007236C5"/>
    <w:rsid w:val="0072372B"/>
    <w:rsid w:val="00723803"/>
    <w:rsid w:val="007239F1"/>
    <w:rsid w:val="00726F21"/>
    <w:rsid w:val="007278DF"/>
    <w:rsid w:val="00727C73"/>
    <w:rsid w:val="007300E8"/>
    <w:rsid w:val="00730314"/>
    <w:rsid w:val="00730CC9"/>
    <w:rsid w:val="007315B7"/>
    <w:rsid w:val="00733C76"/>
    <w:rsid w:val="007344FA"/>
    <w:rsid w:val="00735A18"/>
    <w:rsid w:val="007366F1"/>
    <w:rsid w:val="00736AFF"/>
    <w:rsid w:val="0073790F"/>
    <w:rsid w:val="00744446"/>
    <w:rsid w:val="0074628F"/>
    <w:rsid w:val="00746B33"/>
    <w:rsid w:val="0075007E"/>
    <w:rsid w:val="007519BD"/>
    <w:rsid w:val="007519F9"/>
    <w:rsid w:val="00752142"/>
    <w:rsid w:val="007572F3"/>
    <w:rsid w:val="00761CBC"/>
    <w:rsid w:val="007621AC"/>
    <w:rsid w:val="00764892"/>
    <w:rsid w:val="007671EB"/>
    <w:rsid w:val="00767929"/>
    <w:rsid w:val="0077012B"/>
    <w:rsid w:val="00772D23"/>
    <w:rsid w:val="00773C7A"/>
    <w:rsid w:val="00775927"/>
    <w:rsid w:val="00777896"/>
    <w:rsid w:val="00777FD1"/>
    <w:rsid w:val="007812F7"/>
    <w:rsid w:val="00781A89"/>
    <w:rsid w:val="00782740"/>
    <w:rsid w:val="00783161"/>
    <w:rsid w:val="00786281"/>
    <w:rsid w:val="0078633D"/>
    <w:rsid w:val="007866E7"/>
    <w:rsid w:val="00786D7E"/>
    <w:rsid w:val="007870EE"/>
    <w:rsid w:val="00787812"/>
    <w:rsid w:val="00787F51"/>
    <w:rsid w:val="007908CE"/>
    <w:rsid w:val="00791725"/>
    <w:rsid w:val="0079566F"/>
    <w:rsid w:val="00795785"/>
    <w:rsid w:val="00795965"/>
    <w:rsid w:val="007971DF"/>
    <w:rsid w:val="007972E9"/>
    <w:rsid w:val="00797477"/>
    <w:rsid w:val="007A0902"/>
    <w:rsid w:val="007A1AE9"/>
    <w:rsid w:val="007A1D12"/>
    <w:rsid w:val="007A4337"/>
    <w:rsid w:val="007A548A"/>
    <w:rsid w:val="007A6005"/>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789"/>
    <w:rsid w:val="007D2CFD"/>
    <w:rsid w:val="007D41EF"/>
    <w:rsid w:val="007D6F36"/>
    <w:rsid w:val="007E101B"/>
    <w:rsid w:val="007E2584"/>
    <w:rsid w:val="007E489A"/>
    <w:rsid w:val="007E622C"/>
    <w:rsid w:val="007E76C1"/>
    <w:rsid w:val="007F048E"/>
    <w:rsid w:val="007F1704"/>
    <w:rsid w:val="007F1F28"/>
    <w:rsid w:val="007F2CED"/>
    <w:rsid w:val="007F314B"/>
    <w:rsid w:val="008004B5"/>
    <w:rsid w:val="00804CBA"/>
    <w:rsid w:val="0080521A"/>
    <w:rsid w:val="0080766E"/>
    <w:rsid w:val="008100CA"/>
    <w:rsid w:val="008105FB"/>
    <w:rsid w:val="00810F55"/>
    <w:rsid w:val="00812060"/>
    <w:rsid w:val="00812771"/>
    <w:rsid w:val="00813D3F"/>
    <w:rsid w:val="00814F4C"/>
    <w:rsid w:val="00821014"/>
    <w:rsid w:val="00822165"/>
    <w:rsid w:val="00822B9E"/>
    <w:rsid w:val="00822C2D"/>
    <w:rsid w:val="00823AFC"/>
    <w:rsid w:val="00824B31"/>
    <w:rsid w:val="00826A0E"/>
    <w:rsid w:val="0082786E"/>
    <w:rsid w:val="00831B79"/>
    <w:rsid w:val="00831C9F"/>
    <w:rsid w:val="00832336"/>
    <w:rsid w:val="00835248"/>
    <w:rsid w:val="008360D3"/>
    <w:rsid w:val="00841457"/>
    <w:rsid w:val="0084556E"/>
    <w:rsid w:val="00845671"/>
    <w:rsid w:val="008478B1"/>
    <w:rsid w:val="00850E19"/>
    <w:rsid w:val="0085279D"/>
    <w:rsid w:val="008552BB"/>
    <w:rsid w:val="00855396"/>
    <w:rsid w:val="008559B2"/>
    <w:rsid w:val="00855DDA"/>
    <w:rsid w:val="00856DB1"/>
    <w:rsid w:val="00861578"/>
    <w:rsid w:val="00862834"/>
    <w:rsid w:val="00863B32"/>
    <w:rsid w:val="00864861"/>
    <w:rsid w:val="0086622D"/>
    <w:rsid w:val="00866CD7"/>
    <w:rsid w:val="0086700F"/>
    <w:rsid w:val="008705E3"/>
    <w:rsid w:val="00871146"/>
    <w:rsid w:val="00872215"/>
    <w:rsid w:val="00872735"/>
    <w:rsid w:val="00875BD5"/>
    <w:rsid w:val="008800C8"/>
    <w:rsid w:val="008807E1"/>
    <w:rsid w:val="00882C13"/>
    <w:rsid w:val="00882C76"/>
    <w:rsid w:val="00884209"/>
    <w:rsid w:val="00885E3B"/>
    <w:rsid w:val="008870D4"/>
    <w:rsid w:val="008904BE"/>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029A"/>
    <w:rsid w:val="008C1A4E"/>
    <w:rsid w:val="008C4508"/>
    <w:rsid w:val="008D0ED1"/>
    <w:rsid w:val="008D106A"/>
    <w:rsid w:val="008D1AC8"/>
    <w:rsid w:val="008D1C64"/>
    <w:rsid w:val="008D2B05"/>
    <w:rsid w:val="008D41B1"/>
    <w:rsid w:val="008D4B95"/>
    <w:rsid w:val="008D5742"/>
    <w:rsid w:val="008E56CC"/>
    <w:rsid w:val="008E5729"/>
    <w:rsid w:val="008E6C18"/>
    <w:rsid w:val="008F00EB"/>
    <w:rsid w:val="008F3B43"/>
    <w:rsid w:val="008F4698"/>
    <w:rsid w:val="008F47DB"/>
    <w:rsid w:val="008F5ECE"/>
    <w:rsid w:val="008F7155"/>
    <w:rsid w:val="008F7C42"/>
    <w:rsid w:val="009043B4"/>
    <w:rsid w:val="00905922"/>
    <w:rsid w:val="0090724C"/>
    <w:rsid w:val="009073FE"/>
    <w:rsid w:val="00912866"/>
    <w:rsid w:val="009130E8"/>
    <w:rsid w:val="009148C6"/>
    <w:rsid w:val="00916618"/>
    <w:rsid w:val="009229AE"/>
    <w:rsid w:val="0092481E"/>
    <w:rsid w:val="00924DFD"/>
    <w:rsid w:val="00924F7C"/>
    <w:rsid w:val="0092791A"/>
    <w:rsid w:val="009347CF"/>
    <w:rsid w:val="00935A6B"/>
    <w:rsid w:val="00935DE2"/>
    <w:rsid w:val="00937A67"/>
    <w:rsid w:val="009416D3"/>
    <w:rsid w:val="00944A52"/>
    <w:rsid w:val="00945144"/>
    <w:rsid w:val="00945F39"/>
    <w:rsid w:val="0094766C"/>
    <w:rsid w:val="009507D6"/>
    <w:rsid w:val="00950945"/>
    <w:rsid w:val="009544AD"/>
    <w:rsid w:val="00954829"/>
    <w:rsid w:val="00954BC4"/>
    <w:rsid w:val="00954BF4"/>
    <w:rsid w:val="00954F7E"/>
    <w:rsid w:val="009557A5"/>
    <w:rsid w:val="009559BB"/>
    <w:rsid w:val="00956C05"/>
    <w:rsid w:val="00956EDF"/>
    <w:rsid w:val="009616EF"/>
    <w:rsid w:val="00962316"/>
    <w:rsid w:val="00962E1B"/>
    <w:rsid w:val="00963C27"/>
    <w:rsid w:val="00965D9A"/>
    <w:rsid w:val="0096657D"/>
    <w:rsid w:val="00970818"/>
    <w:rsid w:val="0097248D"/>
    <w:rsid w:val="00973E6C"/>
    <w:rsid w:val="0097605D"/>
    <w:rsid w:val="00976FA5"/>
    <w:rsid w:val="00981D96"/>
    <w:rsid w:val="00982C22"/>
    <w:rsid w:val="00984970"/>
    <w:rsid w:val="0098661F"/>
    <w:rsid w:val="0099025A"/>
    <w:rsid w:val="009928F1"/>
    <w:rsid w:val="00992B33"/>
    <w:rsid w:val="0099366A"/>
    <w:rsid w:val="009A149C"/>
    <w:rsid w:val="009A55BA"/>
    <w:rsid w:val="009A5B5F"/>
    <w:rsid w:val="009A67A1"/>
    <w:rsid w:val="009B13D7"/>
    <w:rsid w:val="009B29C1"/>
    <w:rsid w:val="009B5156"/>
    <w:rsid w:val="009B7681"/>
    <w:rsid w:val="009C01EF"/>
    <w:rsid w:val="009C0C5E"/>
    <w:rsid w:val="009C23E6"/>
    <w:rsid w:val="009C31B0"/>
    <w:rsid w:val="009C3DF8"/>
    <w:rsid w:val="009C44CF"/>
    <w:rsid w:val="009C6026"/>
    <w:rsid w:val="009C7D07"/>
    <w:rsid w:val="009D1803"/>
    <w:rsid w:val="009D25FA"/>
    <w:rsid w:val="009D2D24"/>
    <w:rsid w:val="009D4228"/>
    <w:rsid w:val="009D5F99"/>
    <w:rsid w:val="009D63C1"/>
    <w:rsid w:val="009D7788"/>
    <w:rsid w:val="009E1611"/>
    <w:rsid w:val="009E48D2"/>
    <w:rsid w:val="009E4B58"/>
    <w:rsid w:val="009E6779"/>
    <w:rsid w:val="009E79D9"/>
    <w:rsid w:val="009F2ACF"/>
    <w:rsid w:val="009F4826"/>
    <w:rsid w:val="009F68D2"/>
    <w:rsid w:val="009F6AFD"/>
    <w:rsid w:val="009F6FDF"/>
    <w:rsid w:val="009F7FD6"/>
    <w:rsid w:val="00A023AE"/>
    <w:rsid w:val="00A04BEE"/>
    <w:rsid w:val="00A05D4F"/>
    <w:rsid w:val="00A06727"/>
    <w:rsid w:val="00A11728"/>
    <w:rsid w:val="00A14D28"/>
    <w:rsid w:val="00A20657"/>
    <w:rsid w:val="00A2227D"/>
    <w:rsid w:val="00A23059"/>
    <w:rsid w:val="00A2700A"/>
    <w:rsid w:val="00A27535"/>
    <w:rsid w:val="00A3028E"/>
    <w:rsid w:val="00A3176A"/>
    <w:rsid w:val="00A33C7E"/>
    <w:rsid w:val="00A36233"/>
    <w:rsid w:val="00A36384"/>
    <w:rsid w:val="00A374DD"/>
    <w:rsid w:val="00A40D93"/>
    <w:rsid w:val="00A422BE"/>
    <w:rsid w:val="00A42C63"/>
    <w:rsid w:val="00A45C1F"/>
    <w:rsid w:val="00A46ADF"/>
    <w:rsid w:val="00A46B75"/>
    <w:rsid w:val="00A50CCA"/>
    <w:rsid w:val="00A52093"/>
    <w:rsid w:val="00A54DC7"/>
    <w:rsid w:val="00A556F1"/>
    <w:rsid w:val="00A56DD8"/>
    <w:rsid w:val="00A642C7"/>
    <w:rsid w:val="00A64872"/>
    <w:rsid w:val="00A64B0E"/>
    <w:rsid w:val="00A679A3"/>
    <w:rsid w:val="00A67D19"/>
    <w:rsid w:val="00A70BC0"/>
    <w:rsid w:val="00A71996"/>
    <w:rsid w:val="00A7203B"/>
    <w:rsid w:val="00A74CDD"/>
    <w:rsid w:val="00A76599"/>
    <w:rsid w:val="00A7706B"/>
    <w:rsid w:val="00A824C2"/>
    <w:rsid w:val="00A8384D"/>
    <w:rsid w:val="00A85293"/>
    <w:rsid w:val="00A856D1"/>
    <w:rsid w:val="00A859DE"/>
    <w:rsid w:val="00A86ABE"/>
    <w:rsid w:val="00A86C3E"/>
    <w:rsid w:val="00A920D7"/>
    <w:rsid w:val="00A92343"/>
    <w:rsid w:val="00A92631"/>
    <w:rsid w:val="00A96688"/>
    <w:rsid w:val="00A97E7E"/>
    <w:rsid w:val="00AA3236"/>
    <w:rsid w:val="00AA3257"/>
    <w:rsid w:val="00AA780F"/>
    <w:rsid w:val="00AA7A00"/>
    <w:rsid w:val="00AB0E3E"/>
    <w:rsid w:val="00AB466D"/>
    <w:rsid w:val="00AB4E99"/>
    <w:rsid w:val="00AB5412"/>
    <w:rsid w:val="00AB55AA"/>
    <w:rsid w:val="00AB6984"/>
    <w:rsid w:val="00AC0292"/>
    <w:rsid w:val="00AC3825"/>
    <w:rsid w:val="00AD01E0"/>
    <w:rsid w:val="00AD1E3C"/>
    <w:rsid w:val="00AD2B9F"/>
    <w:rsid w:val="00AD33EF"/>
    <w:rsid w:val="00AD6272"/>
    <w:rsid w:val="00AE0ADE"/>
    <w:rsid w:val="00AE47B3"/>
    <w:rsid w:val="00AE4868"/>
    <w:rsid w:val="00AE5421"/>
    <w:rsid w:val="00AE5EEC"/>
    <w:rsid w:val="00AE71AF"/>
    <w:rsid w:val="00AF0AF6"/>
    <w:rsid w:val="00AF1A5D"/>
    <w:rsid w:val="00AF2838"/>
    <w:rsid w:val="00AF2BD7"/>
    <w:rsid w:val="00AF40BD"/>
    <w:rsid w:val="00AF648B"/>
    <w:rsid w:val="00AF70C5"/>
    <w:rsid w:val="00B0051D"/>
    <w:rsid w:val="00B04F10"/>
    <w:rsid w:val="00B05268"/>
    <w:rsid w:val="00B05ACA"/>
    <w:rsid w:val="00B115DF"/>
    <w:rsid w:val="00B14F99"/>
    <w:rsid w:val="00B153BA"/>
    <w:rsid w:val="00B15A4C"/>
    <w:rsid w:val="00B15E24"/>
    <w:rsid w:val="00B165D0"/>
    <w:rsid w:val="00B1695D"/>
    <w:rsid w:val="00B208D0"/>
    <w:rsid w:val="00B20F14"/>
    <w:rsid w:val="00B27BC1"/>
    <w:rsid w:val="00B27CFE"/>
    <w:rsid w:val="00B27F64"/>
    <w:rsid w:val="00B30535"/>
    <w:rsid w:val="00B31D24"/>
    <w:rsid w:val="00B31E55"/>
    <w:rsid w:val="00B327D1"/>
    <w:rsid w:val="00B332AC"/>
    <w:rsid w:val="00B33CA3"/>
    <w:rsid w:val="00B34F91"/>
    <w:rsid w:val="00B35BAD"/>
    <w:rsid w:val="00B363C0"/>
    <w:rsid w:val="00B363CF"/>
    <w:rsid w:val="00B40AD9"/>
    <w:rsid w:val="00B41EDD"/>
    <w:rsid w:val="00B42608"/>
    <w:rsid w:val="00B43BCC"/>
    <w:rsid w:val="00B46142"/>
    <w:rsid w:val="00B46D90"/>
    <w:rsid w:val="00B47655"/>
    <w:rsid w:val="00B50C86"/>
    <w:rsid w:val="00B50CCE"/>
    <w:rsid w:val="00B51EDB"/>
    <w:rsid w:val="00B52F35"/>
    <w:rsid w:val="00B54D0B"/>
    <w:rsid w:val="00B554C0"/>
    <w:rsid w:val="00B55849"/>
    <w:rsid w:val="00B56BBA"/>
    <w:rsid w:val="00B614ED"/>
    <w:rsid w:val="00B6325D"/>
    <w:rsid w:val="00B63C3C"/>
    <w:rsid w:val="00B654A6"/>
    <w:rsid w:val="00B67382"/>
    <w:rsid w:val="00B6769B"/>
    <w:rsid w:val="00B71DC8"/>
    <w:rsid w:val="00B734C3"/>
    <w:rsid w:val="00B7490D"/>
    <w:rsid w:val="00B75A23"/>
    <w:rsid w:val="00B76536"/>
    <w:rsid w:val="00B81114"/>
    <w:rsid w:val="00B83DB6"/>
    <w:rsid w:val="00B84607"/>
    <w:rsid w:val="00B86250"/>
    <w:rsid w:val="00B87479"/>
    <w:rsid w:val="00B878FC"/>
    <w:rsid w:val="00B87C1A"/>
    <w:rsid w:val="00B91156"/>
    <w:rsid w:val="00B923F9"/>
    <w:rsid w:val="00B9275E"/>
    <w:rsid w:val="00B92BF5"/>
    <w:rsid w:val="00B92C44"/>
    <w:rsid w:val="00B938F6"/>
    <w:rsid w:val="00B94B32"/>
    <w:rsid w:val="00B965F1"/>
    <w:rsid w:val="00B96CB2"/>
    <w:rsid w:val="00BA45EF"/>
    <w:rsid w:val="00BA466D"/>
    <w:rsid w:val="00BA503C"/>
    <w:rsid w:val="00BB2BFA"/>
    <w:rsid w:val="00BB47DD"/>
    <w:rsid w:val="00BB64C8"/>
    <w:rsid w:val="00BB73AE"/>
    <w:rsid w:val="00BB7529"/>
    <w:rsid w:val="00BB7ABF"/>
    <w:rsid w:val="00BC03DA"/>
    <w:rsid w:val="00BC0D31"/>
    <w:rsid w:val="00BC1C76"/>
    <w:rsid w:val="00BC4783"/>
    <w:rsid w:val="00BC4C8F"/>
    <w:rsid w:val="00BC4CDF"/>
    <w:rsid w:val="00BC4E6A"/>
    <w:rsid w:val="00BD112F"/>
    <w:rsid w:val="00BD283A"/>
    <w:rsid w:val="00BD3C73"/>
    <w:rsid w:val="00BD5FFB"/>
    <w:rsid w:val="00BD7DF5"/>
    <w:rsid w:val="00BE3D9F"/>
    <w:rsid w:val="00BE71B3"/>
    <w:rsid w:val="00BE74D6"/>
    <w:rsid w:val="00BF3487"/>
    <w:rsid w:val="00BF3ED2"/>
    <w:rsid w:val="00BF4948"/>
    <w:rsid w:val="00C01A9D"/>
    <w:rsid w:val="00C01DCE"/>
    <w:rsid w:val="00C02C05"/>
    <w:rsid w:val="00C03B60"/>
    <w:rsid w:val="00C05414"/>
    <w:rsid w:val="00C05590"/>
    <w:rsid w:val="00C059A9"/>
    <w:rsid w:val="00C065D6"/>
    <w:rsid w:val="00C066D1"/>
    <w:rsid w:val="00C109BF"/>
    <w:rsid w:val="00C118D1"/>
    <w:rsid w:val="00C12114"/>
    <w:rsid w:val="00C12A92"/>
    <w:rsid w:val="00C136A9"/>
    <w:rsid w:val="00C14DB8"/>
    <w:rsid w:val="00C165A7"/>
    <w:rsid w:val="00C17F6A"/>
    <w:rsid w:val="00C211B8"/>
    <w:rsid w:val="00C232BE"/>
    <w:rsid w:val="00C24A02"/>
    <w:rsid w:val="00C303EB"/>
    <w:rsid w:val="00C30FA6"/>
    <w:rsid w:val="00C31601"/>
    <w:rsid w:val="00C321B4"/>
    <w:rsid w:val="00C33164"/>
    <w:rsid w:val="00C33C2B"/>
    <w:rsid w:val="00C36EFF"/>
    <w:rsid w:val="00C37CC9"/>
    <w:rsid w:val="00C37E73"/>
    <w:rsid w:val="00C40237"/>
    <w:rsid w:val="00C41B81"/>
    <w:rsid w:val="00C45D04"/>
    <w:rsid w:val="00C45D9A"/>
    <w:rsid w:val="00C47123"/>
    <w:rsid w:val="00C47EB4"/>
    <w:rsid w:val="00C501FC"/>
    <w:rsid w:val="00C520B2"/>
    <w:rsid w:val="00C522C1"/>
    <w:rsid w:val="00C523A9"/>
    <w:rsid w:val="00C5344B"/>
    <w:rsid w:val="00C570BF"/>
    <w:rsid w:val="00C613C4"/>
    <w:rsid w:val="00C61741"/>
    <w:rsid w:val="00C61D7F"/>
    <w:rsid w:val="00C631FA"/>
    <w:rsid w:val="00C636A4"/>
    <w:rsid w:val="00C638F9"/>
    <w:rsid w:val="00C644E9"/>
    <w:rsid w:val="00C65493"/>
    <w:rsid w:val="00C65705"/>
    <w:rsid w:val="00C6727E"/>
    <w:rsid w:val="00C70283"/>
    <w:rsid w:val="00C755CF"/>
    <w:rsid w:val="00C7631F"/>
    <w:rsid w:val="00C770B0"/>
    <w:rsid w:val="00C8168F"/>
    <w:rsid w:val="00C84243"/>
    <w:rsid w:val="00C907E9"/>
    <w:rsid w:val="00C90FBF"/>
    <w:rsid w:val="00C9193A"/>
    <w:rsid w:val="00C96125"/>
    <w:rsid w:val="00C97100"/>
    <w:rsid w:val="00CA64D5"/>
    <w:rsid w:val="00CB03B5"/>
    <w:rsid w:val="00CB06B9"/>
    <w:rsid w:val="00CB159A"/>
    <w:rsid w:val="00CB2293"/>
    <w:rsid w:val="00CB48F9"/>
    <w:rsid w:val="00CB517C"/>
    <w:rsid w:val="00CC2877"/>
    <w:rsid w:val="00CC39DA"/>
    <w:rsid w:val="00CC4C24"/>
    <w:rsid w:val="00CC5AD2"/>
    <w:rsid w:val="00CC5E0B"/>
    <w:rsid w:val="00CC638D"/>
    <w:rsid w:val="00CD1340"/>
    <w:rsid w:val="00CD37C2"/>
    <w:rsid w:val="00CD3E7E"/>
    <w:rsid w:val="00CD462C"/>
    <w:rsid w:val="00CD51D3"/>
    <w:rsid w:val="00CD5951"/>
    <w:rsid w:val="00CD6934"/>
    <w:rsid w:val="00CE003A"/>
    <w:rsid w:val="00CE0165"/>
    <w:rsid w:val="00CE2392"/>
    <w:rsid w:val="00CE395D"/>
    <w:rsid w:val="00CE5824"/>
    <w:rsid w:val="00CE652B"/>
    <w:rsid w:val="00CE7236"/>
    <w:rsid w:val="00CF0F6C"/>
    <w:rsid w:val="00CF11DB"/>
    <w:rsid w:val="00CF2259"/>
    <w:rsid w:val="00CF33D8"/>
    <w:rsid w:val="00CF3938"/>
    <w:rsid w:val="00CF3D24"/>
    <w:rsid w:val="00CF422D"/>
    <w:rsid w:val="00CF74DB"/>
    <w:rsid w:val="00CF7FE4"/>
    <w:rsid w:val="00D01A6F"/>
    <w:rsid w:val="00D03658"/>
    <w:rsid w:val="00D05A1E"/>
    <w:rsid w:val="00D05B2C"/>
    <w:rsid w:val="00D10281"/>
    <w:rsid w:val="00D11BC0"/>
    <w:rsid w:val="00D12E36"/>
    <w:rsid w:val="00D131D0"/>
    <w:rsid w:val="00D15DBA"/>
    <w:rsid w:val="00D17744"/>
    <w:rsid w:val="00D23A25"/>
    <w:rsid w:val="00D23DFC"/>
    <w:rsid w:val="00D248E1"/>
    <w:rsid w:val="00D27007"/>
    <w:rsid w:val="00D270CB"/>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9F1"/>
    <w:rsid w:val="00D50A5E"/>
    <w:rsid w:val="00D50E7B"/>
    <w:rsid w:val="00D511A5"/>
    <w:rsid w:val="00D51B38"/>
    <w:rsid w:val="00D51BBE"/>
    <w:rsid w:val="00D52C3E"/>
    <w:rsid w:val="00D52C93"/>
    <w:rsid w:val="00D52FFE"/>
    <w:rsid w:val="00D542F6"/>
    <w:rsid w:val="00D55D76"/>
    <w:rsid w:val="00D620C4"/>
    <w:rsid w:val="00D64CE6"/>
    <w:rsid w:val="00D66B6C"/>
    <w:rsid w:val="00D70ED0"/>
    <w:rsid w:val="00D71B39"/>
    <w:rsid w:val="00D71CAF"/>
    <w:rsid w:val="00D748A8"/>
    <w:rsid w:val="00D74C17"/>
    <w:rsid w:val="00D76DDF"/>
    <w:rsid w:val="00D77B11"/>
    <w:rsid w:val="00D77B1F"/>
    <w:rsid w:val="00D8479F"/>
    <w:rsid w:val="00D8638E"/>
    <w:rsid w:val="00D91915"/>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11E4"/>
    <w:rsid w:val="00DD4DB8"/>
    <w:rsid w:val="00DD5CFF"/>
    <w:rsid w:val="00DD6929"/>
    <w:rsid w:val="00DD6AE3"/>
    <w:rsid w:val="00DD763C"/>
    <w:rsid w:val="00DD78ED"/>
    <w:rsid w:val="00DD79C3"/>
    <w:rsid w:val="00DE149E"/>
    <w:rsid w:val="00DE287F"/>
    <w:rsid w:val="00DE32C8"/>
    <w:rsid w:val="00DE5827"/>
    <w:rsid w:val="00DE5F7A"/>
    <w:rsid w:val="00DE6843"/>
    <w:rsid w:val="00DF1AB0"/>
    <w:rsid w:val="00E0070B"/>
    <w:rsid w:val="00E02905"/>
    <w:rsid w:val="00E02925"/>
    <w:rsid w:val="00E02A38"/>
    <w:rsid w:val="00E03AA9"/>
    <w:rsid w:val="00E0407D"/>
    <w:rsid w:val="00E10682"/>
    <w:rsid w:val="00E116E4"/>
    <w:rsid w:val="00E1177D"/>
    <w:rsid w:val="00E11A7D"/>
    <w:rsid w:val="00E11BAF"/>
    <w:rsid w:val="00E128D8"/>
    <w:rsid w:val="00E13EF1"/>
    <w:rsid w:val="00E15975"/>
    <w:rsid w:val="00E176DF"/>
    <w:rsid w:val="00E20EFF"/>
    <w:rsid w:val="00E2196F"/>
    <w:rsid w:val="00E22F5A"/>
    <w:rsid w:val="00E255A1"/>
    <w:rsid w:val="00E272BC"/>
    <w:rsid w:val="00E324A8"/>
    <w:rsid w:val="00E331C1"/>
    <w:rsid w:val="00E34404"/>
    <w:rsid w:val="00E34433"/>
    <w:rsid w:val="00E346FB"/>
    <w:rsid w:val="00E3740C"/>
    <w:rsid w:val="00E408B2"/>
    <w:rsid w:val="00E43765"/>
    <w:rsid w:val="00E43A5C"/>
    <w:rsid w:val="00E443A7"/>
    <w:rsid w:val="00E44FFF"/>
    <w:rsid w:val="00E45ED8"/>
    <w:rsid w:val="00E47C2A"/>
    <w:rsid w:val="00E500CF"/>
    <w:rsid w:val="00E50291"/>
    <w:rsid w:val="00E5134E"/>
    <w:rsid w:val="00E51B1E"/>
    <w:rsid w:val="00E52BED"/>
    <w:rsid w:val="00E52FC1"/>
    <w:rsid w:val="00E533EF"/>
    <w:rsid w:val="00E556A0"/>
    <w:rsid w:val="00E566BE"/>
    <w:rsid w:val="00E614BE"/>
    <w:rsid w:val="00E61ACA"/>
    <w:rsid w:val="00E61D46"/>
    <w:rsid w:val="00E62EEE"/>
    <w:rsid w:val="00E63086"/>
    <w:rsid w:val="00E63296"/>
    <w:rsid w:val="00E64B81"/>
    <w:rsid w:val="00E65EAE"/>
    <w:rsid w:val="00E672E5"/>
    <w:rsid w:val="00E67B9F"/>
    <w:rsid w:val="00E67DC9"/>
    <w:rsid w:val="00E712FB"/>
    <w:rsid w:val="00E7268D"/>
    <w:rsid w:val="00E746E6"/>
    <w:rsid w:val="00E7531D"/>
    <w:rsid w:val="00E77919"/>
    <w:rsid w:val="00E77FA0"/>
    <w:rsid w:val="00E81239"/>
    <w:rsid w:val="00E84139"/>
    <w:rsid w:val="00E84A86"/>
    <w:rsid w:val="00E92BB8"/>
    <w:rsid w:val="00E93002"/>
    <w:rsid w:val="00EA09FE"/>
    <w:rsid w:val="00EA346C"/>
    <w:rsid w:val="00EB3A4C"/>
    <w:rsid w:val="00EB5CA6"/>
    <w:rsid w:val="00EB5CF3"/>
    <w:rsid w:val="00EC0E84"/>
    <w:rsid w:val="00EC12DC"/>
    <w:rsid w:val="00EC1701"/>
    <w:rsid w:val="00EC1919"/>
    <w:rsid w:val="00EC4404"/>
    <w:rsid w:val="00EC4490"/>
    <w:rsid w:val="00EC4964"/>
    <w:rsid w:val="00EC4A5C"/>
    <w:rsid w:val="00EC5102"/>
    <w:rsid w:val="00ED1FA6"/>
    <w:rsid w:val="00ED3E30"/>
    <w:rsid w:val="00ED45C8"/>
    <w:rsid w:val="00ED54B1"/>
    <w:rsid w:val="00ED7282"/>
    <w:rsid w:val="00ED7871"/>
    <w:rsid w:val="00EE1FA9"/>
    <w:rsid w:val="00EE28C5"/>
    <w:rsid w:val="00EE3415"/>
    <w:rsid w:val="00EE3CB1"/>
    <w:rsid w:val="00EE4104"/>
    <w:rsid w:val="00EE45DB"/>
    <w:rsid w:val="00EE4D5D"/>
    <w:rsid w:val="00EE50DE"/>
    <w:rsid w:val="00EF13AE"/>
    <w:rsid w:val="00EF184D"/>
    <w:rsid w:val="00EF19CC"/>
    <w:rsid w:val="00EF2737"/>
    <w:rsid w:val="00EF2FA7"/>
    <w:rsid w:val="00EF3422"/>
    <w:rsid w:val="00EF3591"/>
    <w:rsid w:val="00EF3E98"/>
    <w:rsid w:val="00EF4655"/>
    <w:rsid w:val="00EF769E"/>
    <w:rsid w:val="00F00099"/>
    <w:rsid w:val="00F03FE4"/>
    <w:rsid w:val="00F04644"/>
    <w:rsid w:val="00F04FC6"/>
    <w:rsid w:val="00F0521F"/>
    <w:rsid w:val="00F052D0"/>
    <w:rsid w:val="00F06B5E"/>
    <w:rsid w:val="00F1282E"/>
    <w:rsid w:val="00F14C33"/>
    <w:rsid w:val="00F15A12"/>
    <w:rsid w:val="00F15B30"/>
    <w:rsid w:val="00F161B8"/>
    <w:rsid w:val="00F24E79"/>
    <w:rsid w:val="00F255FD"/>
    <w:rsid w:val="00F25ACE"/>
    <w:rsid w:val="00F301D6"/>
    <w:rsid w:val="00F310AC"/>
    <w:rsid w:val="00F310D9"/>
    <w:rsid w:val="00F31613"/>
    <w:rsid w:val="00F319EF"/>
    <w:rsid w:val="00F326A5"/>
    <w:rsid w:val="00F327DA"/>
    <w:rsid w:val="00F32C4B"/>
    <w:rsid w:val="00F3560B"/>
    <w:rsid w:val="00F406DA"/>
    <w:rsid w:val="00F43BEC"/>
    <w:rsid w:val="00F44132"/>
    <w:rsid w:val="00F45D81"/>
    <w:rsid w:val="00F478B2"/>
    <w:rsid w:val="00F47C4B"/>
    <w:rsid w:val="00F50D8A"/>
    <w:rsid w:val="00F51344"/>
    <w:rsid w:val="00F51449"/>
    <w:rsid w:val="00F526C5"/>
    <w:rsid w:val="00F60E59"/>
    <w:rsid w:val="00F63847"/>
    <w:rsid w:val="00F63D55"/>
    <w:rsid w:val="00F640D8"/>
    <w:rsid w:val="00F64504"/>
    <w:rsid w:val="00F64B0B"/>
    <w:rsid w:val="00F65C97"/>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5759"/>
    <w:rsid w:val="00F96675"/>
    <w:rsid w:val="00F9676A"/>
    <w:rsid w:val="00FA10F2"/>
    <w:rsid w:val="00FA2015"/>
    <w:rsid w:val="00FA228B"/>
    <w:rsid w:val="00FA387E"/>
    <w:rsid w:val="00FB00CF"/>
    <w:rsid w:val="00FB0D63"/>
    <w:rsid w:val="00FB0E47"/>
    <w:rsid w:val="00FB1E68"/>
    <w:rsid w:val="00FB26EA"/>
    <w:rsid w:val="00FB49B6"/>
    <w:rsid w:val="00FB5AF7"/>
    <w:rsid w:val="00FB7EA2"/>
    <w:rsid w:val="00FC5EB3"/>
    <w:rsid w:val="00FC7F2C"/>
    <w:rsid w:val="00FD0487"/>
    <w:rsid w:val="00FD1F08"/>
    <w:rsid w:val="00FD39AF"/>
    <w:rsid w:val="00FD3A17"/>
    <w:rsid w:val="00FD5480"/>
    <w:rsid w:val="00FD6019"/>
    <w:rsid w:val="00FE1EB1"/>
    <w:rsid w:val="00FE2E0B"/>
    <w:rsid w:val="00FE4D09"/>
    <w:rsid w:val="00FE4FC5"/>
    <w:rsid w:val="00FE5C9A"/>
    <w:rsid w:val="00FE62D0"/>
    <w:rsid w:val="00FE6BBC"/>
    <w:rsid w:val="00FF09D5"/>
    <w:rsid w:val="00FF1EAE"/>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styleId="BodyTextIndent3">
    <w:name w:val="Body Text Indent 3"/>
    <w:basedOn w:val="Normal"/>
    <w:link w:val="Zarkazkladnhotextu3Char"/>
    <w:uiPriority w:val="99"/>
    <w:semiHidden/>
    <w:unhideWhenUsed/>
    <w:rsid w:val="00EF3422"/>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EF3422"/>
    <w:rPr>
      <w:rFonts w:ascii="Calibri" w:hAnsi="Calibri" w:cs="Times New Roman"/>
      <w:sz w:val="16"/>
      <w:szCs w:val="16"/>
      <w:rtl w:val="0"/>
      <w:cs w:val="0"/>
    </w:rPr>
  </w:style>
  <w:style w:type="paragraph" w:styleId="Title">
    <w:name w:val="Title"/>
    <w:basedOn w:val="Normal"/>
    <w:link w:val="NzovChar"/>
    <w:uiPriority w:val="10"/>
    <w:qFormat/>
    <w:rsid w:val="00EF3422"/>
    <w:pPr>
      <w:spacing w:after="0" w:line="240" w:lineRule="auto"/>
      <w:jc w:val="center"/>
    </w:pPr>
    <w:rPr>
      <w:rFonts w:ascii="Times New Roman" w:hAnsi="Times New Roman"/>
      <w:b/>
      <w:sz w:val="28"/>
      <w:szCs w:val="20"/>
      <w:lang w:eastAsia="sk-SK"/>
    </w:rPr>
  </w:style>
  <w:style w:type="character" w:customStyle="1" w:styleId="NzovChar">
    <w:name w:val="Názov Char"/>
    <w:basedOn w:val="DefaultParagraphFont"/>
    <w:link w:val="Title"/>
    <w:uiPriority w:val="10"/>
    <w:locked/>
    <w:rsid w:val="00EF3422"/>
    <w:rPr>
      <w:rFonts w:ascii="Times New Roman" w:hAnsi="Times New Roman" w:cs="Times New Roman"/>
      <w:b/>
      <w:sz w:val="20"/>
      <w:szCs w:val="20"/>
      <w:rtl w:val="0"/>
      <w:cs w:val="0"/>
      <w:lang w:val="x-none" w:eastAsia="sk-SK"/>
    </w:rPr>
  </w:style>
  <w:style w:type="paragraph" w:customStyle="1" w:styleId="m-1249252020112354418msolistparagraph">
    <w:name w:val="m_-1249252020112354418msolistparagraph"/>
    <w:basedOn w:val="Normal"/>
    <w:rsid w:val="00125B7D"/>
    <w:pPr>
      <w:spacing w:before="100" w:beforeAutospacing="1" w:after="100" w:afterAutospacing="1" w:line="240" w:lineRule="auto"/>
      <w:jc w:val="left"/>
    </w:pPr>
    <w:rPr>
      <w:rFonts w:ascii="Times New Roman" w:hAnsi="Times New Roman"/>
      <w:sz w:val="24"/>
      <w:szCs w:val="24"/>
      <w:lang w:eastAsia="sk-SK"/>
    </w:rPr>
  </w:style>
  <w:style w:type="paragraph" w:customStyle="1" w:styleId="m-1249252020112354418m1945812039477769855m-6262332999238602205msolistparagraph">
    <w:name w:val="m_-1249252020112354418m1945812039477769855m-6262332999238602205msolistparagraph"/>
    <w:basedOn w:val="Normal"/>
    <w:rsid w:val="00125B7D"/>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13</TotalTime>
  <Pages>2</Pages>
  <Words>451</Words>
  <Characters>2574</Characters>
  <Application>Microsoft Office Word</Application>
  <DocSecurity>0</DocSecurity>
  <Lines>0</Lines>
  <Paragraphs>0</Paragraphs>
  <ScaleCrop>false</ScaleCrop>
  <Company>MVSR</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Andrej Pitonak</cp:lastModifiedBy>
  <cp:revision>8</cp:revision>
  <cp:lastPrinted>2018-03-26T20:12:00Z</cp:lastPrinted>
  <dcterms:created xsi:type="dcterms:W3CDTF">2018-05-23T12:05:00Z</dcterms:created>
  <dcterms:modified xsi:type="dcterms:W3CDTF">2018-05-24T20:36:00Z</dcterms:modified>
</cp:coreProperties>
</file>