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0FA5" w:rsidRPr="00014DF8" w:rsidP="00A50FA5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014DF8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A50FA5" w:rsidRPr="00014DF8" w:rsidP="00A50FA5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014DF8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A50FA5" w:rsidRPr="00014DF8" w:rsidP="00A50FA5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A50FA5" w:rsidRPr="00014DF8" w:rsidP="00A50FA5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014DF8">
        <w:rPr>
          <w:rFonts w:eastAsia="Times New Roman" w:cs="Times New Roman"/>
          <w:b/>
          <w:lang w:eastAsia="en-US" w:bidi="ar-SA"/>
        </w:rPr>
        <w:t>1. Predkladateľ právneho predpisu:</w:t>
      </w:r>
      <w:r w:rsidRPr="00014DF8">
        <w:rPr>
          <w:rFonts w:eastAsia="Times New Roman" w:cs="Times New Roman"/>
          <w:lang w:eastAsia="en-US" w:bidi="ar-SA"/>
        </w:rPr>
        <w:t xml:space="preserve"> </w:t>
        <w:tab/>
        <w:t>poslan</w:t>
      </w:r>
      <w:r w:rsidR="004147FE">
        <w:rPr>
          <w:rFonts w:eastAsia="Times New Roman" w:cs="Times New Roman"/>
          <w:lang w:eastAsia="en-US" w:bidi="ar-SA"/>
        </w:rPr>
        <w:t xml:space="preserve">kyňa </w:t>
      </w:r>
      <w:r w:rsidRPr="00014DF8">
        <w:rPr>
          <w:rFonts w:eastAsia="Times New Roman" w:cs="Times New Roman"/>
          <w:lang w:eastAsia="en-US" w:bidi="ar-SA"/>
        </w:rPr>
        <w:t xml:space="preserve">Národnej rady Slovenskej republiky </w:t>
      </w:r>
      <w:r w:rsidR="004147FE">
        <w:rPr>
          <w:rFonts w:eastAsia="Times New Roman" w:cs="Times New Roman"/>
          <w:lang w:eastAsia="en-US" w:bidi="ar-SA"/>
        </w:rPr>
        <w:t>Simona Petrík</w:t>
      </w:r>
    </w:p>
    <w:p w:rsidR="00A50FA5" w:rsidRPr="00014DF8" w:rsidP="00A50FA5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014DF8">
        <w:rPr>
          <w:rFonts w:eastAsia="Times New Roman" w:cs="Times New Roman"/>
          <w:lang w:eastAsia="en-US" w:bidi="ar-SA"/>
        </w:rPr>
        <w:t xml:space="preserve"> </w:t>
      </w:r>
    </w:p>
    <w:p w:rsidR="00A50FA5" w:rsidRPr="00014DF8" w:rsidP="00A50FA5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014DF8">
        <w:rPr>
          <w:rFonts w:eastAsia="Times New Roman" w:cs="Times New Roman"/>
          <w:b/>
          <w:lang w:eastAsia="en-US" w:bidi="ar-SA"/>
        </w:rPr>
        <w:t>2. Názov návrhu právneho predpisu:</w:t>
      </w:r>
      <w:r w:rsidRPr="00014DF8">
        <w:rPr>
          <w:rFonts w:eastAsia="Times New Roman" w:cs="Times New Roman"/>
          <w:lang w:eastAsia="en-US" w:bidi="ar-SA"/>
        </w:rPr>
        <w:t xml:space="preserve"> Návrh na vydanie zákona, ktorým sa mení a dopĺňa zákon č. 571/2009 Z. z. o rodičovskom príspevku a o zmene a doplnení niektorých zákonov v znení neskorších predpisov</w:t>
      </w:r>
    </w:p>
    <w:p w:rsidR="00A50FA5" w:rsidRPr="00014DF8" w:rsidP="00A50FA5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A50FA5" w:rsidP="00A50FA5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014DF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A50FA5" w:rsidP="00A50FA5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A50FA5" w:rsidRPr="00967009" w:rsidP="00A50FA5">
      <w:pPr>
        <w:widowControl/>
        <w:numPr>
          <w:ilvl w:val="1"/>
          <w:numId w:val="16"/>
        </w:numPr>
        <w:tabs>
          <w:tab w:val="num" w:pos="360"/>
          <w:tab w:val="clear" w:pos="1440"/>
        </w:tabs>
        <w:suppressAutoHyphens w:val="0"/>
        <w:autoSpaceDE w:val="0"/>
        <w:autoSpaceDN w:val="0"/>
        <w:bidi w:val="0"/>
        <w:adjustRightInd w:val="0"/>
        <w:ind w:left="360" w:firstLine="0"/>
        <w:contextualSpacing/>
        <w:jc w:val="both"/>
        <w:rPr>
          <w:rFonts w:eastAsia="Times New Roman" w:cs="Times New Roman"/>
          <w:kern w:val="0"/>
          <w:lang w:eastAsia="cs-CZ" w:bidi="ar-SA"/>
        </w:rPr>
      </w:pPr>
      <w:r w:rsidRPr="00967009">
        <w:rPr>
          <w:rFonts w:eastAsia="Times New Roman" w:cs="Times New Roman"/>
          <w:kern w:val="0"/>
          <w:lang w:eastAsia="cs-CZ" w:bidi="ar-SA"/>
        </w:rPr>
        <w:t>je upravená v práve Európskej únie:</w:t>
      </w: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ind w:left="360"/>
        <w:contextualSpacing/>
        <w:jc w:val="both"/>
        <w:rPr>
          <w:rFonts w:eastAsia="Times New Roman" w:cs="Times New Roman"/>
          <w:kern w:val="0"/>
          <w:lang w:eastAsia="cs-CZ" w:bidi="ar-SA"/>
        </w:rPr>
      </w:pP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contextualSpacing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1. </w:t>
      </w:r>
      <w:r w:rsidRPr="00967009">
        <w:rPr>
          <w:rFonts w:eastAsia="Times New Roman" w:cs="Times New Roman"/>
          <w:i/>
          <w:kern w:val="0"/>
          <w:lang w:eastAsia="cs-CZ" w:bidi="ar-SA"/>
        </w:rPr>
        <w:t>primárnom</w:t>
      </w:r>
      <w:r w:rsidRPr="00967009">
        <w:rPr>
          <w:rFonts w:eastAsia="Times New Roman" w:cs="Times New Roman"/>
          <w:kern w:val="0"/>
          <w:lang w:eastAsia="cs-CZ" w:bidi="ar-SA"/>
        </w:rPr>
        <w:t xml:space="preserve">: </w:t>
      </w:r>
    </w:p>
    <w:p w:rsidR="00A50FA5" w:rsidP="00A50FA5">
      <w:pPr>
        <w:widowControl/>
        <w:suppressAutoHyphens w:val="0"/>
        <w:autoSpaceDE w:val="0"/>
        <w:autoSpaceDN w:val="0"/>
        <w:bidi w:val="0"/>
        <w:adjustRightInd w:val="0"/>
        <w:contextualSpacing/>
        <w:jc w:val="both"/>
        <w:rPr>
          <w:rFonts w:eastAsia="Times New Roman" w:cs="Times New Roman"/>
          <w:kern w:val="0"/>
          <w:lang w:eastAsia="cs-CZ" w:bidi="ar-SA"/>
        </w:rPr>
      </w:pPr>
    </w:p>
    <w:p w:rsidR="00A50FA5" w:rsidRPr="00967009" w:rsidP="00A50FA5">
      <w:pPr>
        <w:pStyle w:val="ListParagraph"/>
        <w:widowControl/>
        <w:numPr>
          <w:numId w:val="9"/>
        </w:numPr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cs-CZ" w:bidi="ar-SA"/>
        </w:rPr>
      </w:pPr>
      <w:r w:rsidRPr="00967009">
        <w:rPr>
          <w:rFonts w:eastAsia="Times New Roman" w:cs="Times New Roman"/>
          <w:kern w:val="0"/>
          <w:lang w:eastAsia="cs-CZ" w:bidi="ar-SA"/>
        </w:rPr>
        <w:t>články 48, 151 a 153 Zmluvy o fungovaní Európskej únie</w:t>
      </w: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ind w:left="720"/>
        <w:contextualSpacing/>
        <w:jc w:val="both"/>
        <w:rPr>
          <w:rFonts w:eastAsia="Times New Roman" w:cs="Times New Roman"/>
          <w:kern w:val="0"/>
          <w:lang w:eastAsia="cs-CZ" w:bidi="ar-SA"/>
        </w:rPr>
      </w:pP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2.1 </w:t>
      </w:r>
      <w:r w:rsidRPr="00967009">
        <w:rPr>
          <w:rFonts w:eastAsia="Times New Roman" w:cs="Times New Roman"/>
          <w:i/>
          <w:kern w:val="0"/>
          <w:lang w:eastAsia="cs-CZ" w:bidi="ar-SA"/>
        </w:rPr>
        <w:t>sekundárnom</w:t>
      </w:r>
      <w:r w:rsidRPr="00967009">
        <w:rPr>
          <w:rFonts w:eastAsia="Times New Roman" w:cs="Times New Roman"/>
          <w:kern w:val="0"/>
          <w:lang w:eastAsia="cs-CZ" w:bidi="ar-SA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ind w:left="720"/>
        <w:jc w:val="both"/>
        <w:rPr>
          <w:rFonts w:eastAsia="Times New Roman" w:cs="Times New Roman"/>
          <w:kern w:val="0"/>
          <w:lang w:val="cs-CZ" w:eastAsia="cs-CZ" w:bidi="ar-SA"/>
        </w:rPr>
      </w:pPr>
    </w:p>
    <w:p w:rsidR="00A50FA5" w:rsidRPr="00967009" w:rsidP="00A50FA5">
      <w:pPr>
        <w:pStyle w:val="ListParagraph"/>
        <w:widowControl/>
        <w:numPr>
          <w:numId w:val="9"/>
        </w:numPr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cs-CZ" w:bidi="ar-SA"/>
        </w:rPr>
      </w:pPr>
      <w:r w:rsidRPr="00967009">
        <w:rPr>
          <w:rFonts w:eastAsia="Times New Roman" w:cs="Times New Roman"/>
          <w:kern w:val="0"/>
          <w:lang w:eastAsia="cs-CZ" w:bidi="ar-SA"/>
        </w:rPr>
        <w:t>nie je upravená, </w:t>
      </w: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ind w:left="720"/>
        <w:jc w:val="both"/>
        <w:rPr>
          <w:rFonts w:eastAsia="Times New Roman" w:cs="Times New Roman"/>
          <w:kern w:val="0"/>
          <w:lang w:eastAsia="cs-CZ" w:bidi="ar-SA"/>
        </w:rPr>
      </w:pP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2.2 </w:t>
      </w:r>
      <w:r w:rsidRPr="00967009">
        <w:rPr>
          <w:rFonts w:eastAsia="Times New Roman" w:cs="Times New Roman"/>
          <w:i/>
          <w:kern w:val="0"/>
          <w:lang w:eastAsia="cs-CZ" w:bidi="ar-SA"/>
        </w:rPr>
        <w:t>sekundárnom</w:t>
      </w:r>
      <w:r w:rsidRPr="00967009">
        <w:rPr>
          <w:rFonts w:eastAsia="Times New Roman" w:cs="Times New Roman"/>
          <w:kern w:val="0"/>
          <w:lang w:eastAsia="cs-CZ" w:bidi="ar-SA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A50FA5" w:rsidRPr="00967009" w:rsidP="00A50FA5">
      <w:pPr>
        <w:widowControl/>
        <w:suppressAutoHyphens w:val="0"/>
        <w:autoSpaceDE w:val="0"/>
        <w:autoSpaceDN w:val="0"/>
        <w:bidi w:val="0"/>
        <w:adjustRightInd w:val="0"/>
        <w:ind w:left="540"/>
        <w:jc w:val="both"/>
        <w:rPr>
          <w:rFonts w:eastAsia="Times New Roman" w:cs="Times New Roman"/>
          <w:kern w:val="0"/>
          <w:lang w:eastAsia="cs-CZ" w:bidi="ar-SA"/>
        </w:rPr>
      </w:pPr>
    </w:p>
    <w:p w:rsidR="00A50FA5" w:rsidRPr="00967009" w:rsidP="00A50FA5">
      <w:pPr>
        <w:pStyle w:val="ListParagraph"/>
        <w:widowControl/>
        <w:numPr>
          <w:numId w:val="9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Nariadenie Európskeho parlamentu a  Rady  (ES) č. 883/2004 z 29. apríla 2004 o koordinácii systémov sociálneho zabezpečenia v platnom znení (Mimoriadne vydanie Ú. v. EÚ, kap. 5/ zv. 5</w:t>
      </w:r>
      <w:r w:rsidRPr="00967009">
        <w:rPr>
          <w:rFonts w:ascii="Times" w:hAnsi="Times" w:cs="Times" w:hint="default"/>
          <w:kern w:val="0"/>
          <w:lang w:eastAsia="sk-SK" w:bidi="ar-SA"/>
        </w:rPr>
        <w:t>; Ú</w:t>
      </w:r>
      <w:r w:rsidRPr="00967009">
        <w:rPr>
          <w:rFonts w:ascii="Times" w:hAnsi="Times" w:cs="Times" w:hint="default"/>
          <w:kern w:val="0"/>
          <w:lang w:eastAsia="sk-SK" w:bidi="ar-SA"/>
        </w:rPr>
        <w:t>. v. EÚ</w:t>
      </w:r>
      <w:r w:rsidRPr="00967009">
        <w:rPr>
          <w:rFonts w:ascii="Times" w:hAnsi="Times" w:cs="Times" w:hint="default"/>
          <w:kern w:val="0"/>
          <w:lang w:eastAsia="sk-SK" w:bidi="ar-SA"/>
        </w:rPr>
        <w:t xml:space="preserve"> L 166, 30. 4. 2004</w:t>
      </w:r>
      <w:r w:rsidRPr="00967009">
        <w:rPr>
          <w:rFonts w:eastAsia="Times New Roman" w:cs="Times New Roman"/>
          <w:kern w:val="0"/>
          <w:lang w:eastAsia="sk-SK" w:bidi="ar-SA"/>
        </w:rPr>
        <w:t xml:space="preserve">) v platnom znení, </w:t>
      </w:r>
    </w:p>
    <w:p w:rsidR="00A50FA5" w:rsidRPr="00967009" w:rsidP="00A50FA5">
      <w:pPr>
        <w:widowControl/>
        <w:suppressAutoHyphens w:val="0"/>
        <w:bidi w:val="0"/>
        <w:ind w:left="720"/>
        <w:jc w:val="both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pStyle w:val="ListParagraph"/>
        <w:widowControl/>
        <w:numPr>
          <w:numId w:val="9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A50FA5" w:rsidRPr="00014DF8" w:rsidP="00A50FA5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A50FA5" w:rsidP="00A50FA5">
      <w:pPr>
        <w:suppressAutoHyphens w:val="0"/>
        <w:autoSpaceDN w:val="0"/>
        <w:bidi w:val="0"/>
        <w:adjustRightInd w:val="0"/>
        <w:spacing w:line="200" w:lineRule="atLeast"/>
        <w:ind w:firstLine="360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b</w:t>
      </w:r>
      <w:r w:rsidRPr="00014DF8">
        <w:rPr>
          <w:rFonts w:eastAsia="Times New Roman" w:cs="Times New Roman"/>
          <w:lang w:eastAsia="en-US" w:bidi="ar-SA"/>
        </w:rPr>
        <w:t xml:space="preserve">) nie je obsiahnutá v judikatúre Súdneho dvora Európskej únie. </w:t>
      </w:r>
    </w:p>
    <w:p w:rsidR="00A50FA5" w:rsidP="00A50FA5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A50FA5" w:rsidRPr="00967009" w:rsidP="00A50FA5">
      <w:pPr>
        <w:widowControl/>
        <w:suppressAutoHyphens w:val="0"/>
        <w:bidi w:val="0"/>
        <w:ind w:left="360" w:hanging="360"/>
        <w:rPr>
          <w:rFonts w:eastAsia="Times New Roman" w:cs="Times New Roman"/>
          <w:b/>
          <w:kern w:val="0"/>
          <w:lang w:eastAsia="sk-SK" w:bidi="ar-SA"/>
        </w:rPr>
      </w:pPr>
      <w:r w:rsidRPr="00967009">
        <w:rPr>
          <w:rFonts w:eastAsia="Times New Roman" w:cs="Times New Roman"/>
          <w:b/>
          <w:kern w:val="0"/>
          <w:lang w:eastAsia="sk-SK" w:bidi="ar-SA"/>
        </w:rPr>
        <w:t>4.</w:t>
      </w:r>
      <w:r w:rsidRPr="00967009">
        <w:rPr>
          <w:rFonts w:eastAsia="Times New Roman" w:cs="Times New Roman"/>
          <w:kern w:val="0"/>
          <w:lang w:eastAsia="sk-SK" w:bidi="ar-SA"/>
        </w:rPr>
        <w:t xml:space="preserve"> </w:t>
      </w:r>
      <w:r w:rsidRPr="00967009">
        <w:rPr>
          <w:rFonts w:eastAsia="Times New Roman" w:cs="Times New Roman"/>
          <w:b/>
          <w:kern w:val="0"/>
          <w:lang w:eastAsia="sk-SK" w:bidi="ar-SA"/>
        </w:rPr>
        <w:t xml:space="preserve">Záväzky Slovenskej republiky vo vzťahu k Európskej únii: </w:t>
      </w:r>
    </w:p>
    <w:p w:rsidR="00A50FA5" w:rsidRPr="00967009" w:rsidP="00A50FA5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numPr>
          <w:numId w:val="17"/>
        </w:numPr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sk-SK" w:bidi="ar-SA"/>
        </w:rPr>
      </w:pPr>
      <w:r w:rsidRPr="00005D2A">
        <w:rPr>
          <w:rFonts w:eastAsia="Times New Roman" w:cs="Times New Roman"/>
          <w:kern w:val="0"/>
          <w:lang w:eastAsia="sk-SK" w:bidi="ar-SA"/>
        </w:rPr>
        <w:t>lehota na prebranie príslušného právneho aktu Európskej únie, príp. aj</w:t>
      </w:r>
      <w:r>
        <w:rPr>
          <w:rFonts w:eastAsia="Times New Roman" w:cs="Times New Roman"/>
          <w:kern w:val="0"/>
          <w:lang w:eastAsia="sk-SK" w:bidi="ar-SA"/>
        </w:rPr>
        <w:t xml:space="preserve"> osobitná lehota</w:t>
      </w:r>
      <w:r w:rsidRPr="00005D2A">
        <w:rPr>
          <w:rFonts w:eastAsia="Times New Roman" w:cs="Times New Roman"/>
          <w:kern w:val="0"/>
          <w:lang w:eastAsia="sk-SK" w:bidi="ar-SA"/>
        </w:rPr>
        <w:t xml:space="preserve"> účinnosti jeho ustanovení,</w:t>
      </w:r>
    </w:p>
    <w:p w:rsidR="00A50FA5" w:rsidRPr="00967009" w:rsidP="00A50FA5">
      <w:pPr>
        <w:widowControl/>
        <w:suppressAutoHyphens w:val="0"/>
        <w:bidi w:val="0"/>
        <w:ind w:firstLine="708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suppressAutoHyphens w:val="0"/>
        <w:bidi w:val="0"/>
        <w:ind w:firstLine="708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- bezpredmetné</w:t>
      </w:r>
    </w:p>
    <w:p w:rsidR="00A50FA5" w:rsidRPr="00967009" w:rsidP="00A50FA5">
      <w:pPr>
        <w:widowControl/>
        <w:suppressAutoHyphens w:val="0"/>
        <w:bidi w:val="0"/>
        <w:ind w:firstLine="708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suppressAutoHyphens w:val="0"/>
        <w:bidi w:val="0"/>
        <w:ind w:left="709" w:hanging="349"/>
        <w:jc w:val="both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b)</w:t>
        <w:tab/>
      </w:r>
      <w:r>
        <w:rPr>
          <w:rFonts w:eastAsia="Times New Roman" w:cs="Times New Roman"/>
          <w:kern w:val="0"/>
          <w:lang w:eastAsia="sk-SK" w:bidi="ar-SA"/>
        </w:rPr>
        <w:t>informácia</w:t>
      </w:r>
      <w:r w:rsidRPr="00005D2A">
        <w:rPr>
          <w:rFonts w:eastAsia="Times New Roman" w:cs="Times New Roman"/>
          <w:kern w:val="0"/>
          <w:lang w:eastAsia="sk-SK" w:bidi="ar-SA"/>
        </w:rPr>
        <w:t xml:space="preserve"> o začatí konania v rámci „EÚ Pilot“ alebo o začatí postupu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005D2A">
        <w:rPr>
          <w:rFonts w:eastAsia="Times New Roman" w:cs="Times New Roman"/>
          <w:kern w:val="0"/>
          <w:lang w:eastAsia="sk-SK" w:bidi="ar-SA"/>
        </w:rPr>
        <w:t>Európskej komisie, alebo o konaní Súdneho dvora Európskej únie proti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005D2A">
        <w:rPr>
          <w:rFonts w:eastAsia="Times New Roman" w:cs="Times New Roman"/>
          <w:kern w:val="0"/>
          <w:lang w:eastAsia="sk-SK" w:bidi="ar-SA"/>
        </w:rPr>
        <w:t>Slovenskej republike podľa čl. 258 a 260 Zmluvy o fungovaní Európskej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005D2A">
        <w:rPr>
          <w:rFonts w:eastAsia="Times New Roman" w:cs="Times New Roman"/>
          <w:kern w:val="0"/>
          <w:lang w:eastAsia="sk-SK" w:bidi="ar-SA"/>
        </w:rPr>
        <w:t>únie v jej platnom znení, spolu s uvedením konkrétnych vytýkaných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005D2A">
        <w:rPr>
          <w:rFonts w:eastAsia="Times New Roman" w:cs="Times New Roman"/>
          <w:kern w:val="0"/>
          <w:lang w:eastAsia="sk-SK" w:bidi="ar-SA"/>
        </w:rPr>
        <w:t>nedostatkov a požiadaviek na zabezpečenie nápravy,</w:t>
      </w:r>
    </w:p>
    <w:p w:rsidR="00A50FA5" w:rsidRPr="00967009" w:rsidP="00A50FA5">
      <w:pPr>
        <w:widowControl/>
        <w:suppressAutoHyphens w:val="0"/>
        <w:bidi w:val="0"/>
        <w:ind w:left="709" w:hanging="349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suppressAutoHyphens w:val="0"/>
        <w:bidi w:val="0"/>
        <w:ind w:left="720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- bezpredmetné</w:t>
      </w:r>
    </w:p>
    <w:p w:rsidR="00A50FA5" w:rsidRPr="00967009" w:rsidP="00A50FA5">
      <w:pPr>
        <w:widowControl/>
        <w:suppressAutoHyphens w:val="0"/>
        <w:bidi w:val="0"/>
        <w:ind w:left="720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suppressAutoHyphens w:val="0"/>
        <w:bidi w:val="0"/>
        <w:ind w:left="709" w:hanging="349"/>
        <w:jc w:val="both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c)</w:t>
        <w:tab/>
        <w:t xml:space="preserve">informácia o </w:t>
      </w:r>
      <w:r w:rsidRPr="00005D2A">
        <w:rPr>
          <w:rFonts w:eastAsia="Times New Roman" w:cs="Times New Roman"/>
          <w:kern w:val="0"/>
          <w:lang w:eastAsia="sk-SK" w:bidi="ar-SA"/>
        </w:rPr>
        <w:t>právnych predpisoch, v ktorých sú uvádzané právne akty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005D2A">
        <w:rPr>
          <w:rFonts w:eastAsia="Times New Roman" w:cs="Times New Roman"/>
          <w:kern w:val="0"/>
          <w:lang w:eastAsia="sk-SK" w:bidi="ar-SA"/>
        </w:rPr>
        <w:t>Európskej únie už prebrané, spolu s uvedením rozsahu ich prebrania, príp.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005D2A">
        <w:rPr>
          <w:rFonts w:eastAsia="Times New Roman" w:cs="Times New Roman"/>
          <w:kern w:val="0"/>
          <w:lang w:eastAsia="sk-SK" w:bidi="ar-SA"/>
        </w:rPr>
        <w:t>potreby prijatia ďalších úprav.</w:t>
      </w:r>
    </w:p>
    <w:p w:rsidR="00A50FA5" w:rsidRPr="00967009" w:rsidP="00A50FA5">
      <w:pPr>
        <w:widowControl/>
        <w:suppressAutoHyphens w:val="0"/>
        <w:bidi w:val="0"/>
        <w:ind w:left="720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suppressAutoHyphens w:val="0"/>
        <w:bidi w:val="0"/>
        <w:ind w:left="720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- bezpredmetné</w:t>
      </w:r>
    </w:p>
    <w:p w:rsidR="00A50FA5" w:rsidRPr="00967009" w:rsidP="00A50FA5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suppressAutoHyphens w:val="0"/>
        <w:bidi w:val="0"/>
        <w:ind w:left="360" w:hanging="360"/>
        <w:jc w:val="both"/>
        <w:rPr>
          <w:rFonts w:eastAsia="Times New Roman" w:cs="Times New Roman"/>
          <w:b/>
          <w:kern w:val="0"/>
          <w:lang w:eastAsia="sk-SK" w:bidi="ar-SA"/>
        </w:rPr>
      </w:pPr>
      <w:r w:rsidRPr="00967009">
        <w:rPr>
          <w:rFonts w:eastAsia="Times New Roman" w:cs="Times New Roman"/>
          <w:b/>
          <w:kern w:val="0"/>
          <w:lang w:eastAsia="sk-SK" w:bidi="ar-SA"/>
        </w:rPr>
        <w:t>5.</w:t>
        <w:tab/>
        <w:t>Stupeň zlučiteľnosti návrhu právneho predpisu s právom Európskej únie:</w:t>
      </w:r>
    </w:p>
    <w:p w:rsidR="00A50FA5" w:rsidRPr="00967009" w:rsidP="00A50FA5">
      <w:pPr>
        <w:widowControl/>
        <w:suppressAutoHyphens w:val="0"/>
        <w:bidi w:val="0"/>
        <w:ind w:firstLine="360"/>
        <w:rPr>
          <w:rFonts w:eastAsia="Times New Roman" w:cs="Times New Roman"/>
          <w:kern w:val="0"/>
          <w:lang w:eastAsia="sk-SK" w:bidi="ar-SA"/>
        </w:rPr>
      </w:pPr>
    </w:p>
    <w:p w:rsidR="00A50FA5" w:rsidRPr="00967009" w:rsidP="00A50FA5">
      <w:pPr>
        <w:widowControl/>
        <w:suppressAutoHyphens w:val="0"/>
        <w:bidi w:val="0"/>
        <w:ind w:firstLine="360"/>
        <w:jc w:val="both"/>
        <w:rPr>
          <w:rFonts w:eastAsia="Times New Roman" w:cs="Times New Roman"/>
          <w:kern w:val="0"/>
          <w:lang w:eastAsia="sk-SK" w:bidi="ar-SA"/>
        </w:rPr>
      </w:pPr>
      <w:r w:rsidRPr="00967009">
        <w:rPr>
          <w:rFonts w:eastAsia="Times New Roman" w:cs="Times New Roman"/>
          <w:kern w:val="0"/>
          <w:lang w:eastAsia="sk-SK" w:bidi="ar-SA"/>
        </w:rPr>
        <w:t>Stupeň zlučiteľnosti - úplný </w:t>
      </w:r>
    </w:p>
    <w:p w:rsidR="00A50FA5">
      <w:pPr>
        <w:widowControl/>
        <w:suppressAutoHyphens w:val="0"/>
        <w:bidi w:val="0"/>
        <w:spacing w:after="200" w:line="276" w:lineRule="auto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br w:type="page"/>
      </w: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014DF8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Dolož</w:t>
      </w:r>
      <w:r w:rsidRPr="00014DF8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ka</w:t>
      </w: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014DF8">
        <w:rPr>
          <w:rFonts w:eastAsiaTheme="minorEastAsia" w:cs="Times New Roman" w:hint="default"/>
          <w:b/>
          <w:color w:val="000000"/>
          <w:lang w:eastAsia="en-US" w:bidi="ar-SA"/>
        </w:rPr>
        <w:t>vybraný</w:t>
      </w:r>
      <w:r w:rsidRPr="00014DF8">
        <w:rPr>
          <w:rFonts w:eastAsiaTheme="minorEastAsia" w:cs="Times New Roman" w:hint="default"/>
          <w:b/>
          <w:color w:val="000000"/>
          <w:lang w:eastAsia="en-US" w:bidi="ar-SA"/>
        </w:rPr>
        <w:t>ch vplyvov</w:t>
      </w: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eastAsiaTheme="minorEastAsia" w:cs="Times New Roman"/>
          <w:sz w:val="22"/>
          <w:lang w:eastAsia="en-US" w:bidi="ar-SA"/>
        </w:rPr>
      </w:pPr>
    </w:p>
    <w:p w:rsidR="00014DF8" w:rsidRPr="00014DF8" w:rsidP="00014DF8">
      <w:pPr>
        <w:bidi w:val="0"/>
        <w:jc w:val="both"/>
        <w:rPr>
          <w:rFonts w:eastAsiaTheme="minorEastAsia" w:cs="Times New Roman" w:hint="default"/>
          <w:lang w:eastAsia="en-US" w:bidi="ar-SA"/>
        </w:rPr>
      </w:pPr>
      <w:r w:rsidRPr="00014DF8">
        <w:rPr>
          <w:rFonts w:cs="Times New Roman" w:hint="default"/>
          <w:b/>
          <w:color w:val="000000"/>
        </w:rPr>
        <w:t>A.1. Ná</w:t>
      </w:r>
      <w:r w:rsidRPr="00014DF8">
        <w:rPr>
          <w:rFonts w:cs="Times New Roman" w:hint="default"/>
          <w:b/>
          <w:color w:val="000000"/>
        </w:rPr>
        <w:t>zov materiá</w:t>
      </w:r>
      <w:r w:rsidRPr="00014DF8">
        <w:rPr>
          <w:rFonts w:cs="Times New Roman" w:hint="default"/>
          <w:b/>
          <w:color w:val="000000"/>
        </w:rPr>
        <w:t xml:space="preserve">lu: </w:t>
      </w:r>
      <w:r w:rsidRPr="00014DF8">
        <w:rPr>
          <w:rFonts w:cs="Times New Roman"/>
        </w:rPr>
        <w:t>N</w:t>
      </w:r>
      <w:r w:rsidRPr="00014DF8">
        <w:rPr>
          <w:rFonts w:eastAsiaTheme="minorEastAsia" w:cs="Times New Roman" w:hint="default"/>
          <w:lang w:eastAsia="en-US" w:bidi="ar-SA"/>
        </w:rPr>
        <w:t>á</w:t>
      </w:r>
      <w:r w:rsidRPr="00014DF8">
        <w:rPr>
          <w:rFonts w:eastAsiaTheme="minorEastAsia" w:cs="Times New Roman" w:hint="default"/>
          <w:lang w:eastAsia="en-US" w:bidi="ar-SA"/>
        </w:rPr>
        <w:t>vrh na vydanie zá</w:t>
      </w:r>
      <w:r w:rsidRPr="00014DF8">
        <w:rPr>
          <w:rFonts w:eastAsiaTheme="minorEastAsia" w:cs="Times New Roman" w:hint="default"/>
          <w:lang w:eastAsia="en-US" w:bidi="ar-SA"/>
        </w:rPr>
        <w:t>kona, ktorý</w:t>
      </w:r>
      <w:r w:rsidRPr="00014DF8">
        <w:rPr>
          <w:rFonts w:eastAsiaTheme="minorEastAsia" w:cs="Times New Roman" w:hint="default"/>
          <w:lang w:eastAsia="en-US" w:bidi="ar-SA"/>
        </w:rPr>
        <w:t>m sa mení</w:t>
      </w:r>
      <w:r w:rsidRPr="00014DF8">
        <w:rPr>
          <w:rFonts w:eastAsiaTheme="minorEastAsia" w:cs="Times New Roman" w:hint="default"/>
          <w:lang w:eastAsia="en-US" w:bidi="ar-SA"/>
        </w:rPr>
        <w:t xml:space="preserve"> a dopĺň</w:t>
      </w:r>
      <w:r w:rsidRPr="00014DF8">
        <w:rPr>
          <w:rFonts w:eastAsiaTheme="minorEastAsia" w:cs="Times New Roman" w:hint="default"/>
          <w:lang w:eastAsia="en-US" w:bidi="ar-SA"/>
        </w:rPr>
        <w:t>a zá</w:t>
      </w:r>
      <w:r w:rsidRPr="00014DF8">
        <w:rPr>
          <w:rFonts w:eastAsiaTheme="minorEastAsia" w:cs="Times New Roman" w:hint="default"/>
          <w:lang w:eastAsia="en-US" w:bidi="ar-SA"/>
        </w:rPr>
        <w:t>kon č</w:t>
      </w:r>
      <w:r w:rsidRPr="00014DF8">
        <w:rPr>
          <w:rFonts w:eastAsiaTheme="minorEastAsia" w:cs="Times New Roman" w:hint="default"/>
          <w:lang w:eastAsia="en-US" w:bidi="ar-SA"/>
        </w:rPr>
        <w:t>. 571/2009 Z. z. o rodič</w:t>
      </w:r>
      <w:r w:rsidRPr="00014DF8">
        <w:rPr>
          <w:rFonts w:eastAsiaTheme="minorEastAsia" w:cs="Times New Roman" w:hint="default"/>
          <w:lang w:eastAsia="en-US" w:bidi="ar-SA"/>
        </w:rPr>
        <w:t>ovskom prí</w:t>
      </w:r>
      <w:r w:rsidRPr="00014DF8">
        <w:rPr>
          <w:rFonts w:eastAsiaTheme="minorEastAsia" w:cs="Times New Roman" w:hint="default"/>
          <w:lang w:eastAsia="en-US" w:bidi="ar-SA"/>
        </w:rPr>
        <w:t>spevku a o zmene a doplnení</w:t>
      </w:r>
      <w:r w:rsidRPr="00014DF8">
        <w:rPr>
          <w:rFonts w:eastAsiaTheme="minorEastAsia" w:cs="Times New Roman" w:hint="default"/>
          <w:lang w:eastAsia="en-US" w:bidi="ar-SA"/>
        </w:rPr>
        <w:t xml:space="preserve"> niektorý</w:t>
      </w:r>
      <w:r w:rsidRPr="00014DF8">
        <w:rPr>
          <w:rFonts w:eastAsiaTheme="minorEastAsia" w:cs="Times New Roman" w:hint="default"/>
          <w:lang w:eastAsia="en-US" w:bidi="ar-SA"/>
        </w:rPr>
        <w:t>ch zá</w:t>
      </w:r>
      <w:r w:rsidRPr="00014DF8">
        <w:rPr>
          <w:rFonts w:eastAsiaTheme="minorEastAsia" w:cs="Times New Roman" w:hint="default"/>
          <w:lang w:eastAsia="en-US" w:bidi="ar-SA"/>
        </w:rPr>
        <w:t>konov v znení</w:t>
      </w:r>
      <w:r w:rsidRPr="00014DF8">
        <w:rPr>
          <w:rFonts w:eastAsiaTheme="minorEastAsia" w:cs="Times New Roman" w:hint="default"/>
          <w:lang w:eastAsia="en-US" w:bidi="ar-SA"/>
        </w:rPr>
        <w:t xml:space="preserve"> neskorší</w:t>
      </w:r>
      <w:r w:rsidRPr="00014DF8">
        <w:rPr>
          <w:rFonts w:eastAsiaTheme="minorEastAsia" w:cs="Times New Roman" w:hint="default"/>
          <w:lang w:eastAsia="en-US" w:bidi="ar-SA"/>
        </w:rPr>
        <w:t>ch predpisov</w:t>
      </w:r>
    </w:p>
    <w:p w:rsidR="00014DF8" w:rsidRPr="00014DF8" w:rsidP="00014DF8">
      <w:pPr>
        <w:bidi w:val="0"/>
        <w:jc w:val="both"/>
        <w:rPr>
          <w:rFonts w:cs="Times New Roman"/>
        </w:rPr>
      </w:pP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014DF8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Pozití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Ž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Negatí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1. Vplyvy na rozpoč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et verejnej sprá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2. Vplyvy na podnikateľ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ské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 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dochá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dza k zvýš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eniu regulač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né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ho zať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až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3. Sociá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vplyvy na hospodá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renie obyvateľ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sociá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lnu exklú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prí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lež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itostí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rodovú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4. Vplyvy na ž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ivotné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5. Vplyvy na informatizá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ciu spoloč</w:t>
            </w:r>
            <w:r w:rsidRPr="00014DF8">
              <w:rPr>
                <w:rFonts w:eastAsiaTheme="minorEastAsia" w:cs="Times New Roman" w:hint="default"/>
                <w:color w:val="000000"/>
                <w:lang w:eastAsia="en-US" w:bidi="ar-SA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014DF8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DF8" w:rsidRPr="00014DF8" w:rsidP="00014DF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</w:tbl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014DF8" w:rsidRPr="00014DF8" w:rsidP="00014DF8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014DF8">
        <w:rPr>
          <w:rFonts w:eastAsiaTheme="minorEastAsia" w:cs="Times New Roman" w:hint="default"/>
          <w:b/>
          <w:color w:val="000000"/>
          <w:lang w:eastAsia="en-US" w:bidi="ar-SA"/>
        </w:rPr>
        <w:t>A.3. Pozná</w:t>
      </w:r>
      <w:r w:rsidRPr="00014DF8">
        <w:rPr>
          <w:rFonts w:eastAsiaTheme="minorEastAsia" w:cs="Times New Roman" w:hint="default"/>
          <w:b/>
          <w:color w:val="000000"/>
          <w:lang w:eastAsia="en-US" w:bidi="ar-SA"/>
        </w:rPr>
        <w:t>mky</w:t>
      </w:r>
    </w:p>
    <w:p w:rsidR="00014DF8" w:rsidP="00014DF8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014DF8">
        <w:rPr>
          <w:rFonts w:eastAsiaTheme="minorEastAsia" w:cs="Times New Roman" w:hint="default"/>
          <w:color w:val="000000"/>
          <w:lang w:eastAsia="en-US" w:bidi="ar-SA"/>
        </w:rPr>
        <w:t>Ná</w:t>
      </w:r>
      <w:r w:rsidRPr="00014DF8">
        <w:rPr>
          <w:rFonts w:eastAsiaTheme="minorEastAsia" w:cs="Times New Roman" w:hint="default"/>
          <w:color w:val="000000"/>
          <w:lang w:eastAsia="en-US" w:bidi="ar-SA"/>
        </w:rPr>
        <w:t>vrh zá</w:t>
      </w:r>
      <w:r w:rsidRPr="00014DF8">
        <w:rPr>
          <w:rFonts w:eastAsiaTheme="minorEastAsia" w:cs="Times New Roman" w:hint="default"/>
          <w:color w:val="000000"/>
          <w:lang w:eastAsia="en-US" w:bidi="ar-SA"/>
        </w:rPr>
        <w:t>kona nebude mať</w:t>
      </w:r>
      <w:r w:rsidRPr="00014DF8">
        <w:rPr>
          <w:rFonts w:eastAsiaTheme="minorEastAsia" w:cs="Times New Roman" w:hint="default"/>
          <w:color w:val="000000"/>
          <w:lang w:eastAsia="en-US" w:bidi="ar-SA"/>
        </w:rPr>
        <w:t xml:space="preserve"> negatí</w:t>
      </w:r>
      <w:r w:rsidRPr="00014DF8">
        <w:rPr>
          <w:rFonts w:eastAsiaTheme="minorEastAsia" w:cs="Times New Roman" w:hint="default"/>
          <w:color w:val="000000"/>
          <w:lang w:eastAsia="en-US" w:bidi="ar-SA"/>
        </w:rPr>
        <w:t>vne vplyvy na rozpoč</w:t>
      </w:r>
      <w:r w:rsidRPr="00014DF8">
        <w:rPr>
          <w:rFonts w:eastAsiaTheme="minorEastAsia" w:cs="Times New Roman" w:hint="default"/>
          <w:color w:val="000000"/>
          <w:lang w:eastAsia="en-US" w:bidi="ar-SA"/>
        </w:rPr>
        <w:t>et vere</w:t>
      </w:r>
      <w:r>
        <w:rPr>
          <w:rFonts w:eastAsiaTheme="minorEastAsia" w:cs="Times New Roman" w:hint="default"/>
          <w:color w:val="000000"/>
          <w:lang w:eastAsia="en-US" w:bidi="ar-SA"/>
        </w:rPr>
        <w:t>jnej sprá</w:t>
      </w:r>
      <w:r>
        <w:rPr>
          <w:rFonts w:eastAsiaTheme="minorEastAsia" w:cs="Times New Roman" w:hint="default"/>
          <w:color w:val="000000"/>
          <w:lang w:eastAsia="en-US" w:bidi="ar-SA"/>
        </w:rPr>
        <w:t>vy, pretož</w:t>
      </w:r>
      <w:r>
        <w:rPr>
          <w:rFonts w:eastAsiaTheme="minorEastAsia" w:cs="Times New Roman" w:hint="default"/>
          <w:color w:val="000000"/>
          <w:lang w:eastAsia="en-US" w:bidi="ar-SA"/>
        </w:rPr>
        <w:t>e</w:t>
      </w:r>
      <w:r w:rsidR="00C5711B">
        <w:rPr>
          <w:rFonts w:eastAsiaTheme="minorEastAsia" w:cs="Times New Roman"/>
          <w:color w:val="000000"/>
          <w:lang w:eastAsia="en-US" w:bidi="ar-SA"/>
        </w:rPr>
        <w:t xml:space="preserve"> k 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zvýš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enou sumy rodi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č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ovské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ho prí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spevku dochá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dza len z 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tý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ch prostriedkov, na ktoré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 xml:space="preserve"> by oprá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vnená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 xml:space="preserve"> osoba mala ná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rok</w:t>
      </w:r>
      <w:r w:rsidRPr="00C5711B" w:rsidR="00C5711B">
        <w:rPr>
          <w:rFonts w:eastAsiaTheme="minorEastAsia" w:cs="Times New Roman"/>
          <w:color w:val="000000"/>
          <w:lang w:eastAsia="en-US" w:bidi="ar-SA"/>
        </w:rPr>
        <w:t xml:space="preserve"> 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už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 xml:space="preserve"> podľ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a platnej a 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úč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innej prá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vnej ú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pravy, avš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ak v 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>inom období</w:t>
      </w:r>
      <w:r w:rsidR="00C5711B">
        <w:rPr>
          <w:rFonts w:eastAsiaTheme="minorEastAsia" w:cs="Times New Roman" w:hint="default"/>
          <w:color w:val="000000"/>
          <w:lang w:eastAsia="en-US" w:bidi="ar-SA"/>
        </w:rPr>
        <w:t xml:space="preserve">. </w:t>
      </w:r>
      <w:r>
        <w:rPr>
          <w:rFonts w:eastAsiaTheme="minorEastAsia" w:cs="Times New Roman" w:hint="default"/>
          <w:color w:val="000000"/>
          <w:lang w:eastAsia="en-US" w:bidi="ar-SA"/>
        </w:rPr>
        <w:t>Ná</w:t>
      </w:r>
      <w:r>
        <w:rPr>
          <w:rFonts w:eastAsiaTheme="minorEastAsia" w:cs="Times New Roman" w:hint="default"/>
          <w:color w:val="000000"/>
          <w:lang w:eastAsia="en-US" w:bidi="ar-SA"/>
        </w:rPr>
        <w:t>vrh zá</w:t>
      </w:r>
      <w:r>
        <w:rPr>
          <w:rFonts w:eastAsiaTheme="minorEastAsia" w:cs="Times New Roman" w:hint="default"/>
          <w:color w:val="000000"/>
          <w:lang w:eastAsia="en-US" w:bidi="ar-SA"/>
        </w:rPr>
        <w:t>kona môž</w:t>
      </w:r>
      <w:r>
        <w:rPr>
          <w:rFonts w:eastAsiaTheme="minorEastAsia" w:cs="Times New Roman" w:hint="default"/>
          <w:color w:val="000000"/>
          <w:lang w:eastAsia="en-US" w:bidi="ar-SA"/>
        </w:rPr>
        <w:t>e mať</w:t>
      </w:r>
      <w:r>
        <w:rPr>
          <w:rFonts w:eastAsiaTheme="minorEastAsia" w:cs="Times New Roman" w:hint="default"/>
          <w:color w:val="000000"/>
          <w:lang w:eastAsia="en-US" w:bidi="ar-SA"/>
        </w:rPr>
        <w:t xml:space="preserve"> pozití</w:t>
      </w:r>
      <w:r>
        <w:rPr>
          <w:rFonts w:eastAsiaTheme="minorEastAsia" w:cs="Times New Roman" w:hint="default"/>
          <w:color w:val="000000"/>
          <w:lang w:eastAsia="en-US" w:bidi="ar-SA"/>
        </w:rPr>
        <w:t>vne vplyvy na zamestnanosť</w:t>
      </w:r>
      <w:r>
        <w:rPr>
          <w:rFonts w:eastAsiaTheme="minorEastAsia" w:cs="Times New Roman" w:hint="default"/>
          <w:color w:val="000000"/>
          <w:lang w:eastAsia="en-US" w:bidi="ar-SA"/>
        </w:rPr>
        <w:t xml:space="preserve"> kvô</w:t>
      </w:r>
      <w:r>
        <w:rPr>
          <w:rFonts w:eastAsiaTheme="minorEastAsia" w:cs="Times New Roman" w:hint="default"/>
          <w:color w:val="000000"/>
          <w:lang w:eastAsia="en-US" w:bidi="ar-SA"/>
        </w:rPr>
        <w:t>li zachovaniu pracovný</w:t>
      </w:r>
      <w:r>
        <w:rPr>
          <w:rFonts w:eastAsiaTheme="minorEastAsia" w:cs="Times New Roman" w:hint="default"/>
          <w:color w:val="000000"/>
          <w:lang w:eastAsia="en-US" w:bidi="ar-SA"/>
        </w:rPr>
        <w:t>ch ná</w:t>
      </w:r>
      <w:r>
        <w:rPr>
          <w:rFonts w:eastAsiaTheme="minorEastAsia" w:cs="Times New Roman" w:hint="default"/>
          <w:color w:val="000000"/>
          <w:lang w:eastAsia="en-US" w:bidi="ar-SA"/>
        </w:rPr>
        <w:t>vykov zo strany oprá</w:t>
      </w:r>
      <w:r>
        <w:rPr>
          <w:rFonts w:eastAsiaTheme="minorEastAsia" w:cs="Times New Roman" w:hint="default"/>
          <w:color w:val="000000"/>
          <w:lang w:eastAsia="en-US" w:bidi="ar-SA"/>
        </w:rPr>
        <w:t>vnený</w:t>
      </w:r>
      <w:r>
        <w:rPr>
          <w:rFonts w:eastAsiaTheme="minorEastAsia" w:cs="Times New Roman" w:hint="default"/>
          <w:color w:val="000000"/>
          <w:lang w:eastAsia="en-US" w:bidi="ar-SA"/>
        </w:rPr>
        <w:t>ch osô</w:t>
      </w:r>
      <w:r>
        <w:rPr>
          <w:rFonts w:eastAsiaTheme="minorEastAsia" w:cs="Times New Roman" w:hint="default"/>
          <w:color w:val="000000"/>
          <w:lang w:eastAsia="en-US" w:bidi="ar-SA"/>
        </w:rPr>
        <w:t>b, ktoré</w:t>
      </w:r>
      <w:r>
        <w:rPr>
          <w:rFonts w:eastAsiaTheme="minorEastAsia" w:cs="Times New Roman" w:hint="default"/>
          <w:color w:val="000000"/>
          <w:lang w:eastAsia="en-US" w:bidi="ar-SA"/>
        </w:rPr>
        <w:t xml:space="preserve"> by novú</w:t>
      </w:r>
      <w:r>
        <w:rPr>
          <w:rFonts w:eastAsiaTheme="minorEastAsia" w:cs="Times New Roman" w:hint="default"/>
          <w:color w:val="000000"/>
          <w:lang w:eastAsia="en-US" w:bidi="ar-SA"/>
        </w:rPr>
        <w:t xml:space="preserve"> flexibilnú</w:t>
      </w:r>
      <w:r>
        <w:rPr>
          <w:rFonts w:eastAsiaTheme="minorEastAsia" w:cs="Times New Roman" w:hint="default"/>
          <w:color w:val="000000"/>
          <w:lang w:eastAsia="en-US" w:bidi="ar-SA"/>
        </w:rPr>
        <w:t xml:space="preserve"> ú</w:t>
      </w:r>
      <w:r>
        <w:rPr>
          <w:rFonts w:eastAsiaTheme="minorEastAsia" w:cs="Times New Roman" w:hint="default"/>
          <w:color w:val="000000"/>
          <w:lang w:eastAsia="en-US" w:bidi="ar-SA"/>
        </w:rPr>
        <w:t>pravu využ</w:t>
      </w:r>
      <w:r>
        <w:rPr>
          <w:rFonts w:eastAsiaTheme="minorEastAsia" w:cs="Times New Roman" w:hint="default"/>
          <w:color w:val="000000"/>
          <w:lang w:eastAsia="en-US" w:bidi="ar-SA"/>
        </w:rPr>
        <w:t>ili.</w:t>
      </w: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014DF8">
        <w:rPr>
          <w:rFonts w:eastAsiaTheme="minorEastAsia" w:cs="Times New Roman" w:hint="default"/>
          <w:b/>
          <w:color w:val="000000"/>
          <w:lang w:eastAsia="en-US" w:bidi="ar-SA"/>
        </w:rPr>
        <w:t>A.4. Alternatí</w:t>
      </w:r>
      <w:r w:rsidRPr="00014DF8">
        <w:rPr>
          <w:rFonts w:eastAsiaTheme="minorEastAsia" w:cs="Times New Roman" w:hint="default"/>
          <w:b/>
          <w:color w:val="000000"/>
          <w:lang w:eastAsia="en-US" w:bidi="ar-SA"/>
        </w:rPr>
        <w:t>vne rieš</w:t>
      </w:r>
      <w:r w:rsidRPr="00014DF8">
        <w:rPr>
          <w:rFonts w:eastAsiaTheme="minorEastAsia" w:cs="Times New Roman" w:hint="default"/>
          <w:b/>
          <w:color w:val="000000"/>
          <w:lang w:eastAsia="en-US" w:bidi="ar-SA"/>
        </w:rPr>
        <w:t>enia</w:t>
      </w: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  <w:r w:rsidRPr="00014DF8">
        <w:rPr>
          <w:rFonts w:eastAsiaTheme="minorEastAsia" w:cs="Times New Roman" w:hint="default"/>
          <w:color w:val="000000"/>
          <w:lang w:eastAsia="en-US" w:bidi="ar-SA"/>
        </w:rPr>
        <w:t>Bezpredmetné </w:t>
      </w:r>
      <w:r w:rsidRPr="00014DF8">
        <w:rPr>
          <w:rFonts w:eastAsiaTheme="minorEastAsia" w:cs="Times New Roman" w:hint="default"/>
          <w:color w:val="000000"/>
          <w:lang w:eastAsia="en-US" w:bidi="ar-SA"/>
        </w:rPr>
        <w:t xml:space="preserve"> </w:t>
      </w:r>
    </w:p>
    <w:p w:rsidR="00014DF8" w:rsidRPr="00014DF8" w:rsidP="00014DF8">
      <w:pPr>
        <w:widowControl/>
        <w:suppressAutoHyphens w:val="0"/>
        <w:bidi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014DF8">
        <w:rPr>
          <w:rFonts w:eastAsia="Times New Roman" w:cs="Times New Roman"/>
          <w:b/>
          <w:kern w:val="0"/>
          <w:lang w:eastAsia="sk-SK" w:bidi="ar-SA"/>
        </w:rPr>
        <w:t xml:space="preserve">A.5. </w:t>
        <w:tab/>
        <w:t>Stanovisko gestorov</w:t>
      </w:r>
    </w:p>
    <w:p w:rsidR="00014DF8" w:rsidRPr="00014DF8" w:rsidP="00014DF8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014DF8">
        <w:rPr>
          <w:rFonts w:eastAsiaTheme="minorEastAsia" w:cs="Times New Roman" w:hint="default"/>
          <w:color w:val="000000"/>
          <w:lang w:eastAsia="en-US" w:bidi="ar-SA"/>
        </w:rPr>
        <w:t>Bezpredmetné</w:t>
      </w:r>
    </w:p>
    <w:p w:rsidR="00014DF8" w:rsidRPr="00014DF8" w:rsidP="00014DF8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93603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C34216"/>
    <w:multiLevelType w:val="hybridMultilevel"/>
    <w:tmpl w:val="D414C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10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D2A"/>
    <w:rsid w:val="00006BC4"/>
    <w:rsid w:val="00011A4B"/>
    <w:rsid w:val="00014DF8"/>
    <w:rsid w:val="00022656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5DC8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AC7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5D01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6D71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3B82"/>
    <w:rsid w:val="003743BC"/>
    <w:rsid w:val="003760BA"/>
    <w:rsid w:val="00380586"/>
    <w:rsid w:val="003968A7"/>
    <w:rsid w:val="00397539"/>
    <w:rsid w:val="003A2D21"/>
    <w:rsid w:val="003A4937"/>
    <w:rsid w:val="003A6838"/>
    <w:rsid w:val="003B2677"/>
    <w:rsid w:val="003B4B15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589"/>
    <w:rsid w:val="00412F75"/>
    <w:rsid w:val="004147FE"/>
    <w:rsid w:val="00424490"/>
    <w:rsid w:val="004268EC"/>
    <w:rsid w:val="00426D99"/>
    <w:rsid w:val="00434B15"/>
    <w:rsid w:val="00447BD9"/>
    <w:rsid w:val="00455066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A5E98"/>
    <w:rsid w:val="004B0F8E"/>
    <w:rsid w:val="004B626C"/>
    <w:rsid w:val="004C1303"/>
    <w:rsid w:val="004C32E3"/>
    <w:rsid w:val="004C4E9A"/>
    <w:rsid w:val="004C69D7"/>
    <w:rsid w:val="004C79B6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691F"/>
    <w:rsid w:val="005577E5"/>
    <w:rsid w:val="00565DC4"/>
    <w:rsid w:val="00573C70"/>
    <w:rsid w:val="0057497E"/>
    <w:rsid w:val="0057504C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B7C6D"/>
    <w:rsid w:val="005C15AB"/>
    <w:rsid w:val="005C4292"/>
    <w:rsid w:val="005C4494"/>
    <w:rsid w:val="005C4749"/>
    <w:rsid w:val="005C5A04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46206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802AE"/>
    <w:rsid w:val="00887825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062F9"/>
    <w:rsid w:val="00912F5D"/>
    <w:rsid w:val="00913923"/>
    <w:rsid w:val="0091589F"/>
    <w:rsid w:val="00921E9D"/>
    <w:rsid w:val="00921FE0"/>
    <w:rsid w:val="009241FB"/>
    <w:rsid w:val="0092447A"/>
    <w:rsid w:val="009255B8"/>
    <w:rsid w:val="00932E6B"/>
    <w:rsid w:val="00937B77"/>
    <w:rsid w:val="00963DE5"/>
    <w:rsid w:val="00966329"/>
    <w:rsid w:val="0096700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4A71"/>
    <w:rsid w:val="009C58A3"/>
    <w:rsid w:val="009C607B"/>
    <w:rsid w:val="009C6680"/>
    <w:rsid w:val="009C6CD0"/>
    <w:rsid w:val="00A122FD"/>
    <w:rsid w:val="00A13BBE"/>
    <w:rsid w:val="00A147CA"/>
    <w:rsid w:val="00A22761"/>
    <w:rsid w:val="00A3470A"/>
    <w:rsid w:val="00A41F89"/>
    <w:rsid w:val="00A50C05"/>
    <w:rsid w:val="00A50FA5"/>
    <w:rsid w:val="00A51C46"/>
    <w:rsid w:val="00A5621B"/>
    <w:rsid w:val="00A60058"/>
    <w:rsid w:val="00A61332"/>
    <w:rsid w:val="00A667D9"/>
    <w:rsid w:val="00A66CD4"/>
    <w:rsid w:val="00A84BF2"/>
    <w:rsid w:val="00A876C8"/>
    <w:rsid w:val="00A87A6C"/>
    <w:rsid w:val="00A955B6"/>
    <w:rsid w:val="00AA19D6"/>
    <w:rsid w:val="00AA37E6"/>
    <w:rsid w:val="00AA5725"/>
    <w:rsid w:val="00AB29EF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8D6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2C2E"/>
    <w:rsid w:val="00BB30C7"/>
    <w:rsid w:val="00BC3DB6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5711B"/>
    <w:rsid w:val="00C61514"/>
    <w:rsid w:val="00C62D93"/>
    <w:rsid w:val="00C71F26"/>
    <w:rsid w:val="00C763E4"/>
    <w:rsid w:val="00C8387B"/>
    <w:rsid w:val="00C92858"/>
    <w:rsid w:val="00C9376A"/>
    <w:rsid w:val="00CC4589"/>
    <w:rsid w:val="00CC50B7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07F2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028C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03AB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213C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7B9E"/>
    <w:rsid w:val="00ED3398"/>
    <w:rsid w:val="00ED5039"/>
    <w:rsid w:val="00ED644E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1ABC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5663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Strong">
    <w:name w:val="Strong"/>
    <w:basedOn w:val="DefaultParagraphFont"/>
    <w:uiPriority w:val="22"/>
    <w:qFormat/>
    <w:rsid w:val="005C5A04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46310-6C2C-4E4C-A1D0-FAA213EF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514</Words>
  <Characters>2933</Characters>
  <Application>Microsoft Office Word</Application>
  <DocSecurity>0</DocSecurity>
  <Lines>0</Lines>
  <Paragraphs>0</Paragraphs>
  <ScaleCrop>false</ScaleCrop>
  <Company>HP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3</cp:revision>
  <cp:lastPrinted>2016-08-18T13:39:00Z</cp:lastPrinted>
  <dcterms:created xsi:type="dcterms:W3CDTF">2017-03-03T14:38:00Z</dcterms:created>
  <dcterms:modified xsi:type="dcterms:W3CDTF">2018-04-19T15:38:00Z</dcterms:modified>
</cp:coreProperties>
</file>