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14DF8" w:rsidRPr="00014DF8" w:rsidP="00014DF8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lang w:eastAsia="sk-SK" w:bidi="ar-SA"/>
              </w:rPr>
            </w:pPr>
            <w:r w:rsidR="00B8658C">
              <w:rPr>
                <w:rFonts w:eastAsia="Times New Roman" w:cs="Times New Roman"/>
                <w:b/>
                <w:kern w:val="0"/>
                <w:lang w:eastAsia="sk-SK" w:bidi="ar-SA"/>
              </w:rPr>
              <w:t>N</w:t>
            </w:r>
            <w:r w:rsidRPr="00014DF8">
              <w:rPr>
                <w:rFonts w:eastAsia="Times New Roman" w:cs="Times New Roman"/>
                <w:b/>
                <w:kern w:val="0"/>
                <w:lang w:eastAsia="sk-SK" w:bidi="ar-SA"/>
              </w:rPr>
              <w:t xml:space="preserve"> Á R O D N Á    R A D A   S L O V E N S K E J    R E P U B L I K Y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014DF8" w:rsidRPr="00014DF8" w:rsidP="00014DF8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lang w:eastAsia="sk-SK" w:bidi="ar-SA"/>
              </w:rPr>
            </w:pPr>
          </w:p>
          <w:p w:rsidR="00014DF8" w:rsidRPr="00014DF8" w:rsidP="00014DF8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lang w:eastAsia="sk-SK" w:bidi="ar-SA"/>
              </w:rPr>
            </w:pPr>
            <w:r w:rsidRPr="00014DF8">
              <w:rPr>
                <w:rFonts w:eastAsia="Times New Roman" w:cs="Times New Roman"/>
                <w:b/>
                <w:kern w:val="0"/>
                <w:lang w:eastAsia="sk-SK" w:bidi="ar-SA"/>
              </w:rPr>
              <w:t>VII. volebné obdobie</w:t>
            </w:r>
          </w:p>
        </w:tc>
      </w:tr>
    </w:tbl>
    <w:p w:rsidR="00014DF8" w:rsidRPr="00014DF8" w:rsidP="00014DF8">
      <w:pPr>
        <w:widowControl/>
        <w:suppressAutoHyphens w:val="0"/>
        <w:bidi w:val="0"/>
        <w:rPr>
          <w:rFonts w:eastAsia="Times New Roman" w:cs="Times New Roman"/>
          <w:kern w:val="0"/>
          <w:lang w:eastAsia="sk-SK" w:bidi="ar-SA"/>
        </w:rPr>
      </w:pPr>
    </w:p>
    <w:p w:rsidR="00014DF8" w:rsidRPr="00014DF8" w:rsidP="00014DF8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014DF8">
        <w:rPr>
          <w:rFonts w:eastAsia="Times New Roman" w:cs="Times New Roman"/>
          <w:b/>
          <w:kern w:val="0"/>
          <w:lang w:eastAsia="sk-SK" w:bidi="ar-SA"/>
        </w:rPr>
        <w:t>Návrh</w:t>
      </w:r>
    </w:p>
    <w:p w:rsidR="00014DF8" w:rsidRPr="00014DF8" w:rsidP="00014DF8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014DF8" w:rsidRPr="00014DF8" w:rsidP="00014DF8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014DF8">
        <w:rPr>
          <w:rFonts w:eastAsia="Times New Roman" w:cs="Times New Roman"/>
          <w:b/>
          <w:kern w:val="0"/>
          <w:lang w:eastAsia="sk-SK" w:bidi="ar-SA"/>
        </w:rPr>
        <w:t>Zákon</w:t>
      </w:r>
    </w:p>
    <w:p w:rsidR="00014DF8" w:rsidRPr="00014DF8" w:rsidP="00014DF8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014DF8" w:rsidRPr="00014DF8" w:rsidP="00014DF8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  <w:r w:rsidR="00FA11F1">
        <w:rPr>
          <w:rFonts w:eastAsia="Times New Roman" w:cs="Times New Roman"/>
          <w:b/>
          <w:kern w:val="0"/>
          <w:lang w:eastAsia="sk-SK" w:bidi="ar-SA"/>
        </w:rPr>
        <w:t>z.........2018</w:t>
      </w:r>
      <w:r w:rsidRPr="00014DF8">
        <w:rPr>
          <w:rFonts w:eastAsia="Times New Roman" w:cs="Times New Roman"/>
          <w:b/>
          <w:kern w:val="0"/>
          <w:lang w:eastAsia="sk-SK" w:bidi="ar-SA"/>
        </w:rPr>
        <w:t>,</w:t>
      </w:r>
    </w:p>
    <w:p w:rsidR="00014DF8" w:rsidRPr="00014DF8" w:rsidP="00014DF8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014DF8" w:rsidRPr="00014DF8" w:rsidP="00014DF8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014DF8" w:rsidRPr="00014DF8" w:rsidP="00014DF8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014DF8">
        <w:rPr>
          <w:rFonts w:eastAsia="Times New Roman" w:cs="Times New Roman"/>
          <w:b/>
          <w:kern w:val="0"/>
          <w:lang w:eastAsia="sk-SK" w:bidi="ar-SA"/>
        </w:rPr>
        <w:t>ktorým sa mení a dopĺňa zákon č. 571/2009 Z. z. o rodičovskom príspevku a o zmene a doplnení niektorých zákonov v znení neskorších predpisov</w:t>
      </w:r>
    </w:p>
    <w:p w:rsidR="00014DF8" w:rsidRPr="00014DF8" w:rsidP="00014DF8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</w:p>
    <w:p w:rsidR="00014DF8" w:rsidRPr="00014DF8" w:rsidP="00014DF8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</w:p>
    <w:p w:rsidR="00014DF8" w:rsidRPr="00014DF8" w:rsidP="00014DF8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014DF8">
        <w:rPr>
          <w:rFonts w:eastAsia="Times New Roman" w:cs="Times New Roman"/>
          <w:kern w:val="0"/>
          <w:lang w:eastAsia="sk-SK" w:bidi="ar-SA"/>
        </w:rPr>
        <w:t>Národná rada Slovenskej republiky sa uzniesla na tomto zákone:</w:t>
      </w:r>
    </w:p>
    <w:p w:rsidR="00014DF8" w:rsidRPr="00014DF8" w:rsidP="00014DF8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014DF8" w:rsidRPr="00014DF8" w:rsidP="00014DF8">
      <w:pPr>
        <w:widowControl/>
        <w:suppressAutoHyphens w:val="0"/>
        <w:bidi w:val="0"/>
        <w:rPr>
          <w:rFonts w:eastAsia="Times New Roman" w:cs="Times New Roman"/>
          <w:b/>
          <w:kern w:val="0"/>
          <w:lang w:eastAsia="sk-SK" w:bidi="ar-SA"/>
        </w:rPr>
      </w:pPr>
    </w:p>
    <w:p w:rsidR="009C6680" w:rsidRPr="009C6680" w:rsidP="009C6680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9C6680">
        <w:rPr>
          <w:rFonts w:eastAsia="Times New Roman" w:cs="Times New Roman"/>
          <w:b/>
          <w:kern w:val="0"/>
          <w:lang w:eastAsia="sk-SK" w:bidi="ar-SA"/>
        </w:rPr>
        <w:t>Čl. I</w:t>
      </w:r>
    </w:p>
    <w:p w:rsidR="009C6680" w:rsidRPr="009C6680" w:rsidP="009C6680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9C6680" w:rsidP="009C6680">
      <w:pPr>
        <w:widowControl/>
        <w:suppressAutoHyphens w:val="0"/>
        <w:bidi w:val="0"/>
        <w:ind w:firstLine="426"/>
        <w:jc w:val="both"/>
        <w:rPr>
          <w:rFonts w:eastAsia="Times New Roman" w:cs="Times New Roman"/>
          <w:kern w:val="0"/>
          <w:lang w:eastAsia="sk-SK" w:bidi="ar-SA"/>
        </w:rPr>
      </w:pPr>
      <w:r w:rsidRPr="009C6680">
        <w:rPr>
          <w:rFonts w:eastAsia="Times New Roman" w:cs="Times New Roman"/>
          <w:kern w:val="0"/>
          <w:lang w:eastAsia="sk-SK" w:bidi="ar-SA"/>
        </w:rPr>
        <w:t>Zákon č. 571/2009 Z. z. o rodičovskom príspevku a o zmene a doplnení niektorých zákonov v znení zákona č. 513/2010 Z. z., zákona č. 180/2011 Z. z., zákona č. 388/2011 Z. z., zákona č. 468/2011 Z. z., zákona č. 364/2013 Z. z., zákona č. 417/2013 Z. z., zá</w:t>
      </w:r>
      <w:r w:rsidR="006277C0">
        <w:rPr>
          <w:rFonts w:eastAsia="Times New Roman" w:cs="Times New Roman"/>
          <w:kern w:val="0"/>
          <w:lang w:eastAsia="sk-SK" w:bidi="ar-SA"/>
        </w:rPr>
        <w:t xml:space="preserve">kona č. 184/2014 Z. z., </w:t>
      </w:r>
      <w:r w:rsidRPr="009C6680">
        <w:rPr>
          <w:rFonts w:eastAsia="Times New Roman" w:cs="Times New Roman"/>
          <w:kern w:val="0"/>
          <w:lang w:eastAsia="sk-SK" w:bidi="ar-SA"/>
        </w:rPr>
        <w:t>zákona č. 125/2016 Z. z.</w:t>
      </w:r>
      <w:r w:rsidR="003419A7">
        <w:rPr>
          <w:rFonts w:eastAsia="Times New Roman" w:cs="Times New Roman"/>
          <w:kern w:val="0"/>
          <w:lang w:eastAsia="sk-SK" w:bidi="ar-SA"/>
        </w:rPr>
        <w:t xml:space="preserve"> a</w:t>
      </w:r>
      <w:r w:rsidR="006277C0">
        <w:rPr>
          <w:rFonts w:eastAsia="Times New Roman" w:cs="Times New Roman"/>
          <w:kern w:val="0"/>
          <w:lang w:eastAsia="sk-SK" w:bidi="ar-SA"/>
        </w:rPr>
        <w:t xml:space="preserve"> zákona č. 86/2017 Z. z. </w:t>
      </w:r>
      <w:r w:rsidRPr="009C6680">
        <w:rPr>
          <w:rFonts w:eastAsia="Times New Roman" w:cs="Times New Roman"/>
          <w:kern w:val="0"/>
          <w:lang w:eastAsia="sk-SK" w:bidi="ar-SA"/>
        </w:rPr>
        <w:t>sa mení a dopĺňa takto:</w:t>
      </w:r>
    </w:p>
    <w:p w:rsidR="009C6680" w:rsidRPr="009C6680" w:rsidP="009C6680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</w:p>
    <w:p w:rsidR="009C6680" w:rsidRPr="009C6680" w:rsidP="009C6680">
      <w:pPr>
        <w:widowControl/>
        <w:numPr>
          <w:numId w:val="15"/>
        </w:numPr>
        <w:suppressAutoHyphens w:val="0"/>
        <w:bidi w:val="0"/>
        <w:ind w:left="426" w:hanging="426"/>
        <w:rPr>
          <w:rFonts w:eastAsia="Times New Roman" w:cs="Times New Roman"/>
          <w:kern w:val="0"/>
          <w:lang w:eastAsia="sk-SK" w:bidi="ar-SA"/>
        </w:rPr>
      </w:pPr>
      <w:r w:rsidRPr="009C6680">
        <w:rPr>
          <w:rFonts w:eastAsia="Times New Roman" w:cs="Times New Roman"/>
          <w:kern w:val="0"/>
          <w:lang w:eastAsia="sk-SK" w:bidi="ar-SA"/>
        </w:rPr>
        <w:t>§ 3 sa dopĺňa odsekom 11, ktorý znie:</w:t>
      </w:r>
    </w:p>
    <w:p w:rsidR="009C6680" w:rsidRPr="009C6680" w:rsidP="009C6680">
      <w:pPr>
        <w:widowControl/>
        <w:suppressAutoHyphens w:val="0"/>
        <w:bidi w:val="0"/>
        <w:ind w:left="426"/>
        <w:rPr>
          <w:rFonts w:eastAsia="Times New Roman" w:cs="Times New Roman"/>
          <w:kern w:val="0"/>
          <w:lang w:eastAsia="sk-SK" w:bidi="ar-SA"/>
        </w:rPr>
      </w:pPr>
    </w:p>
    <w:p w:rsidR="009C6680" w:rsidRPr="009C6680" w:rsidP="009C6680">
      <w:pPr>
        <w:widowControl/>
        <w:suppressAutoHyphens w:val="0"/>
        <w:bidi w:val="0"/>
        <w:ind w:left="426"/>
        <w:jc w:val="both"/>
        <w:rPr>
          <w:rFonts w:eastAsia="Times New Roman" w:cs="Times New Roman"/>
          <w:kern w:val="0"/>
          <w:lang w:eastAsia="sk-SK" w:bidi="ar-SA"/>
        </w:rPr>
      </w:pPr>
      <w:r w:rsidRPr="009C6680">
        <w:rPr>
          <w:rFonts w:eastAsia="Times New Roman" w:cs="Times New Roman"/>
          <w:kern w:val="0"/>
          <w:lang w:eastAsia="sk-SK" w:bidi="ar-SA"/>
        </w:rPr>
        <w:t>„(11) Oprávnená osoba, ktorá zabezpečuje riadnu starostlivosť o dieťa podľa odseku 2 písm. a) a ktorej vznikol nárok na rodičovský príspevok po vyčerpaní nároku na materské</w:t>
      </w:r>
      <w:r w:rsidRPr="009C6680">
        <w:rPr>
          <w:rFonts w:eastAsia="Times New Roman" w:cs="Times New Roman"/>
          <w:kern w:val="0"/>
          <w:vertAlign w:val="superscript"/>
          <w:lang w:eastAsia="sk-SK" w:bidi="ar-SA"/>
        </w:rPr>
        <w:t>16)</w:t>
      </w:r>
      <w:r w:rsidRPr="009C6680">
        <w:rPr>
          <w:rFonts w:eastAsia="Times New Roman" w:cs="Times New Roman"/>
          <w:kern w:val="0"/>
          <w:lang w:eastAsia="sk-SK" w:bidi="ar-SA"/>
        </w:rPr>
        <w:t xml:space="preserve"> alebo nároku na obdobnú dávku ako materské v členskom štáte, môže vlastným prehlásením určiť kratšie obdobie čerpania nároku na rodičovský príspevok ako do trochu rokov veku dieťaťa, nie však kratšie ako do 24 mesiacov veku die</w:t>
      </w:r>
      <w:r w:rsidR="00967009">
        <w:rPr>
          <w:rFonts w:eastAsia="Times New Roman" w:cs="Times New Roman"/>
          <w:kern w:val="0"/>
          <w:lang w:eastAsia="sk-SK" w:bidi="ar-SA"/>
        </w:rPr>
        <w:t>ťaťa; nárok v prípade podľa odseku</w:t>
      </w:r>
      <w:r w:rsidRPr="009C6680">
        <w:rPr>
          <w:rFonts w:eastAsia="Times New Roman" w:cs="Times New Roman"/>
          <w:kern w:val="0"/>
          <w:lang w:eastAsia="sk-SK" w:bidi="ar-SA"/>
        </w:rPr>
        <w:t xml:space="preserve"> 2 písm. b) tým nie je dotknutý.“.</w:t>
      </w:r>
    </w:p>
    <w:p w:rsidR="009C6680" w:rsidRPr="009C6680" w:rsidP="009C6680">
      <w:pPr>
        <w:widowControl/>
        <w:suppressAutoHyphens w:val="0"/>
        <w:bidi w:val="0"/>
        <w:ind w:left="426"/>
        <w:jc w:val="both"/>
        <w:rPr>
          <w:rFonts w:eastAsia="Times New Roman" w:cs="Times New Roman"/>
          <w:kern w:val="0"/>
          <w:lang w:eastAsia="sk-SK" w:bidi="ar-SA"/>
        </w:rPr>
      </w:pPr>
    </w:p>
    <w:p w:rsidR="009C6680" w:rsidRPr="009C6680" w:rsidP="009C6680">
      <w:pPr>
        <w:widowControl/>
        <w:numPr>
          <w:numId w:val="15"/>
        </w:numPr>
        <w:suppressAutoHyphens w:val="0"/>
        <w:bidi w:val="0"/>
        <w:ind w:left="426" w:hanging="426"/>
        <w:rPr>
          <w:rFonts w:eastAsia="Times New Roman" w:cs="Times New Roman"/>
          <w:kern w:val="0"/>
          <w:lang w:eastAsia="sk-SK" w:bidi="ar-SA"/>
        </w:rPr>
      </w:pPr>
      <w:r w:rsidRPr="009C6680">
        <w:rPr>
          <w:rFonts w:eastAsia="Times New Roman" w:cs="Times New Roman"/>
          <w:kern w:val="0"/>
          <w:lang w:eastAsia="sk-SK" w:bidi="ar-SA"/>
        </w:rPr>
        <w:t>§ 4 sa dopĺňa odsekom 7, ktorý znie:</w:t>
      </w:r>
    </w:p>
    <w:p w:rsidR="009C6680" w:rsidRPr="009C6680" w:rsidP="009C6680">
      <w:pPr>
        <w:widowControl/>
        <w:suppressAutoHyphens w:val="0"/>
        <w:bidi w:val="0"/>
        <w:ind w:left="426"/>
        <w:rPr>
          <w:rFonts w:eastAsia="Times New Roman" w:cs="Times New Roman"/>
          <w:kern w:val="0"/>
          <w:lang w:eastAsia="sk-SK" w:bidi="ar-SA"/>
        </w:rPr>
      </w:pPr>
    </w:p>
    <w:p w:rsidR="009C6680" w:rsidRPr="009C6680" w:rsidP="009C6680">
      <w:pPr>
        <w:widowControl/>
        <w:suppressAutoHyphens w:val="0"/>
        <w:bidi w:val="0"/>
        <w:ind w:left="426"/>
        <w:jc w:val="both"/>
        <w:rPr>
          <w:rFonts w:eastAsia="Times New Roman" w:cs="Times New Roman"/>
          <w:kern w:val="0"/>
          <w:lang w:eastAsia="sk-SK" w:bidi="ar-SA"/>
        </w:rPr>
      </w:pPr>
      <w:r w:rsidRPr="009C6680">
        <w:rPr>
          <w:rFonts w:eastAsia="Times New Roman" w:cs="Times New Roman"/>
          <w:kern w:val="0"/>
          <w:lang w:eastAsia="sk-SK" w:bidi="ar-SA"/>
        </w:rPr>
        <w:t>„(7) Suma rodičovského príspevku pre oprávnenú osobu uvedenú v § 3 odseku 11 sa stanoví ako násobok sumy v odseku 1 a koeficientu určeného ako podielu počtu mesiacov zostávajúcich do troch rokov veku dieťaťa a počtu mesiacov, ktorý si oprávnená osoba určila prehlásením ako obdobie čerpania rodičovského príspevku.“</w:t>
      </w:r>
    </w:p>
    <w:p w:rsidR="009C6680" w:rsidRPr="009C6680" w:rsidP="009C6680">
      <w:pPr>
        <w:widowControl/>
        <w:suppressAutoHyphens w:val="0"/>
        <w:bidi w:val="0"/>
        <w:ind w:left="426"/>
        <w:jc w:val="both"/>
        <w:rPr>
          <w:rFonts w:eastAsia="Times New Roman" w:cs="Times New Roman"/>
          <w:kern w:val="0"/>
          <w:lang w:eastAsia="sk-SK" w:bidi="ar-SA"/>
        </w:rPr>
      </w:pPr>
    </w:p>
    <w:p w:rsidR="009C6680" w:rsidRPr="009C6680" w:rsidP="009C6680">
      <w:pPr>
        <w:widowControl/>
        <w:suppressAutoHyphens w:val="0"/>
        <w:bidi w:val="0"/>
        <w:ind w:left="426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9C6680">
        <w:rPr>
          <w:rFonts w:eastAsia="Times New Roman" w:cs="Times New Roman"/>
          <w:b/>
          <w:kern w:val="0"/>
          <w:lang w:eastAsia="sk-SK" w:bidi="ar-SA"/>
        </w:rPr>
        <w:t>Čl. II</w:t>
      </w:r>
    </w:p>
    <w:p w:rsidR="009C6680" w:rsidRPr="009C6680" w:rsidP="009C6680">
      <w:pPr>
        <w:widowControl/>
        <w:suppressAutoHyphens w:val="0"/>
        <w:bidi w:val="0"/>
        <w:ind w:left="426"/>
        <w:jc w:val="both"/>
        <w:rPr>
          <w:rFonts w:eastAsia="Times New Roman" w:cs="Times New Roman"/>
          <w:kern w:val="0"/>
          <w:lang w:eastAsia="sk-SK" w:bidi="ar-SA"/>
        </w:rPr>
      </w:pPr>
    </w:p>
    <w:p w:rsidR="009C6680" w:rsidRPr="009C6680" w:rsidP="009C6680">
      <w:pPr>
        <w:widowControl/>
        <w:suppressAutoHyphens w:val="0"/>
        <w:bidi w:val="0"/>
        <w:ind w:left="426" w:firstLine="282"/>
        <w:jc w:val="both"/>
        <w:rPr>
          <w:rFonts w:eastAsia="Times New Roman" w:cs="Times New Roman"/>
          <w:kern w:val="0"/>
          <w:lang w:eastAsia="sk-SK" w:bidi="ar-SA"/>
        </w:rPr>
      </w:pPr>
      <w:r w:rsidRPr="009C6680">
        <w:rPr>
          <w:rFonts w:eastAsia="Times New Roman" w:cs="Times New Roman"/>
          <w:kern w:val="0"/>
          <w:lang w:eastAsia="sk-SK" w:bidi="ar-SA"/>
        </w:rPr>
        <w:t>Tento zákon n</w:t>
      </w:r>
      <w:r w:rsidR="00FA11F1">
        <w:rPr>
          <w:rFonts w:eastAsia="Times New Roman" w:cs="Times New Roman"/>
          <w:kern w:val="0"/>
          <w:lang w:eastAsia="sk-SK" w:bidi="ar-SA"/>
        </w:rPr>
        <w:t>adobúda účinnosť 1. januára 2019</w:t>
      </w:r>
      <w:r w:rsidRPr="009C6680">
        <w:rPr>
          <w:rFonts w:eastAsia="Times New Roman" w:cs="Times New Roman"/>
          <w:kern w:val="0"/>
          <w:lang w:eastAsia="sk-SK" w:bidi="ar-SA"/>
        </w:rPr>
        <w:t>.</w:t>
      </w:r>
    </w:p>
    <w:p w:rsidR="00014DF8">
      <w:pPr>
        <w:widowControl/>
        <w:suppressAutoHyphens w:val="0"/>
        <w:bidi w:val="0"/>
        <w:spacing w:after="200" w:line="276" w:lineRule="auto"/>
        <w:rPr>
          <w:b/>
          <w:bCs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ˇ¦|||||ˇ¦|||ˇ¦||ˇ¦ˇěˇ¦¨§ˇ¦|||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67233"/>
    <w:multiLevelType w:val="hybridMultilevel"/>
    <w:tmpl w:val="45D450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936030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AC34216"/>
    <w:multiLevelType w:val="hybridMultilevel"/>
    <w:tmpl w:val="D414C2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3096D33"/>
    <w:multiLevelType w:val="hybridMultilevel"/>
    <w:tmpl w:val="45B4A1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7"/>
  </w:num>
  <w:num w:numId="11">
    <w:abstractNumId w:val="10"/>
  </w:num>
  <w:num w:numId="12">
    <w:abstractNumId w:val="14"/>
  </w:num>
  <w:num w:numId="13">
    <w:abstractNumId w:val="11"/>
  </w:num>
  <w:num w:numId="14">
    <w:abstractNumId w:val="4"/>
  </w:num>
  <w:num w:numId="15">
    <w:abstractNumId w:val="8"/>
  </w:num>
  <w:num w:numId="16">
    <w:abstractNumId w:val="1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5D2A"/>
    <w:rsid w:val="00006BC4"/>
    <w:rsid w:val="00011A4B"/>
    <w:rsid w:val="00014DF8"/>
    <w:rsid w:val="00022656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25DC8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AC7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5D01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D6D71"/>
    <w:rsid w:val="002E0433"/>
    <w:rsid w:val="002E1E6C"/>
    <w:rsid w:val="002F3083"/>
    <w:rsid w:val="00336F95"/>
    <w:rsid w:val="00336FD9"/>
    <w:rsid w:val="003370AC"/>
    <w:rsid w:val="00337B4F"/>
    <w:rsid w:val="003419A7"/>
    <w:rsid w:val="003423ED"/>
    <w:rsid w:val="00355C4F"/>
    <w:rsid w:val="00364C2A"/>
    <w:rsid w:val="00367762"/>
    <w:rsid w:val="00373B82"/>
    <w:rsid w:val="003743BC"/>
    <w:rsid w:val="003760BA"/>
    <w:rsid w:val="00380586"/>
    <w:rsid w:val="003968A7"/>
    <w:rsid w:val="00397539"/>
    <w:rsid w:val="003A2D21"/>
    <w:rsid w:val="003A4937"/>
    <w:rsid w:val="003A6838"/>
    <w:rsid w:val="003B2677"/>
    <w:rsid w:val="003B6285"/>
    <w:rsid w:val="003B7CAA"/>
    <w:rsid w:val="003C038B"/>
    <w:rsid w:val="003C5CB8"/>
    <w:rsid w:val="003D448D"/>
    <w:rsid w:val="003D6DC2"/>
    <w:rsid w:val="003E0FDB"/>
    <w:rsid w:val="003E752C"/>
    <w:rsid w:val="003F37D0"/>
    <w:rsid w:val="003F5205"/>
    <w:rsid w:val="003F6E3A"/>
    <w:rsid w:val="0040221B"/>
    <w:rsid w:val="00403561"/>
    <w:rsid w:val="00412589"/>
    <w:rsid w:val="00412F75"/>
    <w:rsid w:val="00424490"/>
    <w:rsid w:val="004268EC"/>
    <w:rsid w:val="00426D99"/>
    <w:rsid w:val="00434B15"/>
    <w:rsid w:val="00447BD9"/>
    <w:rsid w:val="00455066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A5E98"/>
    <w:rsid w:val="004B0F8E"/>
    <w:rsid w:val="004B626C"/>
    <w:rsid w:val="004C1303"/>
    <w:rsid w:val="004C32E3"/>
    <w:rsid w:val="004C4E9A"/>
    <w:rsid w:val="004C69D7"/>
    <w:rsid w:val="004C79B6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691F"/>
    <w:rsid w:val="005577E5"/>
    <w:rsid w:val="00565DC4"/>
    <w:rsid w:val="00573C70"/>
    <w:rsid w:val="0057497E"/>
    <w:rsid w:val="0057504C"/>
    <w:rsid w:val="00577000"/>
    <w:rsid w:val="00577988"/>
    <w:rsid w:val="005819F0"/>
    <w:rsid w:val="00592EE9"/>
    <w:rsid w:val="0059522B"/>
    <w:rsid w:val="005A5F10"/>
    <w:rsid w:val="005A62F6"/>
    <w:rsid w:val="005B3438"/>
    <w:rsid w:val="005B3517"/>
    <w:rsid w:val="005B70F2"/>
    <w:rsid w:val="005B7C6D"/>
    <w:rsid w:val="005C15AB"/>
    <w:rsid w:val="005C4292"/>
    <w:rsid w:val="005C4494"/>
    <w:rsid w:val="005C4749"/>
    <w:rsid w:val="005C5A04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277C0"/>
    <w:rsid w:val="00631565"/>
    <w:rsid w:val="00632296"/>
    <w:rsid w:val="00645EA6"/>
    <w:rsid w:val="00646694"/>
    <w:rsid w:val="0065651A"/>
    <w:rsid w:val="0067499F"/>
    <w:rsid w:val="00687973"/>
    <w:rsid w:val="006926DA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46206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95BD0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802AE"/>
    <w:rsid w:val="00887825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062F9"/>
    <w:rsid w:val="00912F5D"/>
    <w:rsid w:val="00913923"/>
    <w:rsid w:val="0091589F"/>
    <w:rsid w:val="00921E9D"/>
    <w:rsid w:val="00921FE0"/>
    <w:rsid w:val="009241FB"/>
    <w:rsid w:val="0092447A"/>
    <w:rsid w:val="009255B8"/>
    <w:rsid w:val="00932E6B"/>
    <w:rsid w:val="00937B77"/>
    <w:rsid w:val="00963DE5"/>
    <w:rsid w:val="00966329"/>
    <w:rsid w:val="0096700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4A71"/>
    <w:rsid w:val="009C58A3"/>
    <w:rsid w:val="009C607B"/>
    <w:rsid w:val="009C6680"/>
    <w:rsid w:val="009C6CD0"/>
    <w:rsid w:val="009E5F0B"/>
    <w:rsid w:val="00A122FD"/>
    <w:rsid w:val="00A13BBE"/>
    <w:rsid w:val="00A147CA"/>
    <w:rsid w:val="00A22761"/>
    <w:rsid w:val="00A3470A"/>
    <w:rsid w:val="00A41F89"/>
    <w:rsid w:val="00A50C05"/>
    <w:rsid w:val="00A51C46"/>
    <w:rsid w:val="00A5621B"/>
    <w:rsid w:val="00A60058"/>
    <w:rsid w:val="00A61332"/>
    <w:rsid w:val="00A667D9"/>
    <w:rsid w:val="00A66CD4"/>
    <w:rsid w:val="00A84BF2"/>
    <w:rsid w:val="00A876C8"/>
    <w:rsid w:val="00A87A6C"/>
    <w:rsid w:val="00AA19D6"/>
    <w:rsid w:val="00AA37E6"/>
    <w:rsid w:val="00AA5725"/>
    <w:rsid w:val="00AB29EF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378D6"/>
    <w:rsid w:val="00B52F57"/>
    <w:rsid w:val="00B57029"/>
    <w:rsid w:val="00B57C2D"/>
    <w:rsid w:val="00B62885"/>
    <w:rsid w:val="00B64D4C"/>
    <w:rsid w:val="00B6575B"/>
    <w:rsid w:val="00B7183A"/>
    <w:rsid w:val="00B7220A"/>
    <w:rsid w:val="00B81A20"/>
    <w:rsid w:val="00B8658C"/>
    <w:rsid w:val="00B90FCB"/>
    <w:rsid w:val="00B9149B"/>
    <w:rsid w:val="00B915F9"/>
    <w:rsid w:val="00BA1124"/>
    <w:rsid w:val="00BB200C"/>
    <w:rsid w:val="00BB2C2E"/>
    <w:rsid w:val="00BB30C7"/>
    <w:rsid w:val="00BC3DB6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31244"/>
    <w:rsid w:val="00C36283"/>
    <w:rsid w:val="00C41815"/>
    <w:rsid w:val="00C5711B"/>
    <w:rsid w:val="00C61514"/>
    <w:rsid w:val="00C62D93"/>
    <w:rsid w:val="00C71F26"/>
    <w:rsid w:val="00C763E4"/>
    <w:rsid w:val="00C8387B"/>
    <w:rsid w:val="00C92858"/>
    <w:rsid w:val="00C9376A"/>
    <w:rsid w:val="00CC50B7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07F2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77750"/>
    <w:rsid w:val="00D8028C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03AB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213C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C7B9E"/>
    <w:rsid w:val="00ED3398"/>
    <w:rsid w:val="00ED5039"/>
    <w:rsid w:val="00ED644E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75663"/>
    <w:rsid w:val="00F81414"/>
    <w:rsid w:val="00F86A52"/>
    <w:rsid w:val="00F8724F"/>
    <w:rsid w:val="00FA08DC"/>
    <w:rsid w:val="00FA11F1"/>
    <w:rsid w:val="00FA34F3"/>
    <w:rsid w:val="00FA3BBB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character" w:styleId="Strong">
    <w:name w:val="Strong"/>
    <w:basedOn w:val="DefaultParagraphFont"/>
    <w:uiPriority w:val="22"/>
    <w:qFormat/>
    <w:rsid w:val="005C5A04"/>
    <w:rPr>
      <w:rFonts w:cs="Times New Roman"/>
      <w:b/>
      <w:b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AF492-F0E8-4EAA-8724-7B5440DA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Pages>1</Pages>
  <Words>241</Words>
  <Characters>1376</Characters>
  <Application>Microsoft Office Word</Application>
  <DocSecurity>0</DocSecurity>
  <Lines>0</Lines>
  <Paragraphs>0</Paragraphs>
  <ScaleCrop>false</ScaleCrop>
  <Company>HP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5</cp:revision>
  <cp:lastPrinted>2016-08-18T13:39:00Z</cp:lastPrinted>
  <dcterms:created xsi:type="dcterms:W3CDTF">2017-03-03T14:34:00Z</dcterms:created>
  <dcterms:modified xsi:type="dcterms:W3CDTF">2018-04-20T10:04:00Z</dcterms:modified>
</cp:coreProperties>
</file>