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E9B" w:rsidP="00BC7E9B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VII. volebné obdobie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  <w:r w:rsidR="00AC10D1">
        <w:rPr>
          <w:rFonts w:ascii="Times New Roman" w:hAnsi="Times New Roman"/>
          <w:spacing w:val="10"/>
          <w:sz w:val="48"/>
          <w:szCs w:val="48"/>
        </w:rPr>
        <w:t>948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</w:p>
    <w:p w:rsidR="00BC7E9B" w:rsidP="00BC7E9B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VLÁDNY NÁVRH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ZÁKON</w:t>
      </w: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C7E9B" w:rsidP="00BC7E9B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 ........................ 2018,</w:t>
      </w:r>
    </w:p>
    <w:p w:rsidR="00BC7E9B" w:rsidP="00BC7E9B">
      <w:pPr>
        <w:bidi w:val="0"/>
        <w:jc w:val="center"/>
        <w:rPr>
          <w:b/>
          <w:sz w:val="24"/>
        </w:rPr>
      </w:pPr>
    </w:p>
    <w:p w:rsidR="005F1326" w:rsidRPr="008B3C16" w:rsidP="004A675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C16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Pr="00946179" w:rsidR="00946179">
        <w:rPr>
          <w:rFonts w:ascii="Times New Roman" w:hAnsi="Times New Roman"/>
          <w:b/>
          <w:sz w:val="24"/>
          <w:szCs w:val="24"/>
          <w:lang w:eastAsia="sk-SK"/>
        </w:rPr>
        <w:t xml:space="preserve">zákon č. 185/2015 Z. z. Autorský zákon v znení zákona </w:t>
      </w:r>
      <w:r w:rsidR="004A6752">
        <w:rPr>
          <w:rFonts w:ascii="Times New Roman" w:hAnsi="Times New Roman"/>
          <w:b/>
          <w:sz w:val="24"/>
          <w:szCs w:val="24"/>
          <w:lang w:eastAsia="sk-SK"/>
        </w:rPr>
        <w:br/>
      </w:r>
      <w:r w:rsidRPr="00946179" w:rsidR="00946179">
        <w:rPr>
          <w:rFonts w:ascii="Times New Roman" w:hAnsi="Times New Roman"/>
          <w:b/>
          <w:sz w:val="24"/>
          <w:szCs w:val="24"/>
          <w:lang w:eastAsia="sk-SK"/>
        </w:rPr>
        <w:t xml:space="preserve">č. 125/2016 </w:t>
      </w:r>
      <w:r w:rsidR="00AA3362">
        <w:rPr>
          <w:rFonts w:ascii="Times New Roman" w:hAnsi="Times New Roman"/>
          <w:b/>
          <w:sz w:val="24"/>
          <w:szCs w:val="24"/>
          <w:lang w:eastAsia="sk-SK"/>
        </w:rPr>
        <w:t xml:space="preserve">Z. z. </w:t>
      </w:r>
      <w:r w:rsidR="007665E7">
        <w:rPr>
          <w:rFonts w:ascii="Times New Roman" w:hAnsi="Times New Roman"/>
          <w:b/>
          <w:sz w:val="24"/>
          <w:szCs w:val="24"/>
          <w:lang w:eastAsia="sk-SK"/>
        </w:rPr>
        <w:t>a ktorým sa menia a dopĺňajú niektoré zákony</w:t>
      </w:r>
    </w:p>
    <w:p w:rsidR="007168E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E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326" w:rsidRPr="008B3C16" w:rsidP="00C97C3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F1326" w:rsidRPr="008B3C16" w:rsidP="00C97C3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5F1326" w:rsidRPr="008B3C16" w:rsidP="00C97C3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b/>
          <w:sz w:val="24"/>
          <w:szCs w:val="24"/>
        </w:rPr>
        <w:t>Čl. I</w:t>
      </w:r>
    </w:p>
    <w:p w:rsidR="007168E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32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FE312B">
        <w:rPr>
          <w:rFonts w:ascii="Times New Roman" w:hAnsi="Times New Roman"/>
          <w:sz w:val="24"/>
          <w:szCs w:val="24"/>
        </w:rPr>
        <w:tab/>
      </w:r>
      <w:r w:rsidRPr="008B3C16">
        <w:rPr>
          <w:rFonts w:ascii="Times New Roman" w:hAnsi="Times New Roman"/>
          <w:sz w:val="24"/>
          <w:szCs w:val="24"/>
        </w:rPr>
        <w:t>Z</w:t>
      </w:r>
      <w:r w:rsidRPr="008B3C16">
        <w:rPr>
          <w:rFonts w:ascii="Times New Roman" w:hAnsi="Times New Roman"/>
          <w:sz w:val="24"/>
          <w:szCs w:val="24"/>
          <w:lang w:eastAsia="sk-SK"/>
        </w:rPr>
        <w:t>ákon č.</w:t>
      </w:r>
      <w:r w:rsidRPr="00A344BF" w:rsidR="00A344BF">
        <w:rPr>
          <w:rFonts w:ascii="Times New Roman" w:hAnsi="Times New Roman"/>
          <w:sz w:val="24"/>
          <w:szCs w:val="24"/>
          <w:lang w:eastAsia="sk-SK"/>
        </w:rPr>
        <w:t xml:space="preserve"> 185/2015 Z. z. Autorský zákon v znení zákona č. 125/2016 </w:t>
      </w:r>
      <w:r w:rsidR="0083785E">
        <w:rPr>
          <w:rFonts w:ascii="Times New Roman" w:hAnsi="Times New Roman"/>
          <w:sz w:val="24"/>
          <w:szCs w:val="24"/>
          <w:lang w:eastAsia="sk-SK"/>
        </w:rPr>
        <w:t xml:space="preserve">Z. z. </w:t>
      </w:r>
      <w:r w:rsidRPr="008B3C16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5F1326" w:rsidRPr="008B3C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3BDA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>V § 1</w:t>
      </w:r>
      <w:r>
        <w:rPr>
          <w:rFonts w:ascii="Times New Roman" w:hAnsi="Times New Roman"/>
          <w:sz w:val="24"/>
          <w:szCs w:val="24"/>
        </w:rPr>
        <w:t>8</w:t>
      </w:r>
      <w:r w:rsidRPr="008B3C16">
        <w:rPr>
          <w:rFonts w:ascii="Times New Roman" w:hAnsi="Times New Roman"/>
          <w:sz w:val="24"/>
          <w:szCs w:val="24"/>
        </w:rPr>
        <w:t xml:space="preserve"> ods</w:t>
      </w:r>
      <w:r w:rsidR="00725652">
        <w:rPr>
          <w:rFonts w:ascii="Times New Roman" w:hAnsi="Times New Roman"/>
          <w:sz w:val="24"/>
          <w:szCs w:val="24"/>
        </w:rPr>
        <w:t>.</w:t>
      </w:r>
      <w:r w:rsidRPr="008B3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52B9F">
        <w:rPr>
          <w:rFonts w:ascii="Times New Roman" w:hAnsi="Times New Roman"/>
          <w:sz w:val="24"/>
          <w:szCs w:val="24"/>
        </w:rPr>
        <w:t xml:space="preserve"> prvej vete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8B3C16">
        <w:rPr>
          <w:rFonts w:ascii="Times New Roman" w:hAnsi="Times New Roman"/>
          <w:sz w:val="24"/>
          <w:szCs w:val="24"/>
        </w:rPr>
        <w:t>vypúšťa</w:t>
      </w:r>
      <w:r>
        <w:rPr>
          <w:rFonts w:ascii="Times New Roman" w:hAnsi="Times New Roman"/>
          <w:sz w:val="24"/>
          <w:szCs w:val="24"/>
        </w:rPr>
        <w:t xml:space="preserve">jú </w:t>
      </w:r>
      <w:r w:rsidRPr="008B3C16">
        <w:rPr>
          <w:rFonts w:ascii="Times New Roman" w:hAnsi="Times New Roman"/>
          <w:sz w:val="24"/>
          <w:szCs w:val="24"/>
        </w:rPr>
        <w:t>slová „</w:t>
      </w:r>
      <w:r w:rsidRPr="00C93BDA">
        <w:rPr>
          <w:rFonts w:ascii="Times New Roman" w:hAnsi="Times New Roman"/>
          <w:sz w:val="24"/>
          <w:szCs w:val="24"/>
        </w:rPr>
        <w:t>používateľovi svojho diela</w:t>
      </w:r>
      <w:r w:rsidRPr="008B3C1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C93BDA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93BDA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628CC">
        <w:rPr>
          <w:rFonts w:ascii="Times New Roman" w:hAnsi="Times New Roman"/>
          <w:sz w:val="24"/>
          <w:szCs w:val="24"/>
        </w:rPr>
        <w:t>V § 46 ods</w:t>
      </w:r>
      <w:r w:rsidR="00C10A0D">
        <w:rPr>
          <w:rFonts w:ascii="Times New Roman" w:hAnsi="Times New Roman"/>
          <w:sz w:val="24"/>
          <w:szCs w:val="24"/>
        </w:rPr>
        <w:t xml:space="preserve">ek </w:t>
      </w:r>
      <w:r w:rsidR="00C628CC">
        <w:rPr>
          <w:rFonts w:ascii="Times New Roman" w:hAnsi="Times New Roman"/>
          <w:sz w:val="24"/>
          <w:szCs w:val="24"/>
        </w:rPr>
        <w:t xml:space="preserve">2 znie: </w:t>
      </w:r>
    </w:p>
    <w:p w:rsidR="00C628CC" w:rsidP="00C97C36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700B2">
        <w:rPr>
          <w:rFonts w:ascii="Times New Roman" w:hAnsi="Times New Roman"/>
          <w:sz w:val="24"/>
          <w:szCs w:val="24"/>
        </w:rPr>
        <w:t xml:space="preserve">(2) </w:t>
      </w:r>
      <w:r w:rsidRPr="00C628CC">
        <w:rPr>
          <w:rFonts w:ascii="Times New Roman" w:hAnsi="Times New Roman"/>
          <w:sz w:val="24"/>
          <w:szCs w:val="24"/>
        </w:rPr>
        <w:t>Do autorského práva nezasahuje osoba, ktorá bez súhlasu autora a výhradne pre potreby osôb so zdravotným postihnutím v rozsahu odôvodnenom ich zdravotným postihnutím doplní do audiovizuálneho diela slovné vyjadrenie obrazovej zložky tohto diela alebo z audiovizuálneho diela odčlení jeho zvukovú zložku. Na použitie zvukovej zložky audiovizuálneho diela, na použitie audiovizuálneho diela doplneného o slovné vyjadrenie jeho obrazovej zložky alebo na použitie zvukovej zložky takto doplneného audiovizuálneho diela sa vzťahuje odsek 1.</w:t>
      </w:r>
      <w:r>
        <w:rPr>
          <w:rFonts w:ascii="Times New Roman" w:hAnsi="Times New Roman"/>
          <w:sz w:val="24"/>
          <w:szCs w:val="24"/>
        </w:rPr>
        <w:t>“.</w:t>
      </w:r>
    </w:p>
    <w:p w:rsidR="003B50F7" w:rsidRPr="00C628CC" w:rsidP="00C97C36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0F9D" w:rsidRPr="008B3C16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 xml:space="preserve">Za § </w:t>
      </w:r>
      <w:r>
        <w:rPr>
          <w:rFonts w:ascii="Times New Roman" w:hAnsi="Times New Roman"/>
          <w:sz w:val="24"/>
          <w:szCs w:val="24"/>
        </w:rPr>
        <w:t>46</w:t>
      </w:r>
      <w:r w:rsidRPr="008B3C16">
        <w:rPr>
          <w:rFonts w:ascii="Times New Roman" w:hAnsi="Times New Roman"/>
          <w:sz w:val="24"/>
          <w:szCs w:val="24"/>
        </w:rPr>
        <w:t xml:space="preserve"> sa vklad</w:t>
      </w:r>
      <w:r>
        <w:rPr>
          <w:rFonts w:ascii="Times New Roman" w:hAnsi="Times New Roman"/>
          <w:sz w:val="24"/>
          <w:szCs w:val="24"/>
        </w:rPr>
        <w:t>á</w:t>
      </w:r>
      <w:r w:rsidR="005372E5">
        <w:rPr>
          <w:rFonts w:ascii="Times New Roman" w:hAnsi="Times New Roman"/>
          <w:sz w:val="24"/>
          <w:szCs w:val="24"/>
        </w:rPr>
        <w:t xml:space="preserve"> </w:t>
      </w:r>
      <w:r w:rsidRPr="008B3C1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46a</w:t>
      </w:r>
      <w:r w:rsidRPr="008B3C16">
        <w:rPr>
          <w:rFonts w:ascii="Times New Roman" w:hAnsi="Times New Roman"/>
          <w:sz w:val="24"/>
          <w:szCs w:val="24"/>
        </w:rPr>
        <w:t>, ktor</w:t>
      </w:r>
      <w:r w:rsidR="00152D16">
        <w:rPr>
          <w:rFonts w:ascii="Times New Roman" w:hAnsi="Times New Roman"/>
          <w:sz w:val="24"/>
          <w:szCs w:val="24"/>
        </w:rPr>
        <w:t>ý</w:t>
      </w:r>
      <w:r w:rsidRPr="008B3C16">
        <w:rPr>
          <w:rFonts w:ascii="Times New Roman" w:hAnsi="Times New Roman"/>
          <w:sz w:val="24"/>
          <w:szCs w:val="24"/>
        </w:rPr>
        <w:t xml:space="preserve"> vrátane nadpisu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C16">
        <w:rPr>
          <w:rFonts w:ascii="Times New Roman" w:hAnsi="Times New Roman"/>
          <w:sz w:val="24"/>
          <w:szCs w:val="24"/>
        </w:rPr>
        <w:t>zn</w:t>
      </w:r>
      <w:r w:rsidR="00152D16">
        <w:rPr>
          <w:rFonts w:ascii="Times New Roman" w:hAnsi="Times New Roman"/>
          <w:sz w:val="24"/>
          <w:szCs w:val="24"/>
        </w:rPr>
        <w:t>i</w:t>
      </w:r>
      <w:r w:rsidRPr="008B3C16">
        <w:rPr>
          <w:rFonts w:ascii="Times New Roman" w:hAnsi="Times New Roman"/>
          <w:sz w:val="24"/>
          <w:szCs w:val="24"/>
        </w:rPr>
        <w:t>e:</w:t>
      </w:r>
    </w:p>
    <w:p w:rsidR="00AE0F9D" w:rsidRPr="00483518" w:rsidP="00C97C3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B3C16" w:rsidR="00AE0F9D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Pr="00152D16">
        <w:rPr>
          <w:rFonts w:ascii="Times New Roman" w:hAnsi="Times New Roman"/>
          <w:b/>
          <w:sz w:val="24"/>
          <w:szCs w:val="24"/>
          <w:lang w:eastAsia="sk-SK"/>
        </w:rPr>
        <w:t>§ 46a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52D16">
        <w:rPr>
          <w:rFonts w:ascii="Times New Roman" w:hAnsi="Times New Roman"/>
          <w:b/>
          <w:sz w:val="24"/>
          <w:szCs w:val="24"/>
          <w:lang w:eastAsia="sk-SK"/>
        </w:rPr>
        <w:t>Použitie diela pre potreby osôb s poruchou čítania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ab/>
        <w:t>(1) Do autorského práva nezasahuje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>a) osoba, ktorá je v dôsledku svojho zdravotné</w:t>
      </w:r>
      <w:r w:rsidR="004A6752">
        <w:rPr>
          <w:rFonts w:ascii="Times New Roman" w:hAnsi="Times New Roman"/>
          <w:sz w:val="24"/>
          <w:szCs w:val="24"/>
          <w:lang w:eastAsia="sk-SK"/>
        </w:rPr>
        <w:t>ho postihnutia nevidiaca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alebo má poruchu zrakového alebo iného vnímania textu, ktorá jej neumožňuje čítať alebo inak vnímať text v rovnakej miere ako osobe bez takéhoto postihnutia, alebo trpí fyzickým postihnutím, ktoré jej neumožňuje manipulovať s textom v tlačenej forme tak, aby mohla zamerať svoj zrak na text v rozsahu, ktorý je bežne potrebný na čítanie (ďalej len „osoba s poruchou čítania“), </w:t>
      </w:r>
      <w:r w:rsidR="004A6752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ktorá bez súhlasu autora použije dielo vyhotovením rozmnoženiny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>
        <w:rPr>
          <w:rFonts w:ascii="Times New Roman" w:hAnsi="Times New Roman"/>
          <w:sz w:val="24"/>
          <w:szCs w:val="24"/>
          <w:lang w:eastAsia="sk-SK"/>
        </w:rPr>
        <w:t>v príst</w:t>
      </w:r>
      <w:r w:rsidR="004A6752">
        <w:rPr>
          <w:rFonts w:ascii="Times New Roman" w:hAnsi="Times New Roman"/>
          <w:sz w:val="24"/>
          <w:szCs w:val="24"/>
          <w:lang w:eastAsia="sk-SK"/>
        </w:rPr>
        <w:t>upnom formáte pre svoju potrebu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 xml:space="preserve">b) škola, knižnica, archív alebo iná osoba poskytujúca podobné služby osobám </w:t>
      </w:r>
      <w:r w:rsidR="00725652">
        <w:rPr>
          <w:rFonts w:ascii="Times New Roman" w:hAnsi="Times New Roman"/>
          <w:sz w:val="24"/>
          <w:szCs w:val="24"/>
          <w:lang w:eastAsia="sk-SK"/>
        </w:rPr>
        <w:t xml:space="preserve">s poruchou čítania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ako jednu zo svojich činností (ďalej len „poskytovateľ služieb pre osoby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>
        <w:rPr>
          <w:rFonts w:ascii="Times New Roman" w:hAnsi="Times New Roman"/>
          <w:sz w:val="24"/>
          <w:szCs w:val="24"/>
          <w:lang w:eastAsia="sk-SK"/>
        </w:rPr>
        <w:t>s poruchou čítania“), pri ktorej nedochádza k majetkovému prospechu, ktorá bez súhlasu autora použije dielo vyhotovením rozmnoženiny v prístupnom formáte alebo rozmnoženinu diela v prístupnom formáte použije verejným prenosom</w:t>
      </w:r>
      <w:r w:rsidR="004A6752">
        <w:rPr>
          <w:rFonts w:ascii="Times New Roman" w:hAnsi="Times New Roman"/>
          <w:sz w:val="24"/>
          <w:szCs w:val="24"/>
          <w:lang w:eastAsia="sk-SK"/>
        </w:rPr>
        <w:t>,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alebo verejným rozširovaním prevodom vlastníckeho práva</w:t>
      </w:r>
      <w:r w:rsidR="004A6752">
        <w:rPr>
          <w:rFonts w:ascii="Times New Roman" w:hAnsi="Times New Roman"/>
          <w:sz w:val="24"/>
          <w:szCs w:val="24"/>
          <w:lang w:eastAsia="sk-SK"/>
        </w:rPr>
        <w:t>,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alebo vypožičaním, ak sa takéto použitie uskutočňuje výhradne pre potreby osôb s poruchou čítania z členského štátu alebo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>
        <w:rPr>
          <w:rFonts w:ascii="Times New Roman" w:hAnsi="Times New Roman"/>
          <w:sz w:val="24"/>
          <w:szCs w:val="24"/>
          <w:lang w:eastAsia="sk-SK"/>
        </w:rPr>
        <w:t>z tretieho štát</w:t>
      </w:r>
      <w:r w:rsidR="004A6752">
        <w:rPr>
          <w:rFonts w:ascii="Times New Roman" w:hAnsi="Times New Roman"/>
          <w:sz w:val="24"/>
          <w:szCs w:val="24"/>
          <w:lang w:eastAsia="sk-SK"/>
        </w:rPr>
        <w:t>u, ktorý je zmluvnou stranou Ma</w:t>
      </w:r>
      <w:r w:rsidR="009E3EEF">
        <w:rPr>
          <w:rFonts w:ascii="Times New Roman" w:hAnsi="Times New Roman"/>
          <w:sz w:val="24"/>
          <w:szCs w:val="24"/>
          <w:lang w:eastAsia="sk-SK"/>
        </w:rPr>
        <w:t>r</w:t>
      </w:r>
      <w:r w:rsidRPr="00152D16">
        <w:rPr>
          <w:rFonts w:ascii="Times New Roman" w:hAnsi="Times New Roman"/>
          <w:sz w:val="24"/>
          <w:szCs w:val="24"/>
          <w:lang w:eastAsia="sk-SK"/>
        </w:rPr>
        <w:t>rákešskej zmluvy</w:t>
      </w:r>
      <w:r w:rsidR="00246A5E">
        <w:rPr>
          <w:rFonts w:ascii="Times New Roman" w:hAnsi="Times New Roman"/>
          <w:sz w:val="24"/>
          <w:szCs w:val="24"/>
          <w:vertAlign w:val="superscript"/>
          <w:lang w:eastAsia="sk-SK"/>
        </w:rPr>
        <w:t>19a)</w:t>
      </w:r>
      <w:r w:rsidRPr="00152D16">
        <w:rPr>
          <w:rFonts w:ascii="Times New Roman" w:hAnsi="Times New Roman"/>
          <w:sz w:val="24"/>
          <w:szCs w:val="24"/>
          <w:lang w:eastAsia="sk-SK"/>
        </w:rPr>
        <w:t>, alebo medzi dvomi alebo viacerými poskytovateľmi služi</w:t>
      </w:r>
      <w:r w:rsidR="004A6752">
        <w:rPr>
          <w:rFonts w:ascii="Times New Roman" w:hAnsi="Times New Roman"/>
          <w:sz w:val="24"/>
          <w:szCs w:val="24"/>
          <w:lang w:eastAsia="sk-SK"/>
        </w:rPr>
        <w:t>eb pre osoby s poruchou čítania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vrátane poskytovateľa služieb pre osoby s poruchou čítania z členského štátu alebo z tretieho štát</w:t>
      </w:r>
      <w:r w:rsidR="004A6752">
        <w:rPr>
          <w:rFonts w:ascii="Times New Roman" w:hAnsi="Times New Roman"/>
          <w:sz w:val="24"/>
          <w:szCs w:val="24"/>
          <w:lang w:eastAsia="sk-SK"/>
        </w:rPr>
        <w:t>u, ktorý je zmluvnou stranou Ma</w:t>
      </w:r>
      <w:r w:rsidR="009E3EEF">
        <w:rPr>
          <w:rFonts w:ascii="Times New Roman" w:hAnsi="Times New Roman"/>
          <w:sz w:val="24"/>
          <w:szCs w:val="24"/>
          <w:lang w:eastAsia="sk-SK"/>
        </w:rPr>
        <w:t>r</w:t>
      </w:r>
      <w:r w:rsidRPr="00152D16">
        <w:rPr>
          <w:rFonts w:ascii="Times New Roman" w:hAnsi="Times New Roman"/>
          <w:sz w:val="24"/>
          <w:szCs w:val="24"/>
          <w:lang w:eastAsia="sk-SK"/>
        </w:rPr>
        <w:t>rákešskej zmluvy.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ab/>
        <w:t xml:space="preserve">(2) Dielom </w:t>
      </w:r>
      <w:r w:rsidR="00741ED0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na účely odseku 1 rozumie </w:t>
      </w:r>
      <w:r w:rsidRPr="00152D16" w:rsidR="00093B2B">
        <w:rPr>
          <w:rFonts w:ascii="Times New Roman" w:hAnsi="Times New Roman"/>
          <w:sz w:val="24"/>
          <w:szCs w:val="24"/>
          <w:lang w:eastAsia="sk-SK"/>
        </w:rPr>
        <w:t>hudobné d</w:t>
      </w:r>
      <w:r w:rsidR="00093B2B">
        <w:rPr>
          <w:rFonts w:ascii="Times New Roman" w:hAnsi="Times New Roman"/>
          <w:sz w:val="24"/>
          <w:szCs w:val="24"/>
          <w:lang w:eastAsia="sk-SK"/>
        </w:rPr>
        <w:t>ielo vyjadrené v písomnej forme</w:t>
      </w:r>
      <w:r w:rsidRPr="00152D16" w:rsidR="00093B2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93B2B"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slovesné dielo, ktoré je zverejnené </w:t>
      </w:r>
      <w:r w:rsidR="002A3CF8">
        <w:rPr>
          <w:rFonts w:ascii="Times New Roman" w:hAnsi="Times New Roman"/>
          <w:sz w:val="24"/>
          <w:szCs w:val="24"/>
          <w:lang w:eastAsia="sk-SK"/>
        </w:rPr>
        <w:t xml:space="preserve">ako </w:t>
      </w:r>
      <w:r w:rsidRPr="00152D16">
        <w:rPr>
          <w:rFonts w:ascii="Times New Roman" w:hAnsi="Times New Roman"/>
          <w:sz w:val="24"/>
          <w:szCs w:val="24"/>
          <w:lang w:eastAsia="sk-SK"/>
        </w:rPr>
        <w:t>knih</w:t>
      </w:r>
      <w:r w:rsidR="002A3CF8">
        <w:rPr>
          <w:rFonts w:ascii="Times New Roman" w:hAnsi="Times New Roman"/>
          <w:sz w:val="24"/>
          <w:szCs w:val="24"/>
          <w:lang w:eastAsia="sk-SK"/>
        </w:rPr>
        <w:t>a</w:t>
      </w:r>
      <w:r w:rsidRPr="00152D16">
        <w:rPr>
          <w:rFonts w:ascii="Times New Roman" w:hAnsi="Times New Roman"/>
          <w:sz w:val="24"/>
          <w:szCs w:val="24"/>
          <w:lang w:eastAsia="sk-SK"/>
        </w:rPr>
        <w:t>, odborn</w:t>
      </w:r>
      <w:r w:rsidR="002A3CF8">
        <w:rPr>
          <w:rFonts w:ascii="Times New Roman" w:hAnsi="Times New Roman"/>
          <w:sz w:val="24"/>
          <w:szCs w:val="24"/>
          <w:lang w:eastAsia="sk-SK"/>
        </w:rPr>
        <w:t>ý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časopis, nov</w:t>
      </w:r>
      <w:r w:rsidR="002A3CF8">
        <w:rPr>
          <w:rFonts w:ascii="Times New Roman" w:hAnsi="Times New Roman"/>
          <w:sz w:val="24"/>
          <w:szCs w:val="24"/>
          <w:lang w:eastAsia="sk-SK"/>
        </w:rPr>
        <w:t>i</w:t>
      </w:r>
      <w:r w:rsidRPr="00152D16">
        <w:rPr>
          <w:rFonts w:ascii="Times New Roman" w:hAnsi="Times New Roman"/>
          <w:sz w:val="24"/>
          <w:szCs w:val="24"/>
          <w:lang w:eastAsia="sk-SK"/>
        </w:rPr>
        <w:t>n</w:t>
      </w:r>
      <w:r w:rsidR="002A3CF8">
        <w:rPr>
          <w:rFonts w:ascii="Times New Roman" w:hAnsi="Times New Roman"/>
          <w:sz w:val="24"/>
          <w:szCs w:val="24"/>
          <w:lang w:eastAsia="sk-SK"/>
        </w:rPr>
        <w:t>y</w:t>
      </w:r>
      <w:r w:rsidRPr="00152D16">
        <w:rPr>
          <w:rFonts w:ascii="Times New Roman" w:hAnsi="Times New Roman"/>
          <w:sz w:val="24"/>
          <w:szCs w:val="24"/>
          <w:lang w:eastAsia="sk-SK"/>
        </w:rPr>
        <w:t>, zábav</w:t>
      </w:r>
      <w:r w:rsidR="002A3CF8">
        <w:rPr>
          <w:rFonts w:ascii="Times New Roman" w:hAnsi="Times New Roman"/>
          <w:sz w:val="24"/>
          <w:szCs w:val="24"/>
          <w:lang w:eastAsia="sk-SK"/>
        </w:rPr>
        <w:t>ný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časopis alebo in</w:t>
      </w:r>
      <w:r w:rsidR="002A3CF8">
        <w:rPr>
          <w:rFonts w:ascii="Times New Roman" w:hAnsi="Times New Roman"/>
          <w:sz w:val="24"/>
          <w:szCs w:val="24"/>
          <w:lang w:eastAsia="sk-SK"/>
        </w:rPr>
        <w:t>ý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písomn</w:t>
      </w:r>
      <w:r w:rsidR="002A3CF8">
        <w:rPr>
          <w:rFonts w:ascii="Times New Roman" w:hAnsi="Times New Roman"/>
          <w:sz w:val="24"/>
          <w:szCs w:val="24"/>
          <w:lang w:eastAsia="sk-SK"/>
        </w:rPr>
        <w:t>ý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materiál, alebo zvukov</w:t>
      </w:r>
      <w:r w:rsidR="002A3CF8">
        <w:rPr>
          <w:rFonts w:ascii="Times New Roman" w:hAnsi="Times New Roman"/>
          <w:sz w:val="24"/>
          <w:szCs w:val="24"/>
          <w:lang w:eastAsia="sk-SK"/>
        </w:rPr>
        <w:t>ý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záznam vrátane súvisiacich ilustrácií.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ab/>
        <w:t xml:space="preserve">(3) Rozmnoženinou v prístupnom formáte sa na účely odseku 1 rozumie rozmnoženina diela podľa odseku 2 vyhotovená spôsobom, ktorý umožňuje osobe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>
        <w:rPr>
          <w:rFonts w:ascii="Times New Roman" w:hAnsi="Times New Roman"/>
          <w:sz w:val="24"/>
          <w:szCs w:val="24"/>
          <w:lang w:eastAsia="sk-SK"/>
        </w:rPr>
        <w:t>s poruchou čítania rovnaký prístup k takémuto dielu ako osobe bez takéhoto zdravotného postihnutia. Vyhotovenie rozmnoženiny v prístupnom formáte nesmie zasahovať do diela podľa odseku 2 v rozsahu, ktorý presahuje rámec odôvodnený účelom umožnenia prístupu k tomuto dielu.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="00725652">
        <w:rPr>
          <w:rFonts w:ascii="Times New Roman" w:hAnsi="Times New Roman"/>
          <w:sz w:val="24"/>
          <w:szCs w:val="24"/>
          <w:lang w:eastAsia="sk-SK"/>
        </w:rPr>
        <w:tab/>
        <w:t>(4) Ustanovenie odseku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1 písm. a) sa vzťahuje aj na fyzickú osobu, ktorá koná v mene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a na účet osoby s poruchou čítania. 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ab/>
        <w:t xml:space="preserve">(5) Poskytovateľ služieb pre osoby s poruchou čítania so sídlom na území Slovenskej republiky 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>a) prij</w:t>
      </w:r>
      <w:r w:rsidR="00CD00A8">
        <w:rPr>
          <w:rFonts w:ascii="Times New Roman" w:hAnsi="Times New Roman"/>
          <w:sz w:val="24"/>
          <w:szCs w:val="24"/>
          <w:lang w:eastAsia="sk-SK"/>
        </w:rPr>
        <w:t>íma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potrebné opatrenia na ochranu pred neoprávneným zásahom do práv k dielu podľa odseku 2, 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="00CD00A8">
        <w:rPr>
          <w:rFonts w:ascii="Times New Roman" w:hAnsi="Times New Roman"/>
          <w:sz w:val="24"/>
          <w:szCs w:val="24"/>
          <w:lang w:eastAsia="sk-SK"/>
        </w:rPr>
        <w:t>používa</w:t>
      </w:r>
      <w:r w:rsidRPr="00152D16" w:rsidR="00CD00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s náležitou odbornou starostlivosťou dielo podľa odseku 2 a </w:t>
      </w:r>
      <w:r w:rsidR="00CD00A8">
        <w:rPr>
          <w:rFonts w:ascii="Times New Roman" w:hAnsi="Times New Roman"/>
          <w:sz w:val="24"/>
          <w:szCs w:val="24"/>
          <w:lang w:eastAsia="sk-SK"/>
        </w:rPr>
        <w:t>jeho rozmnoženinu v prístupnom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D00A8">
        <w:rPr>
          <w:rFonts w:ascii="Times New Roman" w:hAnsi="Times New Roman"/>
          <w:sz w:val="24"/>
          <w:szCs w:val="24"/>
          <w:lang w:eastAsia="sk-SK"/>
        </w:rPr>
        <w:t xml:space="preserve">formáte </w:t>
      </w:r>
      <w:r w:rsidR="00175B7A">
        <w:rPr>
          <w:rFonts w:ascii="Times New Roman" w:hAnsi="Times New Roman"/>
          <w:sz w:val="24"/>
          <w:szCs w:val="24"/>
          <w:lang w:eastAsia="sk-SK"/>
        </w:rPr>
        <w:t>a vedie o tomto použití záznam</w:t>
      </w:r>
      <w:r w:rsidRPr="00152D16">
        <w:rPr>
          <w:rFonts w:ascii="Times New Roman" w:hAnsi="Times New Roman"/>
          <w:sz w:val="24"/>
          <w:szCs w:val="24"/>
          <w:lang w:eastAsia="sk-SK"/>
        </w:rPr>
        <w:t>,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="00CD00A8">
        <w:rPr>
          <w:rFonts w:ascii="Times New Roman" w:hAnsi="Times New Roman"/>
          <w:sz w:val="24"/>
          <w:szCs w:val="24"/>
          <w:lang w:eastAsia="sk-SK"/>
        </w:rPr>
        <w:t>c) zverejňuje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 informácie o plnení povinností podľa písmen a) a b) na svojom webovom sídle a zodpovedá za ich aktuálnosť,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 xml:space="preserve">d) </w:t>
      </w:r>
      <w:r w:rsidRPr="00152D16" w:rsidR="00CD00A8">
        <w:rPr>
          <w:rFonts w:ascii="Times New Roman" w:hAnsi="Times New Roman"/>
          <w:sz w:val="24"/>
          <w:szCs w:val="24"/>
          <w:lang w:eastAsia="sk-SK"/>
        </w:rPr>
        <w:t>poskyt</w:t>
      </w:r>
      <w:r w:rsidR="00CD00A8">
        <w:rPr>
          <w:rFonts w:ascii="Times New Roman" w:hAnsi="Times New Roman"/>
          <w:sz w:val="24"/>
          <w:szCs w:val="24"/>
          <w:lang w:eastAsia="sk-SK"/>
        </w:rPr>
        <w:t>uje</w:t>
      </w:r>
      <w:r w:rsidRPr="00152D16" w:rsidR="00CD00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na žiadosť osoby s poruchou čítania, iného poskytovateľa služieb pre osoby s poruchou čítania alebo nositeľa práv dostupným spôsobom 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>
        <w:rPr>
          <w:rFonts w:ascii="Times New Roman" w:hAnsi="Times New Roman"/>
          <w:sz w:val="24"/>
          <w:szCs w:val="24"/>
          <w:lang w:eastAsia="sk-SK"/>
        </w:rPr>
        <w:t xml:space="preserve">1. zoznam diel podľa odseku 2, z ktorých má k dispozícii rozmnoženiny </w:t>
      </w:r>
      <w:r w:rsidR="00CD00A8">
        <w:rPr>
          <w:rFonts w:ascii="Times New Roman" w:hAnsi="Times New Roman"/>
          <w:sz w:val="24"/>
          <w:szCs w:val="24"/>
          <w:lang w:eastAsia="sk-SK"/>
        </w:rPr>
        <w:t xml:space="preserve">v prístupnom formáte </w:t>
      </w:r>
      <w:r w:rsidRPr="00152D16">
        <w:rPr>
          <w:rFonts w:ascii="Times New Roman" w:hAnsi="Times New Roman"/>
          <w:sz w:val="24"/>
          <w:szCs w:val="24"/>
          <w:lang w:eastAsia="sk-SK"/>
        </w:rPr>
        <w:t>a informáciu o spôsoboch vyhotovenia rozmnoženiny</w:t>
      </w:r>
      <w:r w:rsidR="00CD00A8">
        <w:rPr>
          <w:rFonts w:ascii="Times New Roman" w:hAnsi="Times New Roman"/>
          <w:sz w:val="24"/>
          <w:szCs w:val="24"/>
          <w:lang w:eastAsia="sk-SK"/>
        </w:rPr>
        <w:t xml:space="preserve"> v prístupnom formáte</w:t>
      </w:r>
      <w:r w:rsidRPr="00152D16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152D16" w:rsidRPr="00152D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E0F9D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52D16" w:rsidR="00152D16">
        <w:rPr>
          <w:rFonts w:ascii="Times New Roman" w:hAnsi="Times New Roman"/>
          <w:sz w:val="24"/>
          <w:szCs w:val="24"/>
          <w:lang w:eastAsia="sk-SK"/>
        </w:rPr>
        <w:t xml:space="preserve">2. názov a kontaktné údaje poskytovateľov služieb pre osoby s poruchou čítania,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152D16" w:rsidR="00152D16">
        <w:rPr>
          <w:rFonts w:ascii="Times New Roman" w:hAnsi="Times New Roman"/>
          <w:sz w:val="24"/>
          <w:szCs w:val="24"/>
          <w:lang w:eastAsia="sk-SK"/>
        </w:rPr>
        <w:t>s ktorými spolupracuje podľa ods</w:t>
      </w:r>
      <w:r w:rsidR="007665E7">
        <w:rPr>
          <w:rFonts w:ascii="Times New Roman" w:hAnsi="Times New Roman"/>
          <w:sz w:val="24"/>
          <w:szCs w:val="24"/>
          <w:lang w:eastAsia="sk-SK"/>
        </w:rPr>
        <w:t>eku</w:t>
      </w:r>
      <w:r w:rsidRPr="00152D16" w:rsidR="00152D16">
        <w:rPr>
          <w:rFonts w:ascii="Times New Roman" w:hAnsi="Times New Roman"/>
          <w:sz w:val="24"/>
          <w:szCs w:val="24"/>
          <w:lang w:eastAsia="sk-SK"/>
        </w:rPr>
        <w:t xml:space="preserve"> 1 písm. b).</w:t>
      </w:r>
      <w:r w:rsidR="00152D16">
        <w:rPr>
          <w:rFonts w:ascii="Times New Roman" w:hAnsi="Times New Roman"/>
          <w:sz w:val="24"/>
          <w:szCs w:val="24"/>
          <w:lang w:eastAsia="sk-SK"/>
        </w:rPr>
        <w:t>“.</w:t>
      </w:r>
    </w:p>
    <w:p w:rsidR="00246A5E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6A5E" w:rsidRPr="00B47611" w:rsidP="00246A5E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Poznámka pod čiarou k o</w:t>
      </w:r>
      <w:r>
        <w:rPr>
          <w:rFonts w:ascii="Times New Roman" w:hAnsi="Times New Roman"/>
          <w:kern w:val="28"/>
          <w:sz w:val="24"/>
          <w:szCs w:val="24"/>
          <w:lang w:eastAsia="sk-SK"/>
        </w:rPr>
        <w:t>dkazu 19a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 znie:</w:t>
      </w:r>
    </w:p>
    <w:p w:rsidR="00246A5E" w:rsidRPr="00152D16" w:rsidP="00246A5E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kern w:val="28"/>
          <w:sz w:val="24"/>
          <w:szCs w:val="24"/>
          <w:lang w:eastAsia="sk-SK"/>
        </w:rPr>
        <w:t xml:space="preserve">„19a) </w:t>
      </w:r>
      <w:r w:rsidRPr="009E3EEF" w:rsidR="009E3EEF">
        <w:rPr>
          <w:rFonts w:ascii="Times New Roman" w:hAnsi="Times New Roman"/>
          <w:kern w:val="28"/>
          <w:sz w:val="24"/>
          <w:szCs w:val="24"/>
          <w:lang w:eastAsia="sk-SK"/>
        </w:rPr>
        <w:t>Marrákešská zmluva o uľahčení prístupu k uverejneným dielam pre osoby nevidiace, zrakovo postihnuté alebo postihnuté inou poruchou čítania</w:t>
      </w:r>
      <w:r w:rsidR="009E3EEF">
        <w:rPr>
          <w:rFonts w:ascii="Times New Roman" w:hAnsi="Times New Roman"/>
          <w:kern w:val="28"/>
          <w:sz w:val="24"/>
          <w:szCs w:val="24"/>
          <w:lang w:eastAsia="sk-SK"/>
        </w:rPr>
        <w:t xml:space="preserve"> (Ú. v. EÚ L 48, 21.2.2018)</w:t>
      </w:r>
      <w:r w:rsidR="009311E1">
        <w:rPr>
          <w:rFonts w:ascii="Times New Roman" w:hAnsi="Times New Roman"/>
          <w:kern w:val="28"/>
          <w:sz w:val="24"/>
          <w:szCs w:val="24"/>
          <w:lang w:eastAsia="sk-SK"/>
        </w:rPr>
        <w:t>.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“</w:t>
      </w:r>
    </w:p>
    <w:p w:rsidR="00AE0F9D" w:rsidP="00C97C36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28CC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E7" w:rsidR="00E634E7">
        <w:rPr>
          <w:rFonts w:ascii="Times New Roman" w:hAnsi="Times New Roman"/>
          <w:sz w:val="24"/>
          <w:szCs w:val="24"/>
        </w:rPr>
        <w:t xml:space="preserve">V § </w:t>
      </w:r>
      <w:r w:rsidR="00E634E7">
        <w:rPr>
          <w:rFonts w:ascii="Times New Roman" w:hAnsi="Times New Roman"/>
          <w:sz w:val="24"/>
          <w:szCs w:val="24"/>
        </w:rPr>
        <w:t>60</w:t>
      </w:r>
      <w:r w:rsidRPr="00E634E7" w:rsidR="00E634E7">
        <w:rPr>
          <w:rFonts w:ascii="Times New Roman" w:hAnsi="Times New Roman"/>
          <w:sz w:val="24"/>
          <w:szCs w:val="24"/>
        </w:rPr>
        <w:t xml:space="preserve"> ods</w:t>
      </w:r>
      <w:r w:rsidR="00725652">
        <w:rPr>
          <w:rFonts w:ascii="Times New Roman" w:hAnsi="Times New Roman"/>
          <w:sz w:val="24"/>
          <w:szCs w:val="24"/>
        </w:rPr>
        <w:t>.</w:t>
      </w:r>
      <w:r w:rsidRPr="00E634E7" w:rsidR="00E634E7">
        <w:rPr>
          <w:rFonts w:ascii="Times New Roman" w:hAnsi="Times New Roman"/>
          <w:sz w:val="24"/>
          <w:szCs w:val="24"/>
        </w:rPr>
        <w:t xml:space="preserve"> </w:t>
      </w:r>
      <w:r w:rsidR="00E634E7">
        <w:rPr>
          <w:rFonts w:ascii="Times New Roman" w:hAnsi="Times New Roman"/>
          <w:sz w:val="24"/>
          <w:szCs w:val="24"/>
        </w:rPr>
        <w:t>4</w:t>
      </w:r>
      <w:r w:rsidRPr="00E634E7" w:rsidR="00E634E7">
        <w:rPr>
          <w:rFonts w:ascii="Times New Roman" w:hAnsi="Times New Roman"/>
          <w:sz w:val="24"/>
          <w:szCs w:val="24"/>
        </w:rPr>
        <w:t xml:space="preserve"> sa </w:t>
      </w:r>
      <w:r w:rsidR="00725652">
        <w:rPr>
          <w:rFonts w:ascii="Times New Roman" w:hAnsi="Times New Roman"/>
          <w:sz w:val="24"/>
          <w:szCs w:val="24"/>
        </w:rPr>
        <w:t>slová</w:t>
      </w:r>
      <w:r w:rsidRPr="00E634E7" w:rsidR="00E634E7">
        <w:rPr>
          <w:rFonts w:ascii="Times New Roman" w:hAnsi="Times New Roman"/>
          <w:sz w:val="24"/>
          <w:szCs w:val="24"/>
        </w:rPr>
        <w:t xml:space="preserve"> „</w:t>
      </w:r>
      <w:r w:rsidR="00E634E7">
        <w:rPr>
          <w:rFonts w:ascii="Times New Roman" w:hAnsi="Times New Roman"/>
          <w:sz w:val="24"/>
          <w:szCs w:val="24"/>
        </w:rPr>
        <w:t>§ 46</w:t>
      </w:r>
      <w:r w:rsidR="00725652">
        <w:rPr>
          <w:rFonts w:ascii="Times New Roman" w:hAnsi="Times New Roman"/>
          <w:sz w:val="24"/>
          <w:szCs w:val="24"/>
        </w:rPr>
        <w:t>, 49</w:t>
      </w:r>
      <w:r w:rsidRPr="00E634E7" w:rsidR="00E634E7">
        <w:rPr>
          <w:rFonts w:ascii="Times New Roman" w:hAnsi="Times New Roman"/>
          <w:sz w:val="24"/>
          <w:szCs w:val="24"/>
        </w:rPr>
        <w:t xml:space="preserve">“ </w:t>
      </w:r>
      <w:r w:rsidR="00725652">
        <w:rPr>
          <w:rFonts w:ascii="Times New Roman" w:hAnsi="Times New Roman"/>
          <w:sz w:val="24"/>
          <w:szCs w:val="24"/>
        </w:rPr>
        <w:t>nahrádzajú slovami</w:t>
      </w:r>
      <w:r w:rsidRPr="00E634E7" w:rsidR="00E634E7">
        <w:rPr>
          <w:rFonts w:ascii="Times New Roman" w:hAnsi="Times New Roman"/>
          <w:sz w:val="24"/>
          <w:szCs w:val="24"/>
        </w:rPr>
        <w:t xml:space="preserve"> „</w:t>
      </w:r>
      <w:r w:rsidR="00E634E7">
        <w:rPr>
          <w:rFonts w:ascii="Times New Roman" w:hAnsi="Times New Roman"/>
          <w:sz w:val="24"/>
          <w:szCs w:val="24"/>
        </w:rPr>
        <w:t xml:space="preserve">§ </w:t>
      </w:r>
      <w:r w:rsidR="00725652">
        <w:rPr>
          <w:rFonts w:ascii="Times New Roman" w:hAnsi="Times New Roman"/>
          <w:sz w:val="24"/>
          <w:szCs w:val="24"/>
        </w:rPr>
        <w:t xml:space="preserve">46, § </w:t>
      </w:r>
      <w:r w:rsidR="00E634E7">
        <w:rPr>
          <w:rFonts w:ascii="Times New Roman" w:hAnsi="Times New Roman"/>
          <w:sz w:val="24"/>
          <w:szCs w:val="24"/>
        </w:rPr>
        <w:t>46a</w:t>
      </w:r>
      <w:r w:rsidR="007665E7">
        <w:rPr>
          <w:rFonts w:ascii="Times New Roman" w:hAnsi="Times New Roman"/>
          <w:sz w:val="24"/>
          <w:szCs w:val="24"/>
        </w:rPr>
        <w:t>,</w:t>
      </w:r>
      <w:r w:rsidR="00725652">
        <w:rPr>
          <w:rFonts w:ascii="Times New Roman" w:hAnsi="Times New Roman"/>
          <w:sz w:val="24"/>
          <w:szCs w:val="24"/>
        </w:rPr>
        <w:t xml:space="preserve"> </w:t>
      </w:r>
      <w:r w:rsidR="007665E7">
        <w:rPr>
          <w:rFonts w:ascii="Times New Roman" w:hAnsi="Times New Roman"/>
          <w:sz w:val="24"/>
          <w:szCs w:val="24"/>
        </w:rPr>
        <w:t xml:space="preserve">§ </w:t>
      </w:r>
      <w:r w:rsidR="00725652">
        <w:rPr>
          <w:rFonts w:ascii="Times New Roman" w:hAnsi="Times New Roman"/>
          <w:sz w:val="24"/>
          <w:szCs w:val="24"/>
        </w:rPr>
        <w:t>49</w:t>
      </w:r>
      <w:r w:rsidRPr="00E634E7" w:rsidR="00E634E7">
        <w:rPr>
          <w:rFonts w:ascii="Times New Roman" w:hAnsi="Times New Roman"/>
          <w:sz w:val="24"/>
          <w:szCs w:val="24"/>
        </w:rPr>
        <w:t>“.</w:t>
      </w:r>
    </w:p>
    <w:p w:rsidR="007A2029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34E7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2029">
        <w:rPr>
          <w:rFonts w:ascii="Times New Roman" w:hAnsi="Times New Roman"/>
          <w:sz w:val="24"/>
          <w:szCs w:val="24"/>
        </w:rPr>
        <w:t xml:space="preserve">V § </w:t>
      </w:r>
      <w:r w:rsidR="00725652">
        <w:rPr>
          <w:rFonts w:ascii="Times New Roman" w:hAnsi="Times New Roman"/>
          <w:sz w:val="24"/>
          <w:szCs w:val="24"/>
        </w:rPr>
        <w:t>63 ods. 2 písm</w:t>
      </w:r>
      <w:r w:rsidR="009311E1">
        <w:rPr>
          <w:rFonts w:ascii="Times New Roman" w:hAnsi="Times New Roman"/>
          <w:sz w:val="24"/>
          <w:szCs w:val="24"/>
        </w:rPr>
        <w:t>.</w:t>
      </w:r>
      <w:r w:rsidR="00725652">
        <w:rPr>
          <w:rFonts w:ascii="Times New Roman" w:hAnsi="Times New Roman"/>
          <w:sz w:val="24"/>
          <w:szCs w:val="24"/>
        </w:rPr>
        <w:t xml:space="preserve"> b) sa za slovo</w:t>
      </w:r>
      <w:r w:rsidR="007A2029">
        <w:rPr>
          <w:rFonts w:ascii="Times New Roman" w:hAnsi="Times New Roman"/>
          <w:sz w:val="24"/>
          <w:szCs w:val="24"/>
        </w:rPr>
        <w:t xml:space="preserve"> „</w:t>
      </w:r>
      <w:r w:rsidR="00725652">
        <w:rPr>
          <w:rFonts w:ascii="Times New Roman" w:hAnsi="Times New Roman"/>
          <w:sz w:val="24"/>
          <w:szCs w:val="24"/>
        </w:rPr>
        <w:t>autora“ vkladá</w:t>
      </w:r>
      <w:r w:rsidR="007A2029">
        <w:rPr>
          <w:rFonts w:ascii="Times New Roman" w:hAnsi="Times New Roman"/>
          <w:sz w:val="24"/>
          <w:szCs w:val="24"/>
        </w:rPr>
        <w:t xml:space="preserve"> slovo „iný“</w:t>
      </w:r>
      <w:r w:rsidR="00E95655">
        <w:rPr>
          <w:rFonts w:ascii="Times New Roman" w:hAnsi="Times New Roman"/>
          <w:sz w:val="24"/>
          <w:szCs w:val="24"/>
        </w:rPr>
        <w:t>.</w:t>
      </w:r>
    </w:p>
    <w:p w:rsidR="007A2029" w:rsidRPr="007A2029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029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80 sa za písmeno d) vkladá nové písmeno e) ktoré znie:</w:t>
      </w:r>
    </w:p>
    <w:p w:rsidR="007A2029" w:rsidRPr="007A2029" w:rsidP="00C97C3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„e) </w:t>
      </w:r>
      <w:r w:rsidRPr="007A2029">
        <w:rPr>
          <w:rFonts w:ascii="Times New Roman" w:hAnsi="Times New Roman"/>
          <w:sz w:val="24"/>
          <w:szCs w:val="24"/>
        </w:rPr>
        <w:t>vyhotovenie rozmnoženiny literárneho diela,</w:t>
      </w:r>
      <w:r>
        <w:rPr>
          <w:rFonts w:ascii="Times New Roman" w:hAnsi="Times New Roman"/>
          <w:sz w:val="24"/>
          <w:szCs w:val="24"/>
        </w:rPr>
        <w:t>“</w:t>
      </w:r>
    </w:p>
    <w:p w:rsidR="007A2029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 xml:space="preserve">Doterajšie </w:t>
      </w:r>
      <w:r>
        <w:rPr>
          <w:rFonts w:ascii="Times New Roman" w:hAnsi="Times New Roman"/>
          <w:sz w:val="24"/>
          <w:szCs w:val="24"/>
        </w:rPr>
        <w:t>písmená</w:t>
      </w:r>
      <w:r w:rsidRPr="008B3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e) </w:t>
      </w:r>
      <w:r w:rsidRPr="008B3C1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 w:rsidRPr="008B3C1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g)</w:t>
      </w:r>
      <w:r w:rsidRPr="008B3C16">
        <w:rPr>
          <w:rFonts w:ascii="Times New Roman" w:hAnsi="Times New Roman"/>
          <w:sz w:val="24"/>
          <w:szCs w:val="24"/>
        </w:rPr>
        <w:t xml:space="preserve"> sa označujú ako </w:t>
      </w:r>
      <w:r>
        <w:rPr>
          <w:rFonts w:ascii="Times New Roman" w:hAnsi="Times New Roman"/>
          <w:sz w:val="24"/>
          <w:szCs w:val="24"/>
        </w:rPr>
        <w:t>písmená f) až h).</w:t>
      </w:r>
    </w:p>
    <w:p w:rsidR="007A2029" w:rsidRPr="007A2029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029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1179C">
        <w:rPr>
          <w:rFonts w:ascii="Times New Roman" w:hAnsi="Times New Roman"/>
          <w:sz w:val="24"/>
          <w:szCs w:val="24"/>
        </w:rPr>
        <w:t>V § 80 písmeno g) znie:</w:t>
      </w:r>
    </w:p>
    <w:p w:rsidR="00F1179C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„g) </w:t>
      </w:r>
      <w:r w:rsidRPr="00F1179C">
        <w:rPr>
          <w:rFonts w:ascii="Times New Roman" w:hAnsi="Times New Roman"/>
          <w:sz w:val="24"/>
          <w:szCs w:val="24"/>
        </w:rPr>
        <w:t>sprístupňovanie diela verejnosti</w:t>
      </w:r>
      <w:r w:rsidR="00E6355B">
        <w:rPr>
          <w:rFonts w:ascii="Times New Roman" w:hAnsi="Times New Roman"/>
          <w:sz w:val="24"/>
          <w:szCs w:val="24"/>
        </w:rPr>
        <w:t>,“.</w:t>
      </w:r>
    </w:p>
    <w:p w:rsidR="00E6355B" w:rsidRPr="00E634E7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5655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E7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106</w:t>
      </w:r>
      <w:r w:rsidRPr="00E634E7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E634E7"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z w:val="24"/>
          <w:szCs w:val="24"/>
        </w:rPr>
        <w:t>ami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 w:rsidRPr="00E95655">
        <w:rPr>
          <w:rFonts w:ascii="Times New Roman" w:hAnsi="Times New Roman"/>
          <w:sz w:val="24"/>
          <w:szCs w:val="24"/>
        </w:rPr>
        <w:t>§ 58 až 64</w:t>
      </w:r>
      <w:r>
        <w:rPr>
          <w:rFonts w:ascii="Times New Roman" w:hAnsi="Times New Roman"/>
          <w:sz w:val="24"/>
          <w:szCs w:val="24"/>
        </w:rPr>
        <w:t xml:space="preserve">“ </w:t>
      </w:r>
      <w:r w:rsidR="009311E1">
        <w:rPr>
          <w:rFonts w:ascii="Times New Roman" w:hAnsi="Times New Roman"/>
          <w:sz w:val="24"/>
          <w:szCs w:val="24"/>
        </w:rPr>
        <w:t>vkladá</w:t>
      </w:r>
      <w:r w:rsidR="008E2876">
        <w:rPr>
          <w:rFonts w:ascii="Times New Roman" w:hAnsi="Times New Roman"/>
          <w:sz w:val="24"/>
          <w:szCs w:val="24"/>
        </w:rPr>
        <w:t xml:space="preserve"> čiarka</w:t>
      </w:r>
      <w:r>
        <w:rPr>
          <w:rFonts w:ascii="Times New Roman" w:hAnsi="Times New Roman"/>
          <w:sz w:val="24"/>
          <w:szCs w:val="24"/>
        </w:rPr>
        <w:t xml:space="preserve"> </w:t>
      </w:r>
      <w:r w:rsidR="008E287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slová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§ 85</w:t>
      </w:r>
      <w:r w:rsidRPr="00E634E7">
        <w:rPr>
          <w:rFonts w:ascii="Times New Roman" w:hAnsi="Times New Roman"/>
          <w:sz w:val="24"/>
          <w:szCs w:val="24"/>
        </w:rPr>
        <w:t>“.</w:t>
      </w:r>
    </w:p>
    <w:p w:rsidR="003E055A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055A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E7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115</w:t>
      </w:r>
      <w:r w:rsidRPr="00E634E7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E634E7"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z w:val="24"/>
          <w:szCs w:val="24"/>
        </w:rPr>
        <w:t>ami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 w:rsidRPr="00E95655">
        <w:rPr>
          <w:rFonts w:ascii="Times New Roman" w:hAnsi="Times New Roman"/>
          <w:sz w:val="24"/>
          <w:szCs w:val="24"/>
        </w:rPr>
        <w:t>§ 58 až 64</w:t>
      </w:r>
      <w:r>
        <w:rPr>
          <w:rFonts w:ascii="Times New Roman" w:hAnsi="Times New Roman"/>
          <w:sz w:val="24"/>
          <w:szCs w:val="24"/>
        </w:rPr>
        <w:t xml:space="preserve">“ </w:t>
      </w:r>
      <w:r w:rsidR="009311E1">
        <w:rPr>
          <w:rFonts w:ascii="Times New Roman" w:hAnsi="Times New Roman"/>
          <w:sz w:val="24"/>
          <w:szCs w:val="24"/>
        </w:rPr>
        <w:t>vkladá</w:t>
      </w:r>
      <w:r w:rsidR="008E2876">
        <w:rPr>
          <w:rFonts w:ascii="Times New Roman" w:hAnsi="Times New Roman"/>
          <w:sz w:val="24"/>
          <w:szCs w:val="24"/>
        </w:rPr>
        <w:t xml:space="preserve"> čiarka a </w:t>
      </w:r>
      <w:r>
        <w:rPr>
          <w:rFonts w:ascii="Times New Roman" w:hAnsi="Times New Roman"/>
          <w:sz w:val="24"/>
          <w:szCs w:val="24"/>
        </w:rPr>
        <w:t>slová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§ 85</w:t>
      </w:r>
      <w:r w:rsidRPr="00E634E7">
        <w:rPr>
          <w:rFonts w:ascii="Times New Roman" w:hAnsi="Times New Roman"/>
          <w:sz w:val="24"/>
          <w:szCs w:val="24"/>
        </w:rPr>
        <w:t>“.</w:t>
      </w:r>
    </w:p>
    <w:p w:rsidR="00E95655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5655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E7" w:rsidR="00323CA9">
        <w:rPr>
          <w:rFonts w:ascii="Times New Roman" w:hAnsi="Times New Roman"/>
          <w:sz w:val="24"/>
          <w:szCs w:val="24"/>
        </w:rPr>
        <w:t xml:space="preserve">V § </w:t>
      </w:r>
      <w:r w:rsidR="00323CA9">
        <w:rPr>
          <w:rFonts w:ascii="Times New Roman" w:hAnsi="Times New Roman"/>
          <w:sz w:val="24"/>
          <w:szCs w:val="24"/>
        </w:rPr>
        <w:t>123</w:t>
      </w:r>
      <w:r w:rsidRPr="00E634E7" w:rsidR="00323CA9">
        <w:rPr>
          <w:rFonts w:ascii="Times New Roman" w:hAnsi="Times New Roman"/>
          <w:sz w:val="24"/>
          <w:szCs w:val="24"/>
        </w:rPr>
        <w:t xml:space="preserve"> sa </w:t>
      </w:r>
      <w:r w:rsidR="00323CA9">
        <w:rPr>
          <w:rFonts w:ascii="Times New Roman" w:hAnsi="Times New Roman"/>
          <w:sz w:val="24"/>
          <w:szCs w:val="24"/>
        </w:rPr>
        <w:t xml:space="preserve">za </w:t>
      </w:r>
      <w:r w:rsidRPr="00E634E7" w:rsidR="00323CA9">
        <w:rPr>
          <w:rFonts w:ascii="Times New Roman" w:hAnsi="Times New Roman"/>
          <w:sz w:val="24"/>
          <w:szCs w:val="24"/>
        </w:rPr>
        <w:t>slov</w:t>
      </w:r>
      <w:r w:rsidR="00323CA9">
        <w:rPr>
          <w:rFonts w:ascii="Times New Roman" w:hAnsi="Times New Roman"/>
          <w:sz w:val="24"/>
          <w:szCs w:val="24"/>
        </w:rPr>
        <w:t>ami</w:t>
      </w:r>
      <w:r w:rsidRPr="00E634E7" w:rsidR="00323CA9">
        <w:rPr>
          <w:rFonts w:ascii="Times New Roman" w:hAnsi="Times New Roman"/>
          <w:sz w:val="24"/>
          <w:szCs w:val="24"/>
        </w:rPr>
        <w:t xml:space="preserve"> „</w:t>
      </w:r>
      <w:r w:rsidRPr="00E95655" w:rsidR="00323CA9">
        <w:rPr>
          <w:rFonts w:ascii="Times New Roman" w:hAnsi="Times New Roman"/>
          <w:sz w:val="24"/>
          <w:szCs w:val="24"/>
        </w:rPr>
        <w:t>§ 58 až 64</w:t>
      </w:r>
      <w:r w:rsidR="00323CA9">
        <w:rPr>
          <w:rFonts w:ascii="Times New Roman" w:hAnsi="Times New Roman"/>
          <w:sz w:val="24"/>
          <w:szCs w:val="24"/>
        </w:rPr>
        <w:t xml:space="preserve">“ </w:t>
      </w:r>
      <w:r w:rsidR="009311E1">
        <w:rPr>
          <w:rFonts w:ascii="Times New Roman" w:hAnsi="Times New Roman"/>
          <w:sz w:val="24"/>
          <w:szCs w:val="24"/>
        </w:rPr>
        <w:t>vkladá</w:t>
      </w:r>
      <w:r w:rsidR="008E2876">
        <w:rPr>
          <w:rFonts w:ascii="Times New Roman" w:hAnsi="Times New Roman"/>
          <w:sz w:val="24"/>
          <w:szCs w:val="24"/>
        </w:rPr>
        <w:t xml:space="preserve"> čiarka a </w:t>
      </w:r>
      <w:r w:rsidR="00323CA9">
        <w:rPr>
          <w:rFonts w:ascii="Times New Roman" w:hAnsi="Times New Roman"/>
          <w:sz w:val="24"/>
          <w:szCs w:val="24"/>
        </w:rPr>
        <w:t>slová</w:t>
      </w:r>
      <w:r w:rsidRPr="00E634E7" w:rsidR="00323CA9">
        <w:rPr>
          <w:rFonts w:ascii="Times New Roman" w:hAnsi="Times New Roman"/>
          <w:sz w:val="24"/>
          <w:szCs w:val="24"/>
        </w:rPr>
        <w:t xml:space="preserve"> „</w:t>
      </w:r>
      <w:r w:rsidR="00323CA9">
        <w:rPr>
          <w:rFonts w:ascii="Times New Roman" w:hAnsi="Times New Roman"/>
          <w:sz w:val="24"/>
          <w:szCs w:val="24"/>
        </w:rPr>
        <w:t>§ 85</w:t>
      </w:r>
      <w:r w:rsidRPr="00E634E7" w:rsidR="00323CA9">
        <w:rPr>
          <w:rFonts w:ascii="Times New Roman" w:hAnsi="Times New Roman"/>
          <w:sz w:val="24"/>
          <w:szCs w:val="24"/>
        </w:rPr>
        <w:t>“.</w:t>
      </w:r>
    </w:p>
    <w:p w:rsidR="00323CA9" w:rsidRPr="00323CA9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CA9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E7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 xml:space="preserve">129 </w:t>
      </w:r>
      <w:r w:rsidRPr="00E634E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E634E7"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z w:val="24"/>
          <w:szCs w:val="24"/>
        </w:rPr>
        <w:t>ami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 w:rsidRPr="00E95655">
        <w:rPr>
          <w:rFonts w:ascii="Times New Roman" w:hAnsi="Times New Roman"/>
          <w:sz w:val="24"/>
          <w:szCs w:val="24"/>
        </w:rPr>
        <w:t>§ 58 až 64</w:t>
      </w:r>
      <w:r>
        <w:rPr>
          <w:rFonts w:ascii="Times New Roman" w:hAnsi="Times New Roman"/>
          <w:sz w:val="24"/>
          <w:szCs w:val="24"/>
        </w:rPr>
        <w:t xml:space="preserve">“ </w:t>
      </w:r>
      <w:r w:rsidR="009311E1">
        <w:rPr>
          <w:rFonts w:ascii="Times New Roman" w:hAnsi="Times New Roman"/>
          <w:sz w:val="24"/>
          <w:szCs w:val="24"/>
        </w:rPr>
        <w:t>vkladá</w:t>
      </w:r>
      <w:r w:rsidR="008E2876">
        <w:rPr>
          <w:rFonts w:ascii="Times New Roman" w:hAnsi="Times New Roman"/>
          <w:sz w:val="24"/>
          <w:szCs w:val="24"/>
        </w:rPr>
        <w:t xml:space="preserve"> čiarka a </w:t>
      </w:r>
      <w:r>
        <w:rPr>
          <w:rFonts w:ascii="Times New Roman" w:hAnsi="Times New Roman"/>
          <w:sz w:val="24"/>
          <w:szCs w:val="24"/>
        </w:rPr>
        <w:t>slová</w:t>
      </w:r>
      <w:r w:rsidRPr="00E634E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§ 85</w:t>
      </w:r>
      <w:r w:rsidRPr="00E634E7">
        <w:rPr>
          <w:rFonts w:ascii="Times New Roman" w:hAnsi="Times New Roman"/>
          <w:sz w:val="24"/>
          <w:szCs w:val="24"/>
        </w:rPr>
        <w:t>“.</w:t>
      </w:r>
    </w:p>
    <w:p w:rsidR="00A654E2" w:rsidRPr="00A654E2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4E2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147 od</w:t>
      </w:r>
      <w:r w:rsidR="00EB4A4A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1 </w:t>
      </w:r>
      <w:r w:rsidR="00EA791E">
        <w:rPr>
          <w:rFonts w:ascii="Times New Roman" w:hAnsi="Times New Roman"/>
          <w:sz w:val="24"/>
          <w:szCs w:val="24"/>
        </w:rPr>
        <w:t>sa za slovami „</w:t>
      </w:r>
      <w:r w:rsidRPr="00EA791E" w:rsidR="00EA791E">
        <w:rPr>
          <w:rFonts w:ascii="Times New Roman" w:hAnsi="Times New Roman"/>
          <w:sz w:val="24"/>
          <w:szCs w:val="24"/>
        </w:rPr>
        <w:t>§ 146 ods. 2 písm. d)</w:t>
      </w:r>
      <w:r w:rsidR="00EA791E">
        <w:rPr>
          <w:rFonts w:ascii="Times New Roman" w:hAnsi="Times New Roman"/>
          <w:sz w:val="24"/>
          <w:szCs w:val="24"/>
        </w:rPr>
        <w:t>“ slovo „a“ nahrádza slov</w:t>
      </w:r>
      <w:r w:rsidR="009311E1">
        <w:rPr>
          <w:rFonts w:ascii="Times New Roman" w:hAnsi="Times New Roman"/>
          <w:sz w:val="24"/>
          <w:szCs w:val="24"/>
        </w:rPr>
        <w:t>ami</w:t>
      </w:r>
      <w:r w:rsidR="00EA791E">
        <w:rPr>
          <w:rFonts w:ascii="Times New Roman" w:hAnsi="Times New Roman"/>
          <w:sz w:val="24"/>
          <w:szCs w:val="24"/>
        </w:rPr>
        <w:t xml:space="preserve"> „alebo</w:t>
      </w:r>
      <w:r w:rsidR="009311E1">
        <w:rPr>
          <w:rFonts w:ascii="Times New Roman" w:hAnsi="Times New Roman"/>
          <w:sz w:val="24"/>
          <w:szCs w:val="24"/>
        </w:rPr>
        <w:t xml:space="preserve"> písm.</w:t>
      </w:r>
      <w:r w:rsidR="00EA791E">
        <w:rPr>
          <w:rFonts w:ascii="Times New Roman" w:hAnsi="Times New Roman"/>
          <w:sz w:val="24"/>
          <w:szCs w:val="24"/>
        </w:rPr>
        <w:t>“.</w:t>
      </w:r>
    </w:p>
    <w:p w:rsidR="00145F87" w:rsidRPr="00145F87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F87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165 sa dopĺňa odsekom 13, ktorý znie:</w:t>
      </w:r>
    </w:p>
    <w:p w:rsidR="00145F87" w:rsidP="00C97C3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„(13) </w:t>
      </w:r>
      <w:r w:rsidRPr="003A6024" w:rsidR="003A6024">
        <w:rPr>
          <w:rFonts w:ascii="Times New Roman" w:hAnsi="Times New Roman"/>
          <w:sz w:val="24"/>
          <w:szCs w:val="24"/>
        </w:rPr>
        <w:t>Na účely odsekov 1 až 8</w:t>
      </w:r>
      <w:r w:rsidR="004B34D8">
        <w:rPr>
          <w:rFonts w:ascii="Times New Roman" w:hAnsi="Times New Roman"/>
          <w:sz w:val="24"/>
          <w:szCs w:val="24"/>
        </w:rPr>
        <w:t xml:space="preserve"> a § 169 ods. 3, 177 ods. 1 a § 180 ods.1</w:t>
      </w:r>
      <w:r w:rsidRPr="003A6024" w:rsidR="003A6024">
        <w:rPr>
          <w:rFonts w:ascii="Times New Roman" w:hAnsi="Times New Roman"/>
          <w:sz w:val="24"/>
          <w:szCs w:val="24"/>
        </w:rPr>
        <w:t xml:space="preserve"> sa za používateľa považuje aj právnická osoba združujúca používateľov. Ak návrh na začatie konania podľa odseku 8 podala právnická osoba združujúca používateľov, oprávnenie podľa odseku 9 vznikne jednotlivému členovi tejto právnickej osoby, ktorý splní podmienky podľa odseku 10; ustanoveni</w:t>
      </w:r>
      <w:r w:rsidR="009311E1">
        <w:rPr>
          <w:rFonts w:ascii="Times New Roman" w:hAnsi="Times New Roman"/>
          <w:sz w:val="24"/>
          <w:szCs w:val="24"/>
        </w:rPr>
        <w:t>a</w:t>
      </w:r>
      <w:r w:rsidRPr="003A6024" w:rsidR="003A6024">
        <w:rPr>
          <w:rFonts w:ascii="Times New Roman" w:hAnsi="Times New Roman"/>
          <w:sz w:val="24"/>
          <w:szCs w:val="24"/>
        </w:rPr>
        <w:t xml:space="preserve"> odsekov 11 a 12 sa použij</w:t>
      </w:r>
      <w:r w:rsidR="009311E1">
        <w:rPr>
          <w:rFonts w:ascii="Times New Roman" w:hAnsi="Times New Roman"/>
          <w:sz w:val="24"/>
          <w:szCs w:val="24"/>
        </w:rPr>
        <w:t>ú</w:t>
      </w:r>
      <w:r w:rsidRPr="003A6024" w:rsidR="003A6024">
        <w:rPr>
          <w:rFonts w:ascii="Times New Roman" w:hAnsi="Times New Roman"/>
          <w:sz w:val="24"/>
          <w:szCs w:val="24"/>
        </w:rPr>
        <w:t xml:space="preserve"> rovnako.</w:t>
      </w:r>
      <w:r w:rsidR="003A6024">
        <w:rPr>
          <w:rFonts w:ascii="Times New Roman" w:hAnsi="Times New Roman"/>
          <w:sz w:val="24"/>
          <w:szCs w:val="24"/>
        </w:rPr>
        <w:t>“.</w:t>
      </w:r>
    </w:p>
    <w:p w:rsidR="00C10A0D" w:rsidP="00C97C3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B50F7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25652">
        <w:rPr>
          <w:rFonts w:ascii="Times New Roman" w:hAnsi="Times New Roman"/>
          <w:sz w:val="24"/>
          <w:szCs w:val="24"/>
        </w:rPr>
        <w:t>V § 174 ods. 2 písm.</w:t>
      </w:r>
      <w:r w:rsidR="00B01C60">
        <w:rPr>
          <w:rFonts w:ascii="Times New Roman" w:hAnsi="Times New Roman"/>
          <w:sz w:val="24"/>
          <w:szCs w:val="24"/>
        </w:rPr>
        <w:t xml:space="preserve"> c) sa na konci pripájajú </w:t>
      </w:r>
      <w:r w:rsidR="009311E1">
        <w:rPr>
          <w:rFonts w:ascii="Times New Roman" w:hAnsi="Times New Roman"/>
          <w:sz w:val="24"/>
          <w:szCs w:val="24"/>
        </w:rPr>
        <w:t xml:space="preserve">tieto </w:t>
      </w:r>
      <w:r w:rsidR="00B01C60">
        <w:rPr>
          <w:rFonts w:ascii="Times New Roman" w:hAnsi="Times New Roman"/>
          <w:sz w:val="24"/>
          <w:szCs w:val="24"/>
        </w:rPr>
        <w:t>slová</w:t>
      </w:r>
      <w:r w:rsidR="00EB4A4A">
        <w:rPr>
          <w:rFonts w:ascii="Times New Roman" w:hAnsi="Times New Roman"/>
          <w:sz w:val="24"/>
          <w:szCs w:val="24"/>
        </w:rPr>
        <w:t>:</w:t>
      </w:r>
      <w:r w:rsidR="00B01C60">
        <w:rPr>
          <w:rFonts w:ascii="Times New Roman" w:hAnsi="Times New Roman"/>
          <w:sz w:val="24"/>
          <w:szCs w:val="24"/>
        </w:rPr>
        <w:t xml:space="preserve"> „</w:t>
      </w:r>
      <w:r w:rsidRPr="00B01C60" w:rsidR="00B01C60">
        <w:rPr>
          <w:rFonts w:ascii="Times New Roman" w:hAnsi="Times New Roman"/>
          <w:sz w:val="24"/>
          <w:szCs w:val="24"/>
        </w:rPr>
        <w:t xml:space="preserve">zohľadňujúce rozsah všetkých predmetov ochrany, ku ktorým účastníci dohody </w:t>
      </w:r>
      <w:r w:rsidR="009311E1">
        <w:rPr>
          <w:rFonts w:ascii="Times New Roman" w:hAnsi="Times New Roman"/>
          <w:sz w:val="24"/>
          <w:szCs w:val="24"/>
        </w:rPr>
        <w:t xml:space="preserve">o spoločnej správe </w:t>
      </w:r>
      <w:r w:rsidRPr="00B01C60" w:rsidR="00B01C60">
        <w:rPr>
          <w:rFonts w:ascii="Times New Roman" w:hAnsi="Times New Roman"/>
          <w:sz w:val="24"/>
          <w:szCs w:val="24"/>
        </w:rPr>
        <w:t>vykonávajú kolektívnu správu práv</w:t>
      </w:r>
      <w:r w:rsidR="00B01C60">
        <w:rPr>
          <w:rFonts w:ascii="Times New Roman" w:hAnsi="Times New Roman"/>
          <w:sz w:val="24"/>
          <w:szCs w:val="24"/>
        </w:rPr>
        <w:t>“.</w:t>
      </w:r>
    </w:p>
    <w:p w:rsidR="00B01C60" w:rsidP="00C97C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1C60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25652">
        <w:rPr>
          <w:rFonts w:ascii="Times New Roman" w:hAnsi="Times New Roman"/>
          <w:sz w:val="24"/>
          <w:szCs w:val="24"/>
        </w:rPr>
        <w:t>V § 174 ods. 2 písm.</w:t>
      </w:r>
      <w:r w:rsidR="008446A0">
        <w:rPr>
          <w:rFonts w:ascii="Times New Roman" w:hAnsi="Times New Roman"/>
          <w:sz w:val="24"/>
          <w:szCs w:val="24"/>
        </w:rPr>
        <w:t xml:space="preserve"> d) sa na konci pripájajú </w:t>
      </w:r>
      <w:r w:rsidR="009311E1">
        <w:rPr>
          <w:rFonts w:ascii="Times New Roman" w:hAnsi="Times New Roman"/>
          <w:sz w:val="24"/>
          <w:szCs w:val="24"/>
        </w:rPr>
        <w:t xml:space="preserve">tieto </w:t>
      </w:r>
      <w:r w:rsidR="008446A0">
        <w:rPr>
          <w:rFonts w:ascii="Times New Roman" w:hAnsi="Times New Roman"/>
          <w:sz w:val="24"/>
          <w:szCs w:val="24"/>
        </w:rPr>
        <w:t>slová</w:t>
      </w:r>
      <w:r w:rsidR="00EB4A4A">
        <w:rPr>
          <w:rFonts w:ascii="Times New Roman" w:hAnsi="Times New Roman"/>
          <w:sz w:val="24"/>
          <w:szCs w:val="24"/>
        </w:rPr>
        <w:t>:</w:t>
      </w:r>
      <w:r w:rsidR="008446A0">
        <w:rPr>
          <w:rFonts w:ascii="Times New Roman" w:hAnsi="Times New Roman"/>
          <w:sz w:val="24"/>
          <w:szCs w:val="24"/>
        </w:rPr>
        <w:t xml:space="preserve"> „</w:t>
      </w:r>
      <w:r w:rsidRPr="008446A0" w:rsidR="008446A0">
        <w:rPr>
          <w:rFonts w:ascii="Times New Roman" w:hAnsi="Times New Roman"/>
          <w:sz w:val="24"/>
          <w:szCs w:val="24"/>
        </w:rPr>
        <w:t>zaručujúce nediskriminačné podmienky</w:t>
      </w:r>
      <w:r w:rsidR="008446A0">
        <w:rPr>
          <w:rFonts w:ascii="Times New Roman" w:hAnsi="Times New Roman"/>
          <w:sz w:val="24"/>
          <w:szCs w:val="24"/>
        </w:rPr>
        <w:t>“.</w:t>
      </w:r>
    </w:p>
    <w:p w:rsidR="008446A0" w:rsidRPr="008446A0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6A0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901D5">
        <w:rPr>
          <w:rFonts w:ascii="Times New Roman" w:hAnsi="Times New Roman"/>
          <w:sz w:val="24"/>
          <w:szCs w:val="24"/>
        </w:rPr>
        <w:t>V § 175  ods.</w:t>
      </w:r>
      <w:r w:rsidR="00AF6636">
        <w:rPr>
          <w:rFonts w:ascii="Times New Roman" w:hAnsi="Times New Roman"/>
          <w:sz w:val="24"/>
          <w:szCs w:val="24"/>
        </w:rPr>
        <w:t xml:space="preserve"> 2 sa </w:t>
      </w:r>
      <w:r w:rsidRPr="008B3C16" w:rsidR="00AF6636">
        <w:rPr>
          <w:rFonts w:ascii="Times New Roman" w:hAnsi="Times New Roman"/>
          <w:sz w:val="24"/>
          <w:szCs w:val="24"/>
        </w:rPr>
        <w:t>na konci pripája táto veta: „</w:t>
      </w:r>
      <w:r w:rsidRPr="00AF6636" w:rsidR="00AF6636">
        <w:rPr>
          <w:rFonts w:ascii="Times New Roman" w:hAnsi="Times New Roman"/>
          <w:sz w:val="24"/>
          <w:szCs w:val="24"/>
        </w:rPr>
        <w:t>Na dohodu podľa predchádzajúcej vety sa primerane uplatnia ustanovenia § 174 ods. 2 písm. c) a d).</w:t>
      </w:r>
      <w:r w:rsidR="00AF6636">
        <w:rPr>
          <w:rFonts w:ascii="Times New Roman" w:hAnsi="Times New Roman"/>
          <w:sz w:val="24"/>
          <w:szCs w:val="24"/>
        </w:rPr>
        <w:t>“.</w:t>
      </w:r>
    </w:p>
    <w:p w:rsidR="00AF6636" w:rsidRPr="00AF6636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636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901D5">
        <w:rPr>
          <w:rFonts w:ascii="Times New Roman" w:hAnsi="Times New Roman"/>
          <w:sz w:val="24"/>
          <w:szCs w:val="24"/>
        </w:rPr>
        <w:t>V § 176 ods.</w:t>
      </w:r>
      <w:r w:rsidR="001E4EE4">
        <w:rPr>
          <w:rFonts w:ascii="Times New Roman" w:hAnsi="Times New Roman"/>
          <w:sz w:val="24"/>
          <w:szCs w:val="24"/>
        </w:rPr>
        <w:t xml:space="preserve"> 2 </w:t>
      </w:r>
      <w:r w:rsidR="007665E7">
        <w:rPr>
          <w:rFonts w:ascii="Times New Roman" w:hAnsi="Times New Roman"/>
          <w:sz w:val="24"/>
          <w:szCs w:val="24"/>
        </w:rPr>
        <w:t xml:space="preserve">a v § 176 ods. 3 </w:t>
      </w:r>
      <w:r w:rsidR="001E4EE4">
        <w:rPr>
          <w:rFonts w:ascii="Times New Roman" w:hAnsi="Times New Roman"/>
          <w:sz w:val="24"/>
          <w:szCs w:val="24"/>
        </w:rPr>
        <w:t xml:space="preserve">sa </w:t>
      </w:r>
      <w:r w:rsidR="006E31A1">
        <w:rPr>
          <w:rFonts w:ascii="Times New Roman" w:hAnsi="Times New Roman"/>
          <w:sz w:val="24"/>
          <w:szCs w:val="24"/>
        </w:rPr>
        <w:t xml:space="preserve">slovo </w:t>
      </w:r>
      <w:r w:rsidR="00586E47">
        <w:rPr>
          <w:rFonts w:ascii="Times New Roman" w:hAnsi="Times New Roman"/>
          <w:sz w:val="24"/>
          <w:szCs w:val="24"/>
        </w:rPr>
        <w:t>„</w:t>
      </w:r>
      <w:r w:rsidR="006E31A1">
        <w:rPr>
          <w:rFonts w:ascii="Times New Roman" w:hAnsi="Times New Roman"/>
          <w:sz w:val="24"/>
          <w:szCs w:val="24"/>
        </w:rPr>
        <w:t>alebo</w:t>
      </w:r>
      <w:r w:rsidR="00586E47">
        <w:rPr>
          <w:rFonts w:ascii="Times New Roman" w:hAnsi="Times New Roman"/>
          <w:sz w:val="24"/>
          <w:szCs w:val="24"/>
        </w:rPr>
        <w:t>“</w:t>
      </w:r>
      <w:r w:rsidR="006E31A1">
        <w:rPr>
          <w:rFonts w:ascii="Times New Roman" w:hAnsi="Times New Roman"/>
          <w:sz w:val="24"/>
          <w:szCs w:val="24"/>
        </w:rPr>
        <w:t xml:space="preserve"> </w:t>
      </w:r>
      <w:r w:rsidR="000901D5">
        <w:rPr>
          <w:rFonts w:ascii="Times New Roman" w:hAnsi="Times New Roman"/>
          <w:sz w:val="24"/>
          <w:szCs w:val="24"/>
        </w:rPr>
        <w:t xml:space="preserve">nahrádza </w:t>
      </w:r>
      <w:r w:rsidR="006E31A1">
        <w:rPr>
          <w:rFonts w:ascii="Times New Roman" w:hAnsi="Times New Roman"/>
          <w:sz w:val="24"/>
          <w:szCs w:val="24"/>
        </w:rPr>
        <w:t xml:space="preserve">čiarkou a za </w:t>
      </w:r>
      <w:r w:rsidR="000901D5">
        <w:rPr>
          <w:rFonts w:ascii="Times New Roman" w:hAnsi="Times New Roman"/>
          <w:sz w:val="24"/>
          <w:szCs w:val="24"/>
        </w:rPr>
        <w:t>slovo</w:t>
      </w:r>
      <w:r w:rsidR="006E31A1">
        <w:rPr>
          <w:rFonts w:ascii="Times New Roman" w:hAnsi="Times New Roman"/>
          <w:sz w:val="24"/>
          <w:szCs w:val="24"/>
        </w:rPr>
        <w:t xml:space="preserve"> </w:t>
      </w:r>
      <w:r w:rsidR="001E4EE4">
        <w:rPr>
          <w:rFonts w:ascii="Times New Roman" w:hAnsi="Times New Roman"/>
          <w:sz w:val="24"/>
          <w:szCs w:val="24"/>
        </w:rPr>
        <w:t xml:space="preserve">„používateľom“ </w:t>
      </w:r>
      <w:r w:rsidR="006E31A1">
        <w:rPr>
          <w:rFonts w:ascii="Times New Roman" w:hAnsi="Times New Roman"/>
          <w:sz w:val="24"/>
          <w:szCs w:val="24"/>
        </w:rPr>
        <w:t xml:space="preserve">sa </w:t>
      </w:r>
      <w:r w:rsidR="001E4EE4">
        <w:rPr>
          <w:rFonts w:ascii="Times New Roman" w:hAnsi="Times New Roman"/>
          <w:sz w:val="24"/>
          <w:szCs w:val="24"/>
        </w:rPr>
        <w:t>vkladajú slová „</w:t>
      </w:r>
      <w:r w:rsidRPr="001E4EE4" w:rsidR="001E4EE4">
        <w:rPr>
          <w:rFonts w:ascii="Times New Roman" w:hAnsi="Times New Roman"/>
          <w:sz w:val="24"/>
          <w:szCs w:val="24"/>
        </w:rPr>
        <w:t>alebo právnickou osobou združujúcou používateľov</w:t>
      </w:r>
      <w:r w:rsidR="001E4EE4">
        <w:rPr>
          <w:rFonts w:ascii="Times New Roman" w:hAnsi="Times New Roman"/>
          <w:sz w:val="24"/>
          <w:szCs w:val="24"/>
        </w:rPr>
        <w:t>“.</w:t>
      </w:r>
    </w:p>
    <w:p w:rsidR="006E31A1" w:rsidRPr="006E31A1" w:rsidP="00C97C3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1A1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27F4A">
        <w:rPr>
          <w:rFonts w:ascii="Times New Roman" w:hAnsi="Times New Roman"/>
          <w:sz w:val="24"/>
          <w:szCs w:val="24"/>
        </w:rPr>
        <w:t>V § 182 ods. 2 písmeno c) znie:</w:t>
      </w:r>
    </w:p>
    <w:p w:rsidR="00E27F4A" w:rsidRPr="00E27F4A" w:rsidP="00C97C3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27F4A">
        <w:rPr>
          <w:rFonts w:ascii="Times New Roman" w:hAnsi="Times New Roman"/>
          <w:sz w:val="24"/>
          <w:szCs w:val="24"/>
        </w:rPr>
        <w:t>c) finančné výkazy obsahujúce súvahu, výkaz ziskov a strát a poznámky,</w:t>
      </w:r>
      <w:r>
        <w:rPr>
          <w:rFonts w:ascii="Times New Roman" w:hAnsi="Times New Roman"/>
          <w:sz w:val="24"/>
          <w:szCs w:val="24"/>
        </w:rPr>
        <w:t>“.</w:t>
      </w:r>
    </w:p>
    <w:p w:rsidR="00903DB9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B03CC9" w:rsidRPr="00B03CC9" w:rsidP="00B03CC9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03CC9">
        <w:rPr>
          <w:rFonts w:ascii="Times New Roman" w:hAnsi="Times New Roman"/>
          <w:sz w:val="24"/>
          <w:szCs w:val="24"/>
          <w:lang w:eastAsia="sk-SK"/>
        </w:rPr>
        <w:t xml:space="preserve">Príloha </w:t>
      </w:r>
      <w:r w:rsidR="00244C0D">
        <w:rPr>
          <w:rFonts w:ascii="Times New Roman" w:hAnsi="Times New Roman"/>
          <w:sz w:val="24"/>
          <w:szCs w:val="24"/>
          <w:lang w:eastAsia="sk-SK"/>
        </w:rPr>
        <w:t xml:space="preserve">č. 3 </w:t>
      </w:r>
      <w:r w:rsidRPr="00B03CC9">
        <w:rPr>
          <w:rFonts w:ascii="Times New Roman" w:hAnsi="Times New Roman"/>
          <w:sz w:val="24"/>
          <w:szCs w:val="24"/>
          <w:lang w:eastAsia="sk-SK"/>
        </w:rPr>
        <w:t xml:space="preserve">sa dopĺňa </w:t>
      </w:r>
      <w:r>
        <w:rPr>
          <w:rFonts w:ascii="Times New Roman" w:hAnsi="Times New Roman"/>
          <w:sz w:val="24"/>
          <w:szCs w:val="24"/>
          <w:lang w:eastAsia="sk-SK"/>
        </w:rPr>
        <w:t>jedenástym</w:t>
      </w:r>
      <w:r w:rsidRPr="00B03CC9">
        <w:rPr>
          <w:rFonts w:ascii="Times New Roman" w:hAnsi="Times New Roman"/>
          <w:sz w:val="24"/>
          <w:szCs w:val="24"/>
          <w:lang w:eastAsia="sk-SK"/>
        </w:rPr>
        <w:t xml:space="preserve"> bodom, ktorý znie:</w:t>
      </w:r>
    </w:p>
    <w:p w:rsidR="00B03CC9" w:rsidP="00B03CC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03CC9" w:rsidRPr="005317B0" w:rsidP="00B03CC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317B0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lang w:eastAsia="sk-SK"/>
        </w:rPr>
        <w:t>11. S</w:t>
      </w:r>
      <w:r w:rsidRPr="00B03CC9">
        <w:rPr>
          <w:rFonts w:ascii="Times New Roman" w:hAnsi="Times New Roman"/>
          <w:sz w:val="24"/>
          <w:szCs w:val="24"/>
          <w:lang w:eastAsia="sk-SK"/>
        </w:rPr>
        <w:t xml:space="preserve">mernica Európskeho parlamentu a Rady </w:t>
      </w:r>
      <w:r w:rsidR="00B922DB">
        <w:rPr>
          <w:rFonts w:ascii="Times New Roman" w:hAnsi="Times New Roman"/>
          <w:sz w:val="24"/>
          <w:szCs w:val="24"/>
          <w:lang w:eastAsia="sk-SK"/>
        </w:rPr>
        <w:t xml:space="preserve">(EÚ) </w:t>
      </w:r>
      <w:r w:rsidRPr="00B03CC9">
        <w:rPr>
          <w:rFonts w:ascii="Times New Roman" w:hAnsi="Times New Roman"/>
          <w:sz w:val="24"/>
          <w:szCs w:val="24"/>
          <w:lang w:eastAsia="sk-SK"/>
        </w:rPr>
        <w:t xml:space="preserve">2017/1564 z 13. septembra 2017 o určitých povolených spôsoboch použitia určitých diel a iných predmetov ochrany chránených autorským právom a s ním súvisiacimi právami v prospech osôb, ktoré sú nevidiace, zrakovo postihnuté alebo postihnuté inou poruchou čítania, a o zmene smernice 2001/29/ES </w:t>
      </w:r>
      <w:r w:rsidR="004A6752">
        <w:rPr>
          <w:rFonts w:ascii="Times New Roman" w:hAnsi="Times New Roman"/>
          <w:sz w:val="24"/>
          <w:szCs w:val="24"/>
          <w:lang w:eastAsia="sk-SK"/>
        </w:rPr>
        <w:br/>
      </w:r>
      <w:r w:rsidRPr="00B03CC9">
        <w:rPr>
          <w:rFonts w:ascii="Times New Roman" w:hAnsi="Times New Roman"/>
          <w:sz w:val="24"/>
          <w:szCs w:val="24"/>
          <w:lang w:eastAsia="sk-SK"/>
        </w:rPr>
        <w:t xml:space="preserve">o zosúladení niektorých aspektov autorských práv a s nimi súvisiacich práv v informačnej spoločnosti  </w:t>
      </w:r>
      <w:r w:rsidRPr="005317B0">
        <w:rPr>
          <w:rFonts w:ascii="Times New Roman" w:hAnsi="Times New Roman"/>
          <w:sz w:val="24"/>
          <w:szCs w:val="24"/>
          <w:lang w:eastAsia="sk-SK"/>
        </w:rPr>
        <w:t xml:space="preserve">(Ú. v. EÚ L </w:t>
      </w:r>
      <w:r w:rsidRPr="00C13D6B" w:rsidR="00C13D6B">
        <w:rPr>
          <w:rFonts w:ascii="Times New Roman" w:hAnsi="Times New Roman"/>
          <w:sz w:val="24"/>
          <w:szCs w:val="24"/>
          <w:lang w:eastAsia="sk-SK"/>
        </w:rPr>
        <w:t>242</w:t>
      </w:r>
      <w:r w:rsidRPr="005317B0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C13D6B" w:rsidR="00C13D6B">
        <w:rPr>
          <w:rFonts w:ascii="Times New Roman" w:hAnsi="Times New Roman"/>
          <w:sz w:val="24"/>
          <w:szCs w:val="24"/>
          <w:lang w:eastAsia="sk-SK"/>
        </w:rPr>
        <w:t>20.9.2017</w:t>
      </w:r>
      <w:r w:rsidRPr="005317B0">
        <w:rPr>
          <w:rFonts w:ascii="Times New Roman" w:hAnsi="Times New Roman"/>
          <w:sz w:val="24"/>
          <w:szCs w:val="24"/>
          <w:lang w:eastAsia="sk-SK"/>
        </w:rPr>
        <w:t>).“.</w:t>
      </w:r>
    </w:p>
    <w:p w:rsidR="00C97C36" w:rsidRPr="00B03CC9" w:rsidP="00B03CC9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C027C5" w:rsidRPr="00C027C5" w:rsidP="00C97C36">
      <w:pPr>
        <w:widowControl w:val="0"/>
        <w:overflowPunct w:val="0"/>
        <w:bidi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8"/>
          <w:sz w:val="24"/>
          <w:szCs w:val="24"/>
          <w:lang w:eastAsia="sk-SK"/>
        </w:rPr>
      </w:pPr>
      <w:r w:rsidRPr="00C027C5">
        <w:rPr>
          <w:rFonts w:ascii="Times New Roman" w:eastAsia="SimSun" w:hAnsi="Times New Roman" w:hint="default"/>
          <w:b/>
          <w:bCs/>
          <w:kern w:val="28"/>
          <w:sz w:val="24"/>
          <w:szCs w:val="24"/>
          <w:lang w:eastAsia="sk-SK"/>
        </w:rPr>
        <w:t>Č</w:t>
      </w:r>
      <w:r w:rsidRPr="00C027C5">
        <w:rPr>
          <w:rFonts w:ascii="Times New Roman" w:eastAsia="SimSun" w:hAnsi="Times New Roman" w:hint="default"/>
          <w:b/>
          <w:bCs/>
          <w:kern w:val="28"/>
          <w:sz w:val="24"/>
          <w:szCs w:val="24"/>
          <w:lang w:eastAsia="sk-SK"/>
        </w:rPr>
        <w:t>l. I</w:t>
      </w:r>
      <w:r>
        <w:rPr>
          <w:rFonts w:ascii="Times New Roman" w:eastAsia="SimSun" w:hAnsi="Times New Roman"/>
          <w:b/>
          <w:bCs/>
          <w:kern w:val="28"/>
          <w:sz w:val="24"/>
          <w:szCs w:val="24"/>
          <w:lang w:eastAsia="sk-SK"/>
        </w:rPr>
        <w:t>I</w:t>
      </w:r>
    </w:p>
    <w:p w:rsidR="00C027C5" w:rsidRPr="00C027C5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</w:pPr>
      <w:r w:rsidR="00FE312B">
        <w:rPr>
          <w:rFonts w:ascii="Times New Roman" w:eastAsia="SimSun" w:hAnsi="Times New Roman"/>
          <w:kern w:val="28"/>
          <w:sz w:val="24"/>
          <w:szCs w:val="24"/>
          <w:lang w:eastAsia="sk-SK"/>
        </w:rPr>
        <w:tab/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 Ná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rodnej rady Slovenskej republiky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145/1995 Z. z. o sprá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vnych poplatkoch v znení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123/1996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224/1996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70/1997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1/1998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232/1999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3/2000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142/2000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211/2000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468/2000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553/2001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96/2002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118/2002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215/2002 Z .z.,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č.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237/2002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418/2002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457/2002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465/2002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477/2002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480/2002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190/2003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217/2003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245/2003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450/2003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n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469/2003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583/2003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199/2004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204/2004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347/2004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382/2004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434/2004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533/2004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541/2004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o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572/2004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578/2004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581/2004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633/2004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653/2004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656/2004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725/2004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8/2005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15/2005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n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93/2005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171/2005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308/2005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331/2005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341/2005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342/2005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473/2005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491/2005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538/2005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558/2005 Z. z., 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572/2005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573/2005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610/2005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14/2006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15/2006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24/2006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117/2006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124/2006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126/2006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224/2006 Z. z., 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342/2006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672/2006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693/2006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43/2007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95/2007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193/2007 Z .z.,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220/2007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279/2007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295/2007 Z. z.,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309/2007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342/2007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343/2007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344/2007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355/2007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358/2007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359/2007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460/2007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517/2007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537/2007 Z.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548/2007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571/2007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577/2007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647/2007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661/2007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92/2008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112/2008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167/2008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214/2008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264/2008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405/2008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408/2008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451/2008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465/2008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495/2008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514/2008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8/2009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45/2009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188/2009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191/2009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274/2009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292/2009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304/2009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305/2009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307/2009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465/2009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478/2009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513/2009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568/2009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570/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2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594/2009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67/2010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92/2010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136/2010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144/2010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514/2010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556/2010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39/2011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119/2011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200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/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223/2011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254/2011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256/2011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258/2011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324/2011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342/2011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363/2011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381/2011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392/2011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č.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404/2011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405/2011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409/2011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519/2011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547/2011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49/2012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96/2012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251/2012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286/2012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336/2012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kona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339/2012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351/2012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439/2012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447/2012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459/2012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8/2013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39/2013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72/2013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75/2013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č.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94/2013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96/2013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122/2013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144/2013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154/2013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213/2013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311/2013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319/2013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347/2013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387/2013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kona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388/2013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474/2013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506/2013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35/2014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58/2014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84/2014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152/2014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162/2014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182/2014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204/2014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262/2014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293/2014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335/2014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399/2014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79/2015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120/2015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128/2015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129/2015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247/2015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253/2015 Z. z., 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259/2015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262/2015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273/2015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387/2015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403/2015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125/2016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272/2016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342/2016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386/2016 Z. z.,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51/2017 Z. z.,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238/2017 Z. z., 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</w:t>
      </w:r>
      <w:r w:rsidRPr="00B47611">
        <w:rPr>
          <w:rFonts w:ascii="Times New Roman" w:eastAsia="SimSun" w:hAnsi="Times New Roman"/>
          <w:kern w:val="28"/>
          <w:sz w:val="24"/>
          <w:szCs w:val="24"/>
          <w:lang w:eastAsia="sk-SK"/>
        </w:rPr>
        <w:t xml:space="preserve">242/2017 Z. z., 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</w:t>
      </w:r>
      <w:r w:rsidRPr="00B47611">
        <w:rPr>
          <w:rFonts w:ascii="Times New Roman" w:eastAsia="SimSun" w:hAnsi="Times New Roman"/>
          <w:kern w:val="28"/>
          <w:sz w:val="24"/>
          <w:szCs w:val="24"/>
          <w:lang w:eastAsia="sk-SK"/>
        </w:rPr>
        <w:t xml:space="preserve">276/2017 Z. z., 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292/2017 Z. z.,  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293/2017 Z. z., 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</w:t>
      </w:r>
      <w:r w:rsidRPr="00B47611">
        <w:rPr>
          <w:rFonts w:ascii="Times New Roman" w:eastAsia="SimSun" w:hAnsi="Times New Roman"/>
          <w:kern w:val="28"/>
          <w:sz w:val="24"/>
          <w:szCs w:val="24"/>
          <w:lang w:eastAsia="sk-SK"/>
        </w:rPr>
        <w:t>336/2017 Z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z., zá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17/2018 Z. z.,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18/2018 Z. z.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, zá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49/2018 Z. z.</w:t>
      </w:r>
      <w:r w:rsidR="00121AD8">
        <w:rPr>
          <w:rFonts w:ascii="Times New Roman" w:eastAsia="SimSun" w:hAnsi="Times New Roman"/>
          <w:kern w:val="28"/>
          <w:sz w:val="24"/>
          <w:szCs w:val="24"/>
          <w:lang w:eastAsia="sk-SK"/>
        </w:rPr>
        <w:t>,</w:t>
      </w:r>
      <w:r w:rsidR="00FB08D6">
        <w:rPr>
          <w:rFonts w:ascii="Times New Roman" w:eastAsia="SimSun" w:hAnsi="Times New Roman"/>
          <w:kern w:val="28"/>
          <w:sz w:val="24"/>
          <w:szCs w:val="24"/>
          <w:lang w:eastAsia="sk-SK"/>
        </w:rPr>
        <w:t> 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FB08D6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52/2018 Z. z. </w:t>
      </w:r>
      <w:r w:rsidR="00121AD8">
        <w:rPr>
          <w:rFonts w:ascii="Times New Roman" w:eastAsia="SimSun" w:hAnsi="Times New Roman"/>
          <w:kern w:val="28"/>
          <w:sz w:val="24"/>
          <w:szCs w:val="24"/>
          <w:lang w:eastAsia="sk-SK"/>
        </w:rPr>
        <w:t>a 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121AD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56/2018 Z. z. 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sa mení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takto:</w:t>
      </w:r>
    </w:p>
    <w:p w:rsidR="00B47611" w:rsidRPr="00B47611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</w:pPr>
    </w:p>
    <w:p w:rsidR="00B47611" w:rsidRPr="00B47611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</w:pP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ab/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V prí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lohe Sadzobní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 sprá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vnych poplatkov I. č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asti Vš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eobecná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 sprá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va sa vypúšť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 polož</w:t>
      </w:r>
      <w:r w:rsidRP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ka 12.</w:t>
      </w:r>
    </w:p>
    <w:p w:rsidR="00B47611" w:rsidRPr="00B47611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</w:pPr>
    </w:p>
    <w:p w:rsidR="00C027C5" w:rsidRPr="00C027C5" w:rsidP="00C97C36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  <w:r w:rsidRPr="00B47611" w:rsid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Pozná</w:t>
      </w:r>
      <w:r w:rsidRPr="00B47611" w:rsid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mka pod č</w:t>
      </w:r>
      <w:r w:rsidRPr="00B47611" w:rsid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iarou k odkazu 13 sa vypúšť</w:t>
      </w:r>
      <w:r w:rsidRPr="00B47611" w:rsidR="00B47611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a.</w:t>
      </w:r>
    </w:p>
    <w:p w:rsidR="00C027C5" w:rsidP="00C97C36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C97C36" w:rsidRPr="00C027C5" w:rsidP="00C97C36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b/>
          <w:kern w:val="28"/>
          <w:sz w:val="24"/>
          <w:szCs w:val="24"/>
          <w:lang w:eastAsia="sk-SK"/>
        </w:rPr>
        <w:t>Čl. III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ab/>
        <w:t xml:space="preserve">Zákon č. 167/2008 Z. z. o periodickej tlači a agentúrnom spravodajstve a o zmene a doplnení niektorých zákonov (tlačový zákon) v znení zákona č. 221/2011 Z. z. a zákona </w:t>
      </w:r>
      <w:r w:rsidR="004A6752">
        <w:rPr>
          <w:rFonts w:ascii="Times New Roman" w:hAnsi="Times New Roman"/>
          <w:kern w:val="28"/>
          <w:sz w:val="24"/>
          <w:szCs w:val="24"/>
          <w:lang w:eastAsia="sk-SK"/>
        </w:rPr>
        <w:br/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č. 125/2016 Z. z. sa mení a dopĺňa takto:</w:t>
      </w:r>
    </w:p>
    <w:p w:rsidR="00C97C36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1.</w:t>
        <w:tab/>
        <w:t>V § 11 ods. 8 sa za slovom „údajov“ vypúšťa čiarka a slovo „prerušenie“.</w:t>
      </w:r>
    </w:p>
    <w:p w:rsidR="00C97C36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2.</w:t>
        <w:tab/>
        <w:t>V § 11 ods. 11 písmeno c) znie: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„c) vydavateľ periodickej tlače </w:t>
      </w:r>
      <w:r w:rsidRPr="00757BBD" w:rsidR="00757BBD">
        <w:rPr>
          <w:rFonts w:ascii="Times New Roman" w:hAnsi="Times New Roman"/>
          <w:kern w:val="28"/>
          <w:sz w:val="24"/>
          <w:szCs w:val="24"/>
          <w:lang w:eastAsia="sk-SK"/>
        </w:rPr>
        <w:t>v príslušnom kalendárnom roku nedoručil ministerstvu povinný výtlačok</w:t>
      </w:r>
      <w:r w:rsidRPr="00757BBD" w:rsidR="00757BBD">
        <w:rPr>
          <w:rFonts w:ascii="Times New Roman" w:hAnsi="Times New Roman"/>
          <w:kern w:val="28"/>
          <w:sz w:val="24"/>
          <w:szCs w:val="24"/>
          <w:vertAlign w:val="superscript"/>
          <w:lang w:eastAsia="sk-SK"/>
        </w:rPr>
        <w:t>8b)</w:t>
      </w:r>
      <w:r w:rsidRPr="00757BBD" w:rsidR="00757BBD">
        <w:rPr>
          <w:rFonts w:ascii="Times New Roman" w:hAnsi="Times New Roman"/>
          <w:kern w:val="28"/>
          <w:sz w:val="24"/>
          <w:szCs w:val="24"/>
          <w:lang w:eastAsia="sk-SK"/>
        </w:rPr>
        <w:t xml:space="preserve"> aspoň z dvoch vydaní periodickej tlače, evidovanej v zozname najmenej celý príslušný kalendárny rok</w:t>
      </w:r>
      <w:r w:rsidR="00757BBD">
        <w:rPr>
          <w:rFonts w:ascii="Times New Roman" w:hAnsi="Times New Roman"/>
          <w:kern w:val="28"/>
          <w:sz w:val="24"/>
          <w:szCs w:val="24"/>
          <w:lang w:eastAsia="sk-SK"/>
        </w:rPr>
        <w:t>,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“.</w:t>
      </w:r>
    </w:p>
    <w:p w:rsidR="00C97C36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Poznámka pod čiarou k odkazu 8b znie: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„8b) § 2 ods. 5 zákona č. 212/1997 Z. z..“. 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3.</w:t>
        <w:tab/>
        <w:t xml:space="preserve">V § 11 sa odsek 11 dopĺňa písmenami d) a </w:t>
      </w:r>
      <w:r w:rsidR="00121AD8">
        <w:rPr>
          <w:rFonts w:ascii="Times New Roman" w:hAnsi="Times New Roman"/>
          <w:kern w:val="28"/>
          <w:sz w:val="24"/>
          <w:szCs w:val="24"/>
          <w:lang w:eastAsia="sk-SK"/>
        </w:rPr>
        <w:t>e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), ktoré znejú: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="00756753">
        <w:rPr>
          <w:rFonts w:ascii="Times New Roman" w:hAnsi="Times New Roman"/>
          <w:kern w:val="28"/>
          <w:sz w:val="24"/>
          <w:szCs w:val="24"/>
          <w:lang w:eastAsia="sk-SK"/>
        </w:rPr>
        <w:t xml:space="preserve">„ </w:t>
      </w:r>
      <w:r w:rsidR="00121AD8">
        <w:rPr>
          <w:rFonts w:ascii="Times New Roman" w:hAnsi="Times New Roman"/>
          <w:kern w:val="28"/>
          <w:sz w:val="24"/>
          <w:szCs w:val="24"/>
          <w:lang w:eastAsia="sk-SK"/>
        </w:rPr>
        <w:t>d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) vydavateľ</w:t>
      </w:r>
      <w:r w:rsidR="00121AD8">
        <w:rPr>
          <w:rFonts w:ascii="Times New Roman" w:hAnsi="Times New Roman"/>
          <w:kern w:val="28"/>
          <w:sz w:val="24"/>
          <w:szCs w:val="24"/>
          <w:lang w:eastAsia="sk-SK"/>
        </w:rPr>
        <w:t xml:space="preserve"> periodickej tlače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, ktorý je právnickou osobou, zanikol bez právneho nástupcu,</w:t>
      </w: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="00121AD8">
        <w:rPr>
          <w:rFonts w:ascii="Times New Roman" w:hAnsi="Times New Roman"/>
          <w:kern w:val="28"/>
          <w:sz w:val="24"/>
          <w:szCs w:val="24"/>
          <w:lang w:eastAsia="sk-SK"/>
        </w:rPr>
        <w:t>e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) vydavateľ</w:t>
      </w:r>
      <w:r w:rsidR="009E3EEF">
        <w:rPr>
          <w:rFonts w:ascii="Times New Roman" w:hAnsi="Times New Roman"/>
          <w:kern w:val="28"/>
          <w:sz w:val="24"/>
          <w:szCs w:val="24"/>
          <w:lang w:eastAsia="sk-SK"/>
        </w:rPr>
        <w:t xml:space="preserve"> periodickej tlače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, ktorý je fyzickou osobou, zomrel alebo bol vyhlásený za mŕtveho.“.</w:t>
      </w:r>
    </w:p>
    <w:p w:rsidR="00C97C36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C97C36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4.</w:t>
        <w:tab/>
        <w:t>Za § 13a sa vkladá § 13b, ktorý vrátane nadpisu znie:</w:t>
      </w:r>
    </w:p>
    <w:p w:rsidR="00C97C36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B47611" w:rsidRPr="00C97C36" w:rsidP="00C97C36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kern w:val="28"/>
          <w:sz w:val="24"/>
          <w:szCs w:val="24"/>
          <w:lang w:eastAsia="sk-SK"/>
        </w:rPr>
      </w:pPr>
      <w:r w:rsidRPr="00C97C36">
        <w:rPr>
          <w:rFonts w:ascii="Times New Roman" w:hAnsi="Times New Roman"/>
          <w:b/>
          <w:kern w:val="28"/>
          <w:sz w:val="24"/>
          <w:szCs w:val="24"/>
          <w:lang w:eastAsia="sk-SK"/>
        </w:rPr>
        <w:t>„§ 13b</w:t>
      </w:r>
    </w:p>
    <w:p w:rsidR="00B47611" w:rsidP="00C97C36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kern w:val="28"/>
          <w:sz w:val="24"/>
          <w:szCs w:val="24"/>
          <w:lang w:eastAsia="sk-SK"/>
        </w:rPr>
      </w:pPr>
      <w:r w:rsidR="009E3EEF">
        <w:rPr>
          <w:rFonts w:ascii="Times New Roman" w:hAnsi="Times New Roman"/>
          <w:b/>
          <w:kern w:val="28"/>
          <w:sz w:val="24"/>
          <w:szCs w:val="24"/>
          <w:lang w:eastAsia="sk-SK"/>
        </w:rPr>
        <w:t>Prechodné ustanovenie</w:t>
      </w:r>
      <w:r w:rsidRPr="00C97C36">
        <w:rPr>
          <w:rFonts w:ascii="Times New Roman" w:hAnsi="Times New Roman"/>
          <w:b/>
          <w:kern w:val="28"/>
          <w:sz w:val="24"/>
          <w:szCs w:val="24"/>
          <w:lang w:eastAsia="sk-SK"/>
        </w:rPr>
        <w:t xml:space="preserve"> k úpravám účinným od 11. októbra 2018</w:t>
      </w:r>
    </w:p>
    <w:p w:rsidR="00C97C36" w:rsidRPr="00C97C36" w:rsidP="00C97C36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kern w:val="28"/>
          <w:sz w:val="24"/>
          <w:szCs w:val="24"/>
          <w:lang w:eastAsia="sk-SK"/>
        </w:rPr>
      </w:pPr>
    </w:p>
    <w:p w:rsidR="00B47611" w:rsidRPr="00B47611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(1)</w:t>
        <w:tab/>
        <w:t>Ak vydavateľ periodickej tlače evidovanej v zozname najmenej celý kalendárny rok 2018, nedoručil v roku 2018 ministerstvu povinný výtlačok</w:t>
      </w:r>
      <w:r w:rsidRPr="004A6752">
        <w:rPr>
          <w:rFonts w:ascii="Times New Roman" w:hAnsi="Times New Roman"/>
          <w:kern w:val="28"/>
          <w:sz w:val="24"/>
          <w:szCs w:val="24"/>
          <w:vertAlign w:val="superscript"/>
          <w:lang w:eastAsia="sk-SK"/>
        </w:rPr>
        <w:t>8b)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 aspoň z dvoch vydaní periodickej tlače, ministerstvo vykoná výmaz zápisu tejto periodickej tlače zo zoznamu do 30. júna 2019. </w:t>
      </w:r>
    </w:p>
    <w:p w:rsidR="00C027C5" w:rsidRPr="00C027C5" w:rsidP="00C97C36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 w:rsidR="00B47611">
        <w:rPr>
          <w:rFonts w:ascii="Times New Roman" w:hAnsi="Times New Roman"/>
          <w:kern w:val="28"/>
          <w:sz w:val="24"/>
          <w:szCs w:val="24"/>
          <w:lang w:eastAsia="sk-SK"/>
        </w:rPr>
        <w:t>(2)</w:t>
        <w:tab/>
        <w:t>Prerušenie vydávania periodickej tlače oznámené ministerstvu a začaté pred 11. októbrom 2018, sa skončí uplynutím doby prerušenia</w:t>
      </w:r>
      <w:r w:rsidR="00AF029B">
        <w:rPr>
          <w:rFonts w:ascii="Times New Roman" w:hAnsi="Times New Roman"/>
          <w:kern w:val="28"/>
          <w:sz w:val="24"/>
          <w:szCs w:val="24"/>
          <w:lang w:eastAsia="sk-SK"/>
        </w:rPr>
        <w:t xml:space="preserve"> uvedenej</w:t>
      </w:r>
      <w:r w:rsidR="00400A34">
        <w:rPr>
          <w:rFonts w:ascii="Times New Roman" w:hAnsi="Times New Roman"/>
          <w:kern w:val="28"/>
          <w:sz w:val="24"/>
          <w:szCs w:val="24"/>
          <w:lang w:eastAsia="sk-SK"/>
        </w:rPr>
        <w:t xml:space="preserve"> v oznámení</w:t>
      </w:r>
      <w:r w:rsidRPr="00B47611" w:rsidR="00B47611">
        <w:rPr>
          <w:rFonts w:ascii="Times New Roman" w:hAnsi="Times New Roman"/>
          <w:kern w:val="28"/>
          <w:sz w:val="24"/>
          <w:szCs w:val="24"/>
          <w:lang w:eastAsia="sk-SK"/>
        </w:rPr>
        <w:t>.“.</w:t>
      </w:r>
    </w:p>
    <w:p w:rsidR="00C027C5" w:rsidRPr="00E45079" w:rsidP="00C97C36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32611A" w:rsidRPr="00E45079" w:rsidP="00C97C36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753B8C" w:rsidRPr="008B3C16" w:rsidP="00C97C3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C16">
        <w:rPr>
          <w:rFonts w:ascii="Times New Roman" w:hAnsi="Times New Roman"/>
          <w:b/>
          <w:sz w:val="24"/>
          <w:szCs w:val="24"/>
        </w:rPr>
        <w:t>Čl. I</w:t>
      </w:r>
      <w:r w:rsidR="00B47611">
        <w:rPr>
          <w:rFonts w:ascii="Times New Roman" w:hAnsi="Times New Roman"/>
          <w:b/>
          <w:sz w:val="24"/>
          <w:szCs w:val="24"/>
        </w:rPr>
        <w:t>V</w:t>
      </w:r>
    </w:p>
    <w:p w:rsidR="00423E15" w:rsidRPr="00E45079" w:rsidP="00C97C36">
      <w:pPr>
        <w:widowControl w:val="0"/>
        <w:overflowPunct w:val="0"/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753B8C" w:rsidRPr="008B3C16" w:rsidP="00C97C3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F2E3F">
        <w:rPr>
          <w:rFonts w:ascii="Times New Roman" w:hAnsi="Times New Roman"/>
          <w:sz w:val="24"/>
          <w:szCs w:val="24"/>
        </w:rPr>
        <w:t>1</w:t>
      </w:r>
      <w:r w:rsidRPr="008B3C16">
        <w:rPr>
          <w:rFonts w:ascii="Times New Roman" w:hAnsi="Times New Roman"/>
          <w:sz w:val="24"/>
          <w:szCs w:val="24"/>
        </w:rPr>
        <w:t xml:space="preserve">1. </w:t>
      </w:r>
      <w:r w:rsidR="007F2E3F">
        <w:rPr>
          <w:rFonts w:ascii="Times New Roman" w:hAnsi="Times New Roman"/>
          <w:sz w:val="24"/>
          <w:szCs w:val="24"/>
        </w:rPr>
        <w:t>októbra</w:t>
      </w:r>
      <w:r w:rsidRPr="008B3C16">
        <w:rPr>
          <w:rFonts w:ascii="Times New Roman" w:hAnsi="Times New Roman"/>
          <w:sz w:val="24"/>
          <w:szCs w:val="24"/>
        </w:rPr>
        <w:t xml:space="preserve"> 2018.</w:t>
      </w:r>
    </w:p>
    <w:sectPr w:rsidSect="00D316F4">
      <w:footerReference w:type="default" r:id="rId5"/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A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C10D1">
      <w:rPr>
        <w:noProof/>
      </w:rPr>
      <w:t>1</w:t>
    </w:r>
    <w:r>
      <w:fldChar w:fldCharType="end"/>
    </w:r>
  </w:p>
  <w:p w:rsidR="00AC498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11A"/>
    <w:multiLevelType w:val="hybridMultilevel"/>
    <w:tmpl w:val="1D72F9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62420"/>
    <w:multiLevelType w:val="hybridMultilevel"/>
    <w:tmpl w:val="280CE0D2"/>
    <w:lvl w:ilvl="0">
      <w:start w:val="1"/>
      <w:numFmt w:val="lowerLetter"/>
      <w:lvlText w:val="1%1."/>
      <w:lvlJc w:val="right"/>
      <w:pPr>
        <w:ind w:left="242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1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cs="Times New Roman"/>
        <w:rtl w:val="0"/>
        <w:cs w:val="0"/>
      </w:rPr>
    </w:lvl>
  </w:abstractNum>
  <w:abstractNum w:abstractNumId="2">
    <w:nsid w:val="058C0602"/>
    <w:multiLevelType w:val="hybridMultilevel"/>
    <w:tmpl w:val="FF9EE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6F47F5"/>
    <w:multiLevelType w:val="hybridMultilevel"/>
    <w:tmpl w:val="684A71F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09193430"/>
    <w:multiLevelType w:val="hybridMultilevel"/>
    <w:tmpl w:val="9FAABCB8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5">
    <w:nsid w:val="0B0E56C2"/>
    <w:multiLevelType w:val="hybridMultilevel"/>
    <w:tmpl w:val="49C22832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">
    <w:nsid w:val="0B1E40CC"/>
    <w:multiLevelType w:val="hybridMultilevel"/>
    <w:tmpl w:val="4A96E5C2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7">
    <w:nsid w:val="0DB04EC7"/>
    <w:multiLevelType w:val="hybridMultilevel"/>
    <w:tmpl w:val="FBA48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0DE65DFD"/>
    <w:multiLevelType w:val="hybridMultilevel"/>
    <w:tmpl w:val="0B786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0E27175C"/>
    <w:multiLevelType w:val="hybridMultilevel"/>
    <w:tmpl w:val="D5DAAFFA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10">
    <w:nsid w:val="0E9A6C42"/>
    <w:multiLevelType w:val="hybridMultilevel"/>
    <w:tmpl w:val="DC5EC4D0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11">
    <w:nsid w:val="0EBA209A"/>
    <w:multiLevelType w:val="multilevel"/>
    <w:tmpl w:val="E0B2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12">
    <w:nsid w:val="0F101BCC"/>
    <w:multiLevelType w:val="hybridMultilevel"/>
    <w:tmpl w:val="4B4654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0F462391"/>
    <w:multiLevelType w:val="hybridMultilevel"/>
    <w:tmpl w:val="779CF8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0FE20FBC"/>
    <w:multiLevelType w:val="hybridMultilevel"/>
    <w:tmpl w:val="9244BC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11C8636E"/>
    <w:multiLevelType w:val="hybridMultilevel"/>
    <w:tmpl w:val="962447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28E7E78"/>
    <w:multiLevelType w:val="hybridMultilevel"/>
    <w:tmpl w:val="38429F2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7">
    <w:nsid w:val="134E49EC"/>
    <w:multiLevelType w:val="hybridMultilevel"/>
    <w:tmpl w:val="73CA7ED4"/>
    <w:lvl w:ilvl="0">
      <w:start w:val="1"/>
      <w:numFmt w:val="lowerLetter"/>
      <w:lvlText w:val="%1)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18">
    <w:nsid w:val="15895744"/>
    <w:multiLevelType w:val="hybridMultilevel"/>
    <w:tmpl w:val="49F6D67C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9">
    <w:nsid w:val="16392E59"/>
    <w:multiLevelType w:val="hybridMultilevel"/>
    <w:tmpl w:val="8A3A541E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65C6C13"/>
    <w:multiLevelType w:val="hybridMultilevel"/>
    <w:tmpl w:val="EBCEC7E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21">
    <w:nsid w:val="1A33550F"/>
    <w:multiLevelType w:val="hybridMultilevel"/>
    <w:tmpl w:val="C99AB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1B9259DD"/>
    <w:multiLevelType w:val="hybridMultilevel"/>
    <w:tmpl w:val="25EAD2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CB90D8E"/>
    <w:multiLevelType w:val="hybridMultilevel"/>
    <w:tmpl w:val="7460F2B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EE1582D"/>
    <w:multiLevelType w:val="hybridMultilevel"/>
    <w:tmpl w:val="DF2C27F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1F0651F6"/>
    <w:multiLevelType w:val="hybridMultilevel"/>
    <w:tmpl w:val="102A8F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1FB476CB"/>
    <w:multiLevelType w:val="hybridMultilevel"/>
    <w:tmpl w:val="33CC632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1213589"/>
    <w:multiLevelType w:val="hybridMultilevel"/>
    <w:tmpl w:val="D79CFCE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28">
    <w:nsid w:val="22111B7E"/>
    <w:multiLevelType w:val="hybridMultilevel"/>
    <w:tmpl w:val="BB2ACE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9">
    <w:nsid w:val="23397C73"/>
    <w:multiLevelType w:val="hybridMultilevel"/>
    <w:tmpl w:val="436E61EE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0">
    <w:nsid w:val="23785A81"/>
    <w:multiLevelType w:val="hybridMultilevel"/>
    <w:tmpl w:val="974CDED8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47C56AD"/>
    <w:multiLevelType w:val="hybridMultilevel"/>
    <w:tmpl w:val="09A69A8A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32">
    <w:nsid w:val="25F30429"/>
    <w:multiLevelType w:val="hybridMultilevel"/>
    <w:tmpl w:val="98D6C3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6775C1F"/>
    <w:multiLevelType w:val="hybridMultilevel"/>
    <w:tmpl w:val="FC06222A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4">
    <w:nsid w:val="279F4957"/>
    <w:multiLevelType w:val="hybridMultilevel"/>
    <w:tmpl w:val="BD9E02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5">
    <w:nsid w:val="28092D19"/>
    <w:multiLevelType w:val="hybridMultilevel"/>
    <w:tmpl w:val="BC7ED0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2A826A88"/>
    <w:multiLevelType w:val="hybridMultilevel"/>
    <w:tmpl w:val="DEAE59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7">
    <w:nsid w:val="2CFE507B"/>
    <w:multiLevelType w:val="hybridMultilevel"/>
    <w:tmpl w:val="AA38CD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2DBC33D9"/>
    <w:multiLevelType w:val="hybridMultilevel"/>
    <w:tmpl w:val="73CA7ED4"/>
    <w:lvl w:ilvl="0">
      <w:start w:val="1"/>
      <w:numFmt w:val="lowerLetter"/>
      <w:lvlText w:val="%1)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39">
    <w:nsid w:val="313F09C5"/>
    <w:multiLevelType w:val="hybridMultilevel"/>
    <w:tmpl w:val="DD5218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318E4168"/>
    <w:multiLevelType w:val="multilevel"/>
    <w:tmpl w:val="B76057E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1">
    <w:nsid w:val="320D4FD6"/>
    <w:multiLevelType w:val="hybridMultilevel"/>
    <w:tmpl w:val="C9A08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33C67363"/>
    <w:multiLevelType w:val="hybridMultilevel"/>
    <w:tmpl w:val="C194EC0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35D5766E"/>
    <w:multiLevelType w:val="hybridMultilevel"/>
    <w:tmpl w:val="4E7AF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4">
    <w:nsid w:val="386F30DD"/>
    <w:multiLevelType w:val="hybridMultilevel"/>
    <w:tmpl w:val="00D06F68"/>
    <w:lvl w:ilvl="0">
      <w:start w:val="1"/>
      <w:numFmt w:val="lowerLetter"/>
      <w:lvlText w:val="3%1.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5">
    <w:nsid w:val="39AA5D4E"/>
    <w:multiLevelType w:val="hybridMultilevel"/>
    <w:tmpl w:val="8724D0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6">
    <w:nsid w:val="3CFF54C8"/>
    <w:multiLevelType w:val="hybridMultilevel"/>
    <w:tmpl w:val="8DF68018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47">
    <w:nsid w:val="3E3E178A"/>
    <w:multiLevelType w:val="hybridMultilevel"/>
    <w:tmpl w:val="754A2634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3F7F2FB7"/>
    <w:multiLevelType w:val="hybridMultilevel"/>
    <w:tmpl w:val="6F4C1C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9">
    <w:nsid w:val="4099725E"/>
    <w:multiLevelType w:val="hybridMultilevel"/>
    <w:tmpl w:val="AD38D7A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0">
    <w:nsid w:val="40C45B70"/>
    <w:multiLevelType w:val="hybridMultilevel"/>
    <w:tmpl w:val="50CAA7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1">
    <w:nsid w:val="40ED7ACB"/>
    <w:multiLevelType w:val="hybridMultilevel"/>
    <w:tmpl w:val="1D0CAE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415775B1"/>
    <w:multiLevelType w:val="hybridMultilevel"/>
    <w:tmpl w:val="C498A49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41603AF3"/>
    <w:multiLevelType w:val="hybridMultilevel"/>
    <w:tmpl w:val="88F24B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4">
    <w:nsid w:val="45D547DC"/>
    <w:multiLevelType w:val="hybridMultilevel"/>
    <w:tmpl w:val="31FC0E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467D6D8C"/>
    <w:multiLevelType w:val="hybridMultilevel"/>
    <w:tmpl w:val="B9F09D8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46ED474E"/>
    <w:multiLevelType w:val="hybridMultilevel"/>
    <w:tmpl w:val="8D1A8A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57">
    <w:nsid w:val="486806A7"/>
    <w:multiLevelType w:val="hybridMultilevel"/>
    <w:tmpl w:val="E514D92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8">
    <w:nsid w:val="49917BA8"/>
    <w:multiLevelType w:val="hybridMultilevel"/>
    <w:tmpl w:val="44F8626A"/>
    <w:lvl w:ilvl="0">
      <w:start w:val="1"/>
      <w:numFmt w:val="lowerLetter"/>
      <w:lvlText w:val="1%1."/>
      <w:lvlJc w:val="right"/>
      <w:pPr>
        <w:ind w:left="109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81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52" w:hanging="180"/>
      </w:pPr>
      <w:rPr>
        <w:rFonts w:cs="Times New Roman"/>
        <w:rtl w:val="0"/>
        <w:cs w:val="0"/>
      </w:rPr>
    </w:lvl>
  </w:abstractNum>
  <w:abstractNum w:abstractNumId="59">
    <w:nsid w:val="4CDF555A"/>
    <w:multiLevelType w:val="hybridMultilevel"/>
    <w:tmpl w:val="38E284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4DB611BD"/>
    <w:multiLevelType w:val="hybridMultilevel"/>
    <w:tmpl w:val="59E4DED2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4F7A37E9"/>
    <w:multiLevelType w:val="hybridMultilevel"/>
    <w:tmpl w:val="482C2604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2">
    <w:nsid w:val="50D3082B"/>
    <w:multiLevelType w:val="hybridMultilevel"/>
    <w:tmpl w:val="247403DA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3">
    <w:nsid w:val="518060B9"/>
    <w:multiLevelType w:val="hybridMultilevel"/>
    <w:tmpl w:val="E252F248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cs="Times New Roman"/>
        <w:rtl w:val="0"/>
        <w:cs w:val="0"/>
      </w:rPr>
    </w:lvl>
  </w:abstractNum>
  <w:abstractNum w:abstractNumId="64">
    <w:nsid w:val="5243224F"/>
    <w:multiLevelType w:val="hybridMultilevel"/>
    <w:tmpl w:val="F6EAFA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53DC747C"/>
    <w:multiLevelType w:val="hybridMultilevel"/>
    <w:tmpl w:val="F8D4856E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6">
    <w:nsid w:val="54394B12"/>
    <w:multiLevelType w:val="hybridMultilevel"/>
    <w:tmpl w:val="845649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5684468D"/>
    <w:multiLevelType w:val="multilevel"/>
    <w:tmpl w:val="B044D43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68">
    <w:nsid w:val="56C91913"/>
    <w:multiLevelType w:val="hybridMultilevel"/>
    <w:tmpl w:val="65DACE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57CD2CC7"/>
    <w:multiLevelType w:val="hybridMultilevel"/>
    <w:tmpl w:val="094C0A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585E662A"/>
    <w:multiLevelType w:val="multilevel"/>
    <w:tmpl w:val="F92A83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71">
    <w:nsid w:val="596075BE"/>
    <w:multiLevelType w:val="hybridMultilevel"/>
    <w:tmpl w:val="BC9EADD2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72">
    <w:nsid w:val="59A27584"/>
    <w:multiLevelType w:val="hybridMultilevel"/>
    <w:tmpl w:val="1968EE8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3">
    <w:nsid w:val="5AE301AB"/>
    <w:multiLevelType w:val="hybridMultilevel"/>
    <w:tmpl w:val="6A48B92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74">
    <w:nsid w:val="5B191E80"/>
    <w:multiLevelType w:val="hybridMultilevel"/>
    <w:tmpl w:val="00EA47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5B7E3606"/>
    <w:multiLevelType w:val="hybridMultilevel"/>
    <w:tmpl w:val="66C4F23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6">
    <w:nsid w:val="5D1A0219"/>
    <w:multiLevelType w:val="hybridMultilevel"/>
    <w:tmpl w:val="51B4FD0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7">
    <w:nsid w:val="5D2760DC"/>
    <w:multiLevelType w:val="hybridMultilevel"/>
    <w:tmpl w:val="21C0404E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78">
    <w:nsid w:val="5D4A2A57"/>
    <w:multiLevelType w:val="hybridMultilevel"/>
    <w:tmpl w:val="F3C454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9">
    <w:nsid w:val="5DD16C69"/>
    <w:multiLevelType w:val="hybridMultilevel"/>
    <w:tmpl w:val="6834F9E6"/>
    <w:lvl w:ilvl="0">
      <w:start w:val="1"/>
      <w:numFmt w:val="lowerLetter"/>
      <w:lvlText w:val="1%1."/>
      <w:lvlJc w:val="right"/>
      <w:pPr>
        <w:ind w:left="24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1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9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6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228" w:hanging="180"/>
      </w:pPr>
      <w:rPr>
        <w:rFonts w:cs="Times New Roman"/>
        <w:rtl w:val="0"/>
        <w:cs w:val="0"/>
      </w:rPr>
    </w:lvl>
  </w:abstractNum>
  <w:abstractNum w:abstractNumId="80">
    <w:nsid w:val="5E1B7E92"/>
    <w:multiLevelType w:val="hybridMultilevel"/>
    <w:tmpl w:val="14BA60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1">
    <w:nsid w:val="61344C15"/>
    <w:multiLevelType w:val="hybridMultilevel"/>
    <w:tmpl w:val="E7FC6B6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2">
    <w:nsid w:val="61611B25"/>
    <w:multiLevelType w:val="multilevel"/>
    <w:tmpl w:val="FF9CA7A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3">
    <w:nsid w:val="64E61452"/>
    <w:multiLevelType w:val="hybridMultilevel"/>
    <w:tmpl w:val="861455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4">
    <w:nsid w:val="67D93971"/>
    <w:multiLevelType w:val="hybridMultilevel"/>
    <w:tmpl w:val="C518B680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5">
    <w:nsid w:val="6C251FEA"/>
    <w:multiLevelType w:val="hybridMultilevel"/>
    <w:tmpl w:val="255214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6">
    <w:nsid w:val="6D65080E"/>
    <w:multiLevelType w:val="hybridMultilevel"/>
    <w:tmpl w:val="4D4E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  <w:rtl w:val="0"/>
        <w:cs w:val="0"/>
      </w:rPr>
    </w:lvl>
  </w:abstractNum>
  <w:abstractNum w:abstractNumId="87">
    <w:nsid w:val="6E520EB0"/>
    <w:multiLevelType w:val="hybridMultilevel"/>
    <w:tmpl w:val="FC5E700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834CC8"/>
    <w:multiLevelType w:val="hybridMultilevel"/>
    <w:tmpl w:val="AF721A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9">
    <w:nsid w:val="71620C62"/>
    <w:multiLevelType w:val="hybridMultilevel"/>
    <w:tmpl w:val="97F412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0">
    <w:nsid w:val="72987E8F"/>
    <w:multiLevelType w:val="hybridMultilevel"/>
    <w:tmpl w:val="1B807C8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1">
    <w:nsid w:val="73531ACC"/>
    <w:multiLevelType w:val="hybridMultilevel"/>
    <w:tmpl w:val="99A4AE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2">
    <w:nsid w:val="73F70DA9"/>
    <w:multiLevelType w:val="hybridMultilevel"/>
    <w:tmpl w:val="947E311E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93">
    <w:nsid w:val="741818C6"/>
    <w:multiLevelType w:val="hybridMultilevel"/>
    <w:tmpl w:val="0B786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4">
    <w:nsid w:val="74DA17B2"/>
    <w:multiLevelType w:val="hybridMultilevel"/>
    <w:tmpl w:val="9D50706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5">
    <w:nsid w:val="767D6898"/>
    <w:multiLevelType w:val="hybridMultilevel"/>
    <w:tmpl w:val="9B860D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6">
    <w:nsid w:val="771C2ED2"/>
    <w:multiLevelType w:val="hybridMultilevel"/>
    <w:tmpl w:val="B14066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7">
    <w:nsid w:val="776C2EBC"/>
    <w:multiLevelType w:val="hybridMultilevel"/>
    <w:tmpl w:val="427E520A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98">
    <w:nsid w:val="796A37A3"/>
    <w:multiLevelType w:val="hybridMultilevel"/>
    <w:tmpl w:val="4574E58A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9">
    <w:nsid w:val="7AA268F2"/>
    <w:multiLevelType w:val="hybridMultilevel"/>
    <w:tmpl w:val="C916EA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0">
    <w:nsid w:val="7BBB7AB9"/>
    <w:multiLevelType w:val="hybridMultilevel"/>
    <w:tmpl w:val="C82860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1">
    <w:nsid w:val="7DF442FC"/>
    <w:multiLevelType w:val="hybridMultilevel"/>
    <w:tmpl w:val="04AA3D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7FA77EA8"/>
    <w:multiLevelType w:val="hybridMultilevel"/>
    <w:tmpl w:val="A4748904"/>
    <w:lvl w:ilvl="0">
      <w:start w:val="1"/>
      <w:numFmt w:val="lowerLetter"/>
      <w:lvlText w:val="2%1."/>
      <w:lvlJc w:val="right"/>
      <w:pPr>
        <w:ind w:left="43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5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2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9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4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136" w:hanging="180"/>
      </w:pPr>
      <w:rPr>
        <w:rFonts w:cs="Times New Roman"/>
        <w:rtl w:val="0"/>
        <w:cs w:val="0"/>
      </w:rPr>
    </w:lvl>
  </w:abstractNum>
  <w:abstractNum w:abstractNumId="103">
    <w:nsid w:val="7FE82C6B"/>
    <w:multiLevelType w:val="hybridMultilevel"/>
    <w:tmpl w:val="7CCC16D4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01"/>
  </w:num>
  <w:num w:numId="5">
    <w:abstractNumId w:val="0"/>
  </w:num>
  <w:num w:numId="6">
    <w:abstractNumId w:val="50"/>
  </w:num>
  <w:num w:numId="7">
    <w:abstractNumId w:val="36"/>
  </w:num>
  <w:num w:numId="8">
    <w:abstractNumId w:val="17"/>
  </w:num>
  <w:num w:numId="9">
    <w:abstractNumId w:val="22"/>
  </w:num>
  <w:num w:numId="10">
    <w:abstractNumId w:val="40"/>
  </w:num>
  <w:num w:numId="11">
    <w:abstractNumId w:val="67"/>
  </w:num>
  <w:num w:numId="12">
    <w:abstractNumId w:val="44"/>
  </w:num>
  <w:num w:numId="13">
    <w:abstractNumId w:val="59"/>
  </w:num>
  <w:num w:numId="14">
    <w:abstractNumId w:val="64"/>
  </w:num>
  <w:num w:numId="15">
    <w:abstractNumId w:val="54"/>
  </w:num>
  <w:num w:numId="16">
    <w:abstractNumId w:val="69"/>
  </w:num>
  <w:num w:numId="17">
    <w:abstractNumId w:val="98"/>
  </w:num>
  <w:num w:numId="18">
    <w:abstractNumId w:val="88"/>
  </w:num>
  <w:num w:numId="19">
    <w:abstractNumId w:val="41"/>
  </w:num>
  <w:num w:numId="20">
    <w:abstractNumId w:val="87"/>
  </w:num>
  <w:num w:numId="21">
    <w:abstractNumId w:val="39"/>
  </w:num>
  <w:num w:numId="22">
    <w:abstractNumId w:val="8"/>
  </w:num>
  <w:num w:numId="23">
    <w:abstractNumId w:val="23"/>
  </w:num>
  <w:num w:numId="24">
    <w:abstractNumId w:val="24"/>
  </w:num>
  <w:num w:numId="25">
    <w:abstractNumId w:val="21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</w:num>
  <w:num w:numId="43">
    <w:abstractNumId w:val="32"/>
  </w:num>
  <w:num w:numId="44">
    <w:abstractNumId w:val="12"/>
  </w:num>
  <w:num w:numId="45">
    <w:abstractNumId w:val="7"/>
  </w:num>
  <w:num w:numId="46">
    <w:abstractNumId w:val="42"/>
  </w:num>
  <w:num w:numId="47">
    <w:abstractNumId w:val="74"/>
  </w:num>
  <w:num w:numId="48">
    <w:abstractNumId w:val="78"/>
  </w:num>
  <w:num w:numId="49">
    <w:abstractNumId w:val="96"/>
  </w:num>
  <w:num w:numId="50">
    <w:abstractNumId w:val="45"/>
  </w:num>
  <w:num w:numId="51">
    <w:abstractNumId w:val="80"/>
  </w:num>
  <w:num w:numId="52">
    <w:abstractNumId w:val="25"/>
  </w:num>
  <w:num w:numId="53">
    <w:abstractNumId w:val="37"/>
  </w:num>
  <w:num w:numId="54">
    <w:abstractNumId w:val="1"/>
  </w:num>
  <w:num w:numId="55">
    <w:abstractNumId w:val="84"/>
  </w:num>
  <w:num w:numId="56">
    <w:abstractNumId w:val="97"/>
  </w:num>
  <w:num w:numId="57">
    <w:abstractNumId w:val="81"/>
  </w:num>
  <w:num w:numId="58">
    <w:abstractNumId w:val="51"/>
  </w:num>
  <w:num w:numId="59">
    <w:abstractNumId w:val="95"/>
  </w:num>
  <w:num w:numId="60">
    <w:abstractNumId w:val="89"/>
  </w:num>
  <w:num w:numId="61">
    <w:abstractNumId w:val="94"/>
  </w:num>
  <w:num w:numId="62">
    <w:abstractNumId w:val="83"/>
  </w:num>
  <w:num w:numId="63">
    <w:abstractNumId w:val="99"/>
  </w:num>
  <w:num w:numId="64">
    <w:abstractNumId w:val="48"/>
  </w:num>
  <w:num w:numId="65">
    <w:abstractNumId w:val="5"/>
  </w:num>
  <w:num w:numId="66">
    <w:abstractNumId w:val="103"/>
  </w:num>
  <w:num w:numId="67">
    <w:abstractNumId w:val="18"/>
  </w:num>
  <w:num w:numId="68">
    <w:abstractNumId w:val="6"/>
  </w:num>
  <w:num w:numId="69">
    <w:abstractNumId w:val="70"/>
  </w:num>
  <w:num w:numId="70">
    <w:abstractNumId w:val="100"/>
  </w:num>
  <w:num w:numId="71">
    <w:abstractNumId w:val="14"/>
  </w:num>
  <w:num w:numId="72">
    <w:abstractNumId w:val="91"/>
  </w:num>
  <w:num w:numId="73">
    <w:abstractNumId w:val="30"/>
  </w:num>
  <w:num w:numId="74">
    <w:abstractNumId w:val="52"/>
  </w:num>
  <w:num w:numId="75">
    <w:abstractNumId w:val="38"/>
  </w:num>
  <w:num w:numId="76">
    <w:abstractNumId w:val="26"/>
  </w:num>
  <w:num w:numId="77">
    <w:abstractNumId w:val="55"/>
  </w:num>
  <w:num w:numId="78">
    <w:abstractNumId w:val="66"/>
  </w:num>
  <w:num w:numId="79">
    <w:abstractNumId w:val="85"/>
  </w:num>
  <w:num w:numId="80">
    <w:abstractNumId w:val="35"/>
  </w:num>
  <w:num w:numId="81">
    <w:abstractNumId w:val="62"/>
  </w:num>
  <w:num w:numId="82">
    <w:abstractNumId w:val="20"/>
  </w:num>
  <w:num w:numId="83">
    <w:abstractNumId w:val="82"/>
  </w:num>
  <w:num w:numId="84">
    <w:abstractNumId w:val="56"/>
  </w:num>
  <w:num w:numId="85">
    <w:abstractNumId w:val="34"/>
  </w:num>
  <w:num w:numId="86">
    <w:abstractNumId w:val="57"/>
  </w:num>
  <w:num w:numId="87">
    <w:abstractNumId w:val="47"/>
  </w:num>
  <w:num w:numId="88">
    <w:abstractNumId w:val="102"/>
  </w:num>
  <w:num w:numId="89">
    <w:abstractNumId w:val="43"/>
  </w:num>
  <w:num w:numId="90">
    <w:abstractNumId w:val="33"/>
  </w:num>
  <w:num w:numId="91">
    <w:abstractNumId w:val="27"/>
  </w:num>
  <w:num w:numId="92">
    <w:abstractNumId w:val="61"/>
  </w:num>
  <w:num w:numId="93">
    <w:abstractNumId w:val="16"/>
  </w:num>
  <w:num w:numId="94">
    <w:abstractNumId w:val="73"/>
  </w:num>
  <w:num w:numId="95">
    <w:abstractNumId w:val="72"/>
  </w:num>
  <w:num w:numId="96">
    <w:abstractNumId w:val="53"/>
  </w:num>
  <w:num w:numId="97">
    <w:abstractNumId w:val="90"/>
  </w:num>
  <w:num w:numId="98">
    <w:abstractNumId w:val="68"/>
  </w:num>
  <w:num w:numId="99">
    <w:abstractNumId w:val="75"/>
  </w:num>
  <w:num w:numId="100">
    <w:abstractNumId w:val="28"/>
  </w:num>
  <w:num w:numId="101">
    <w:abstractNumId w:val="76"/>
  </w:num>
  <w:num w:numId="102">
    <w:abstractNumId w:val="58"/>
  </w:num>
  <w:num w:numId="103">
    <w:abstractNumId w:val="29"/>
  </w:num>
  <w:num w:numId="104">
    <w:abstractNumId w:val="49"/>
  </w:num>
  <w:num w:numId="105">
    <w:abstractNumId w:val="3"/>
  </w:num>
  <w:num w:numId="106">
    <w:abstractNumId w:val="63"/>
  </w:num>
  <w:num w:numId="107">
    <w:abstractNumId w:val="92"/>
  </w:num>
  <w:num w:numId="108">
    <w:abstractNumId w:val="79"/>
  </w:num>
  <w:num w:numId="109">
    <w:abstractNumId w:val="77"/>
  </w:num>
  <w:num w:numId="110">
    <w:abstractNumId w:val="9"/>
  </w:num>
  <w:num w:numId="111">
    <w:abstractNumId w:val="65"/>
  </w:num>
  <w:num w:numId="112">
    <w:abstractNumId w:val="4"/>
  </w:num>
  <w:num w:numId="113">
    <w:abstractNumId w:val="31"/>
  </w:num>
  <w:num w:numId="114">
    <w:abstractNumId w:val="19"/>
  </w:num>
  <w:num w:numId="115">
    <w:abstractNumId w:val="10"/>
  </w:num>
  <w:num w:numId="116">
    <w:abstractNumId w:val="60"/>
  </w:num>
  <w:num w:numId="117">
    <w:abstractNumId w:val="46"/>
  </w:num>
  <w:num w:numId="118">
    <w:abstractNumId w:val="71"/>
  </w:num>
  <w:num w:numId="119">
    <w:abstractNumId w:val="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25F26"/>
    <w:rsid w:val="00002E9F"/>
    <w:rsid w:val="00003D2A"/>
    <w:rsid w:val="000077EF"/>
    <w:rsid w:val="00007D61"/>
    <w:rsid w:val="000101B1"/>
    <w:rsid w:val="00012842"/>
    <w:rsid w:val="0001597F"/>
    <w:rsid w:val="00015B79"/>
    <w:rsid w:val="000172E6"/>
    <w:rsid w:val="00020E5F"/>
    <w:rsid w:val="000213CA"/>
    <w:rsid w:val="00021EB3"/>
    <w:rsid w:val="00022EBF"/>
    <w:rsid w:val="00024563"/>
    <w:rsid w:val="00031601"/>
    <w:rsid w:val="00032ADB"/>
    <w:rsid w:val="000358D0"/>
    <w:rsid w:val="000402C6"/>
    <w:rsid w:val="000437C1"/>
    <w:rsid w:val="00043801"/>
    <w:rsid w:val="00043A52"/>
    <w:rsid w:val="00051105"/>
    <w:rsid w:val="00052137"/>
    <w:rsid w:val="0005274C"/>
    <w:rsid w:val="0005562D"/>
    <w:rsid w:val="00056FD9"/>
    <w:rsid w:val="000570C2"/>
    <w:rsid w:val="00061BEB"/>
    <w:rsid w:val="0006201D"/>
    <w:rsid w:val="00062B8C"/>
    <w:rsid w:val="00063840"/>
    <w:rsid w:val="000653B1"/>
    <w:rsid w:val="0007160C"/>
    <w:rsid w:val="0007526A"/>
    <w:rsid w:val="000842DD"/>
    <w:rsid w:val="00087666"/>
    <w:rsid w:val="000876F9"/>
    <w:rsid w:val="00087A35"/>
    <w:rsid w:val="000901D5"/>
    <w:rsid w:val="00091244"/>
    <w:rsid w:val="00091689"/>
    <w:rsid w:val="00092068"/>
    <w:rsid w:val="0009240F"/>
    <w:rsid w:val="00093B2B"/>
    <w:rsid w:val="000943DC"/>
    <w:rsid w:val="00095597"/>
    <w:rsid w:val="000960D8"/>
    <w:rsid w:val="00096F25"/>
    <w:rsid w:val="000A27D5"/>
    <w:rsid w:val="000A2E91"/>
    <w:rsid w:val="000A44B4"/>
    <w:rsid w:val="000A7F0C"/>
    <w:rsid w:val="000B1BD7"/>
    <w:rsid w:val="000B7FCF"/>
    <w:rsid w:val="000C380A"/>
    <w:rsid w:val="000C46EB"/>
    <w:rsid w:val="000C65A5"/>
    <w:rsid w:val="000C6EC8"/>
    <w:rsid w:val="000D2A24"/>
    <w:rsid w:val="000D57BB"/>
    <w:rsid w:val="000D5C48"/>
    <w:rsid w:val="000E0E88"/>
    <w:rsid w:val="000E5221"/>
    <w:rsid w:val="000E57ED"/>
    <w:rsid w:val="0010114A"/>
    <w:rsid w:val="00106862"/>
    <w:rsid w:val="00107BF0"/>
    <w:rsid w:val="001101A1"/>
    <w:rsid w:val="00110273"/>
    <w:rsid w:val="00112065"/>
    <w:rsid w:val="00113992"/>
    <w:rsid w:val="00114DAC"/>
    <w:rsid w:val="00117DE2"/>
    <w:rsid w:val="00120B8A"/>
    <w:rsid w:val="00121124"/>
    <w:rsid w:val="001213C9"/>
    <w:rsid w:val="00121AD8"/>
    <w:rsid w:val="00121B7C"/>
    <w:rsid w:val="001229EB"/>
    <w:rsid w:val="00122EB2"/>
    <w:rsid w:val="00127A60"/>
    <w:rsid w:val="00132432"/>
    <w:rsid w:val="00133333"/>
    <w:rsid w:val="00137583"/>
    <w:rsid w:val="001421DF"/>
    <w:rsid w:val="00143B27"/>
    <w:rsid w:val="00144692"/>
    <w:rsid w:val="001451AA"/>
    <w:rsid w:val="00145F87"/>
    <w:rsid w:val="001462E0"/>
    <w:rsid w:val="00146697"/>
    <w:rsid w:val="00152222"/>
    <w:rsid w:val="00152D16"/>
    <w:rsid w:val="0015690A"/>
    <w:rsid w:val="00163C40"/>
    <w:rsid w:val="00164420"/>
    <w:rsid w:val="00171664"/>
    <w:rsid w:val="00172701"/>
    <w:rsid w:val="00175B7A"/>
    <w:rsid w:val="00176CCB"/>
    <w:rsid w:val="00182B75"/>
    <w:rsid w:val="00184B37"/>
    <w:rsid w:val="00190DFE"/>
    <w:rsid w:val="00191779"/>
    <w:rsid w:val="0019219A"/>
    <w:rsid w:val="001968E6"/>
    <w:rsid w:val="00196901"/>
    <w:rsid w:val="001A4949"/>
    <w:rsid w:val="001A4C9B"/>
    <w:rsid w:val="001A56CD"/>
    <w:rsid w:val="001B039A"/>
    <w:rsid w:val="001B26B9"/>
    <w:rsid w:val="001C0C70"/>
    <w:rsid w:val="001C1B93"/>
    <w:rsid w:val="001C2224"/>
    <w:rsid w:val="001C41CF"/>
    <w:rsid w:val="001D0D4F"/>
    <w:rsid w:val="001D1051"/>
    <w:rsid w:val="001D153B"/>
    <w:rsid w:val="001D4DC8"/>
    <w:rsid w:val="001D4EBD"/>
    <w:rsid w:val="001D51EE"/>
    <w:rsid w:val="001E241E"/>
    <w:rsid w:val="001E4EE4"/>
    <w:rsid w:val="001E5600"/>
    <w:rsid w:val="001F2519"/>
    <w:rsid w:val="001F6956"/>
    <w:rsid w:val="001F746F"/>
    <w:rsid w:val="002022B3"/>
    <w:rsid w:val="00204831"/>
    <w:rsid w:val="00206CA3"/>
    <w:rsid w:val="0020746A"/>
    <w:rsid w:val="00211806"/>
    <w:rsid w:val="002120AD"/>
    <w:rsid w:val="0021298F"/>
    <w:rsid w:val="00213661"/>
    <w:rsid w:val="00217D03"/>
    <w:rsid w:val="00217DA1"/>
    <w:rsid w:val="0022135E"/>
    <w:rsid w:val="0023176E"/>
    <w:rsid w:val="00231934"/>
    <w:rsid w:val="0023239C"/>
    <w:rsid w:val="00232ACE"/>
    <w:rsid w:val="002333F9"/>
    <w:rsid w:val="00235801"/>
    <w:rsid w:val="00235A6F"/>
    <w:rsid w:val="0023644A"/>
    <w:rsid w:val="002413B5"/>
    <w:rsid w:val="002427A5"/>
    <w:rsid w:val="002427CF"/>
    <w:rsid w:val="0024378B"/>
    <w:rsid w:val="00244C0D"/>
    <w:rsid w:val="00245B9C"/>
    <w:rsid w:val="00245BFD"/>
    <w:rsid w:val="00245E35"/>
    <w:rsid w:val="0024679A"/>
    <w:rsid w:val="00246A5E"/>
    <w:rsid w:val="00256CF9"/>
    <w:rsid w:val="00260E6A"/>
    <w:rsid w:val="00266E55"/>
    <w:rsid w:val="00270283"/>
    <w:rsid w:val="00271C33"/>
    <w:rsid w:val="00282279"/>
    <w:rsid w:val="0028379B"/>
    <w:rsid w:val="00284BB1"/>
    <w:rsid w:val="00287AED"/>
    <w:rsid w:val="00293F95"/>
    <w:rsid w:val="00297B0B"/>
    <w:rsid w:val="002A198E"/>
    <w:rsid w:val="002A38B4"/>
    <w:rsid w:val="002A3CF8"/>
    <w:rsid w:val="002A5AAE"/>
    <w:rsid w:val="002A798A"/>
    <w:rsid w:val="002B08A2"/>
    <w:rsid w:val="002B2A93"/>
    <w:rsid w:val="002B46B7"/>
    <w:rsid w:val="002B4E7A"/>
    <w:rsid w:val="002B6115"/>
    <w:rsid w:val="002B6F86"/>
    <w:rsid w:val="002C0F90"/>
    <w:rsid w:val="002C16EB"/>
    <w:rsid w:val="002C2261"/>
    <w:rsid w:val="002D02B0"/>
    <w:rsid w:val="002D4C18"/>
    <w:rsid w:val="002D4C99"/>
    <w:rsid w:val="002D619B"/>
    <w:rsid w:val="002D751F"/>
    <w:rsid w:val="002D79C8"/>
    <w:rsid w:val="002E0EFC"/>
    <w:rsid w:val="002E494D"/>
    <w:rsid w:val="002E56BB"/>
    <w:rsid w:val="002F23A6"/>
    <w:rsid w:val="002F30F2"/>
    <w:rsid w:val="002F3AFB"/>
    <w:rsid w:val="002F3F8F"/>
    <w:rsid w:val="002F40CF"/>
    <w:rsid w:val="00301055"/>
    <w:rsid w:val="003012A7"/>
    <w:rsid w:val="003040DA"/>
    <w:rsid w:val="00306EFB"/>
    <w:rsid w:val="00317BFC"/>
    <w:rsid w:val="00323CA9"/>
    <w:rsid w:val="00324FF2"/>
    <w:rsid w:val="003254C1"/>
    <w:rsid w:val="00325907"/>
    <w:rsid w:val="0032611A"/>
    <w:rsid w:val="0032671B"/>
    <w:rsid w:val="00327131"/>
    <w:rsid w:val="0033449E"/>
    <w:rsid w:val="0033573F"/>
    <w:rsid w:val="0033594B"/>
    <w:rsid w:val="00340B34"/>
    <w:rsid w:val="0034134A"/>
    <w:rsid w:val="003433DB"/>
    <w:rsid w:val="003449C1"/>
    <w:rsid w:val="003459B8"/>
    <w:rsid w:val="00346874"/>
    <w:rsid w:val="00347B0D"/>
    <w:rsid w:val="0035465E"/>
    <w:rsid w:val="00356193"/>
    <w:rsid w:val="00362248"/>
    <w:rsid w:val="00364B10"/>
    <w:rsid w:val="00365684"/>
    <w:rsid w:val="003658ED"/>
    <w:rsid w:val="003660DD"/>
    <w:rsid w:val="00370E42"/>
    <w:rsid w:val="003729C9"/>
    <w:rsid w:val="00375D38"/>
    <w:rsid w:val="00376ED5"/>
    <w:rsid w:val="00377B1C"/>
    <w:rsid w:val="00381F41"/>
    <w:rsid w:val="00385B76"/>
    <w:rsid w:val="00385EC2"/>
    <w:rsid w:val="003955D4"/>
    <w:rsid w:val="00395DCB"/>
    <w:rsid w:val="0039645A"/>
    <w:rsid w:val="00396B1B"/>
    <w:rsid w:val="0039738F"/>
    <w:rsid w:val="003A6024"/>
    <w:rsid w:val="003A6665"/>
    <w:rsid w:val="003A6A5D"/>
    <w:rsid w:val="003B0BFB"/>
    <w:rsid w:val="003B3B7E"/>
    <w:rsid w:val="003B50F7"/>
    <w:rsid w:val="003B5C2B"/>
    <w:rsid w:val="003B6F77"/>
    <w:rsid w:val="003C25AC"/>
    <w:rsid w:val="003C685E"/>
    <w:rsid w:val="003C6B4D"/>
    <w:rsid w:val="003C7167"/>
    <w:rsid w:val="003D1892"/>
    <w:rsid w:val="003D3702"/>
    <w:rsid w:val="003D41AD"/>
    <w:rsid w:val="003D56FF"/>
    <w:rsid w:val="003E055A"/>
    <w:rsid w:val="003E101E"/>
    <w:rsid w:val="003E1956"/>
    <w:rsid w:val="003E375E"/>
    <w:rsid w:val="003E5A5A"/>
    <w:rsid w:val="003F0F48"/>
    <w:rsid w:val="003F1271"/>
    <w:rsid w:val="003F301A"/>
    <w:rsid w:val="003F5AD7"/>
    <w:rsid w:val="003F5CB0"/>
    <w:rsid w:val="003F708D"/>
    <w:rsid w:val="0040098E"/>
    <w:rsid w:val="00400A34"/>
    <w:rsid w:val="0040132F"/>
    <w:rsid w:val="00402560"/>
    <w:rsid w:val="00405FA1"/>
    <w:rsid w:val="0041019A"/>
    <w:rsid w:val="004105FB"/>
    <w:rsid w:val="0041070E"/>
    <w:rsid w:val="004142E4"/>
    <w:rsid w:val="004153A9"/>
    <w:rsid w:val="004222EE"/>
    <w:rsid w:val="00423699"/>
    <w:rsid w:val="004237CD"/>
    <w:rsid w:val="00423E15"/>
    <w:rsid w:val="00425768"/>
    <w:rsid w:val="00425B2C"/>
    <w:rsid w:val="00426353"/>
    <w:rsid w:val="004300A1"/>
    <w:rsid w:val="00430B4B"/>
    <w:rsid w:val="004334BB"/>
    <w:rsid w:val="0043470E"/>
    <w:rsid w:val="004351F1"/>
    <w:rsid w:val="00446E9B"/>
    <w:rsid w:val="00447DF4"/>
    <w:rsid w:val="004516DB"/>
    <w:rsid w:val="00453BB6"/>
    <w:rsid w:val="004542EA"/>
    <w:rsid w:val="0045737C"/>
    <w:rsid w:val="0045795E"/>
    <w:rsid w:val="00462BC2"/>
    <w:rsid w:val="00462CDF"/>
    <w:rsid w:val="00464DE7"/>
    <w:rsid w:val="00470E8C"/>
    <w:rsid w:val="00477EE8"/>
    <w:rsid w:val="0048027C"/>
    <w:rsid w:val="00481FB0"/>
    <w:rsid w:val="00483518"/>
    <w:rsid w:val="00484133"/>
    <w:rsid w:val="00484FC5"/>
    <w:rsid w:val="00485A2E"/>
    <w:rsid w:val="0048709E"/>
    <w:rsid w:val="004A1137"/>
    <w:rsid w:val="004A3F68"/>
    <w:rsid w:val="004A472D"/>
    <w:rsid w:val="004A6752"/>
    <w:rsid w:val="004B1010"/>
    <w:rsid w:val="004B2556"/>
    <w:rsid w:val="004B3094"/>
    <w:rsid w:val="004B34D8"/>
    <w:rsid w:val="004B3872"/>
    <w:rsid w:val="004B7F65"/>
    <w:rsid w:val="004C01E1"/>
    <w:rsid w:val="004C2F60"/>
    <w:rsid w:val="004C53B8"/>
    <w:rsid w:val="004D4BFA"/>
    <w:rsid w:val="004D61DE"/>
    <w:rsid w:val="004D73F2"/>
    <w:rsid w:val="004E1CA1"/>
    <w:rsid w:val="004E22A9"/>
    <w:rsid w:val="004E3587"/>
    <w:rsid w:val="004E450B"/>
    <w:rsid w:val="004E5724"/>
    <w:rsid w:val="004F49D5"/>
    <w:rsid w:val="004F4BAF"/>
    <w:rsid w:val="004F5766"/>
    <w:rsid w:val="004F7D56"/>
    <w:rsid w:val="00502839"/>
    <w:rsid w:val="00504341"/>
    <w:rsid w:val="0050605D"/>
    <w:rsid w:val="00507E12"/>
    <w:rsid w:val="005107EE"/>
    <w:rsid w:val="0051090A"/>
    <w:rsid w:val="00515232"/>
    <w:rsid w:val="005200B7"/>
    <w:rsid w:val="00522130"/>
    <w:rsid w:val="00523A78"/>
    <w:rsid w:val="0053127C"/>
    <w:rsid w:val="005317B0"/>
    <w:rsid w:val="005352F7"/>
    <w:rsid w:val="00536B3E"/>
    <w:rsid w:val="00536EBA"/>
    <w:rsid w:val="005372E5"/>
    <w:rsid w:val="0055014A"/>
    <w:rsid w:val="005508E1"/>
    <w:rsid w:val="00551565"/>
    <w:rsid w:val="00552AEA"/>
    <w:rsid w:val="00553C5C"/>
    <w:rsid w:val="00555071"/>
    <w:rsid w:val="00556FD7"/>
    <w:rsid w:val="00563F89"/>
    <w:rsid w:val="0056502A"/>
    <w:rsid w:val="00566E4E"/>
    <w:rsid w:val="005675AC"/>
    <w:rsid w:val="005700B2"/>
    <w:rsid w:val="00570D6F"/>
    <w:rsid w:val="00576095"/>
    <w:rsid w:val="00576700"/>
    <w:rsid w:val="00577464"/>
    <w:rsid w:val="00577FA6"/>
    <w:rsid w:val="005812A1"/>
    <w:rsid w:val="0058371A"/>
    <w:rsid w:val="00583F38"/>
    <w:rsid w:val="00585DDC"/>
    <w:rsid w:val="00586E47"/>
    <w:rsid w:val="005933CE"/>
    <w:rsid w:val="00595BA3"/>
    <w:rsid w:val="005A01AB"/>
    <w:rsid w:val="005A213C"/>
    <w:rsid w:val="005A70D0"/>
    <w:rsid w:val="005B1594"/>
    <w:rsid w:val="005B2316"/>
    <w:rsid w:val="005B532B"/>
    <w:rsid w:val="005B773B"/>
    <w:rsid w:val="005C0120"/>
    <w:rsid w:val="005C0399"/>
    <w:rsid w:val="005C073F"/>
    <w:rsid w:val="005C0BFC"/>
    <w:rsid w:val="005C1E3D"/>
    <w:rsid w:val="005C3A70"/>
    <w:rsid w:val="005C4086"/>
    <w:rsid w:val="005C45E9"/>
    <w:rsid w:val="005C4FB2"/>
    <w:rsid w:val="005C50B4"/>
    <w:rsid w:val="005C7AAC"/>
    <w:rsid w:val="005D02C9"/>
    <w:rsid w:val="005D1102"/>
    <w:rsid w:val="005D1C59"/>
    <w:rsid w:val="005D4708"/>
    <w:rsid w:val="005D5DA5"/>
    <w:rsid w:val="005E4419"/>
    <w:rsid w:val="005E50E1"/>
    <w:rsid w:val="005F05CA"/>
    <w:rsid w:val="005F1326"/>
    <w:rsid w:val="005F371B"/>
    <w:rsid w:val="005F76D0"/>
    <w:rsid w:val="005F77DB"/>
    <w:rsid w:val="005F7C62"/>
    <w:rsid w:val="006028B7"/>
    <w:rsid w:val="006030F0"/>
    <w:rsid w:val="00603BD6"/>
    <w:rsid w:val="00604024"/>
    <w:rsid w:val="0060746A"/>
    <w:rsid w:val="0060777A"/>
    <w:rsid w:val="0061043C"/>
    <w:rsid w:val="00615BE3"/>
    <w:rsid w:val="00631221"/>
    <w:rsid w:val="0063256F"/>
    <w:rsid w:val="006373CA"/>
    <w:rsid w:val="0064236D"/>
    <w:rsid w:val="00642421"/>
    <w:rsid w:val="00644147"/>
    <w:rsid w:val="00652309"/>
    <w:rsid w:val="00652886"/>
    <w:rsid w:val="00665B4C"/>
    <w:rsid w:val="00671B2F"/>
    <w:rsid w:val="00673434"/>
    <w:rsid w:val="00675104"/>
    <w:rsid w:val="0067580C"/>
    <w:rsid w:val="006811DC"/>
    <w:rsid w:val="00682D54"/>
    <w:rsid w:val="00683BC4"/>
    <w:rsid w:val="00684384"/>
    <w:rsid w:val="006866FB"/>
    <w:rsid w:val="00687C2F"/>
    <w:rsid w:val="0069025E"/>
    <w:rsid w:val="00691A0C"/>
    <w:rsid w:val="00691C2E"/>
    <w:rsid w:val="006946E8"/>
    <w:rsid w:val="0069530C"/>
    <w:rsid w:val="006A0E0D"/>
    <w:rsid w:val="006A16AA"/>
    <w:rsid w:val="006A3590"/>
    <w:rsid w:val="006A4838"/>
    <w:rsid w:val="006A5DAC"/>
    <w:rsid w:val="006A7107"/>
    <w:rsid w:val="006B0B21"/>
    <w:rsid w:val="006B10CC"/>
    <w:rsid w:val="006B227A"/>
    <w:rsid w:val="006B288F"/>
    <w:rsid w:val="006B3980"/>
    <w:rsid w:val="006B45E0"/>
    <w:rsid w:val="006C1F66"/>
    <w:rsid w:val="006C3136"/>
    <w:rsid w:val="006C44F2"/>
    <w:rsid w:val="006C5EB3"/>
    <w:rsid w:val="006C6DD1"/>
    <w:rsid w:val="006C6DE3"/>
    <w:rsid w:val="006E31A1"/>
    <w:rsid w:val="006E5518"/>
    <w:rsid w:val="006E75AE"/>
    <w:rsid w:val="006E79A9"/>
    <w:rsid w:val="006E7C2B"/>
    <w:rsid w:val="006E7D32"/>
    <w:rsid w:val="006F30DB"/>
    <w:rsid w:val="006F4115"/>
    <w:rsid w:val="006F73B2"/>
    <w:rsid w:val="00702B36"/>
    <w:rsid w:val="00703820"/>
    <w:rsid w:val="00703F92"/>
    <w:rsid w:val="00706A26"/>
    <w:rsid w:val="00707B23"/>
    <w:rsid w:val="007121F3"/>
    <w:rsid w:val="00713172"/>
    <w:rsid w:val="00713721"/>
    <w:rsid w:val="00715E51"/>
    <w:rsid w:val="007168E6"/>
    <w:rsid w:val="00716E63"/>
    <w:rsid w:val="00720549"/>
    <w:rsid w:val="00720F2F"/>
    <w:rsid w:val="007242A8"/>
    <w:rsid w:val="00724B9A"/>
    <w:rsid w:val="00725652"/>
    <w:rsid w:val="00736445"/>
    <w:rsid w:val="00736A78"/>
    <w:rsid w:val="00740BDB"/>
    <w:rsid w:val="007419D6"/>
    <w:rsid w:val="00741ED0"/>
    <w:rsid w:val="007422E1"/>
    <w:rsid w:val="00742405"/>
    <w:rsid w:val="00744A3E"/>
    <w:rsid w:val="00745A6C"/>
    <w:rsid w:val="00751B4D"/>
    <w:rsid w:val="00751C1E"/>
    <w:rsid w:val="0075212D"/>
    <w:rsid w:val="00753B8C"/>
    <w:rsid w:val="00754221"/>
    <w:rsid w:val="00756753"/>
    <w:rsid w:val="007579B7"/>
    <w:rsid w:val="00757BBD"/>
    <w:rsid w:val="00764123"/>
    <w:rsid w:val="007647BC"/>
    <w:rsid w:val="0076499A"/>
    <w:rsid w:val="00765ECC"/>
    <w:rsid w:val="00765FD6"/>
    <w:rsid w:val="007665E7"/>
    <w:rsid w:val="007701BC"/>
    <w:rsid w:val="007808F3"/>
    <w:rsid w:val="00780C33"/>
    <w:rsid w:val="007822F8"/>
    <w:rsid w:val="00787246"/>
    <w:rsid w:val="007913AA"/>
    <w:rsid w:val="0079151F"/>
    <w:rsid w:val="007A0275"/>
    <w:rsid w:val="007A2029"/>
    <w:rsid w:val="007A5E6F"/>
    <w:rsid w:val="007A6F01"/>
    <w:rsid w:val="007A7681"/>
    <w:rsid w:val="007A7A5C"/>
    <w:rsid w:val="007A7E76"/>
    <w:rsid w:val="007B5A5E"/>
    <w:rsid w:val="007C4848"/>
    <w:rsid w:val="007C5976"/>
    <w:rsid w:val="007C626B"/>
    <w:rsid w:val="007D11FD"/>
    <w:rsid w:val="007D18F3"/>
    <w:rsid w:val="007D24A3"/>
    <w:rsid w:val="007D3D8B"/>
    <w:rsid w:val="007D507C"/>
    <w:rsid w:val="007D78D0"/>
    <w:rsid w:val="007D7BF8"/>
    <w:rsid w:val="007D7DF7"/>
    <w:rsid w:val="007D7EA3"/>
    <w:rsid w:val="007E2C8B"/>
    <w:rsid w:val="007F1569"/>
    <w:rsid w:val="007F2E3F"/>
    <w:rsid w:val="007F51D4"/>
    <w:rsid w:val="007F538A"/>
    <w:rsid w:val="007F5670"/>
    <w:rsid w:val="007F59AF"/>
    <w:rsid w:val="007F72F0"/>
    <w:rsid w:val="00801DC4"/>
    <w:rsid w:val="00802CBD"/>
    <w:rsid w:val="008059AB"/>
    <w:rsid w:val="00810840"/>
    <w:rsid w:val="00820B38"/>
    <w:rsid w:val="00823729"/>
    <w:rsid w:val="008239E1"/>
    <w:rsid w:val="008272AE"/>
    <w:rsid w:val="00831790"/>
    <w:rsid w:val="008350B4"/>
    <w:rsid w:val="00835F79"/>
    <w:rsid w:val="00836D1F"/>
    <w:rsid w:val="0083785E"/>
    <w:rsid w:val="00843C47"/>
    <w:rsid w:val="008446A0"/>
    <w:rsid w:val="008508CB"/>
    <w:rsid w:val="00850CDF"/>
    <w:rsid w:val="00853A10"/>
    <w:rsid w:val="008636C7"/>
    <w:rsid w:val="00864FCC"/>
    <w:rsid w:val="00865650"/>
    <w:rsid w:val="0086603B"/>
    <w:rsid w:val="008705E0"/>
    <w:rsid w:val="00875EC4"/>
    <w:rsid w:val="00877141"/>
    <w:rsid w:val="008808BC"/>
    <w:rsid w:val="00884FD9"/>
    <w:rsid w:val="00886D27"/>
    <w:rsid w:val="00887E6F"/>
    <w:rsid w:val="008900D4"/>
    <w:rsid w:val="00891BF2"/>
    <w:rsid w:val="00893B04"/>
    <w:rsid w:val="008A15BC"/>
    <w:rsid w:val="008A2E11"/>
    <w:rsid w:val="008B03EA"/>
    <w:rsid w:val="008B3C16"/>
    <w:rsid w:val="008B48CE"/>
    <w:rsid w:val="008B4CE2"/>
    <w:rsid w:val="008B4EC8"/>
    <w:rsid w:val="008B5438"/>
    <w:rsid w:val="008B5E6A"/>
    <w:rsid w:val="008B6821"/>
    <w:rsid w:val="008C0CCB"/>
    <w:rsid w:val="008C3879"/>
    <w:rsid w:val="008C5B0A"/>
    <w:rsid w:val="008C6B54"/>
    <w:rsid w:val="008D3641"/>
    <w:rsid w:val="008D5966"/>
    <w:rsid w:val="008D7676"/>
    <w:rsid w:val="008E2876"/>
    <w:rsid w:val="008E4142"/>
    <w:rsid w:val="008E41A3"/>
    <w:rsid w:val="008E4C7F"/>
    <w:rsid w:val="008E5809"/>
    <w:rsid w:val="008E7DD0"/>
    <w:rsid w:val="008E7EDA"/>
    <w:rsid w:val="008F1B8A"/>
    <w:rsid w:val="009009E7"/>
    <w:rsid w:val="00903DB9"/>
    <w:rsid w:val="00905611"/>
    <w:rsid w:val="00907130"/>
    <w:rsid w:val="00907316"/>
    <w:rsid w:val="00910157"/>
    <w:rsid w:val="0091144E"/>
    <w:rsid w:val="009118FD"/>
    <w:rsid w:val="00914954"/>
    <w:rsid w:val="00920D1D"/>
    <w:rsid w:val="00921CA4"/>
    <w:rsid w:val="009311E1"/>
    <w:rsid w:val="00934E81"/>
    <w:rsid w:val="00935459"/>
    <w:rsid w:val="0093610F"/>
    <w:rsid w:val="00936226"/>
    <w:rsid w:val="00940EA1"/>
    <w:rsid w:val="00943826"/>
    <w:rsid w:val="00945CFF"/>
    <w:rsid w:val="00945E2F"/>
    <w:rsid w:val="00946179"/>
    <w:rsid w:val="00946763"/>
    <w:rsid w:val="00950E39"/>
    <w:rsid w:val="00951E2E"/>
    <w:rsid w:val="0095467C"/>
    <w:rsid w:val="009643DF"/>
    <w:rsid w:val="00965525"/>
    <w:rsid w:val="0097114A"/>
    <w:rsid w:val="0097232E"/>
    <w:rsid w:val="00972372"/>
    <w:rsid w:val="00972568"/>
    <w:rsid w:val="00972996"/>
    <w:rsid w:val="00972A75"/>
    <w:rsid w:val="009739D7"/>
    <w:rsid w:val="00974701"/>
    <w:rsid w:val="00981BA9"/>
    <w:rsid w:val="009836B5"/>
    <w:rsid w:val="009845F0"/>
    <w:rsid w:val="00996058"/>
    <w:rsid w:val="00996CBB"/>
    <w:rsid w:val="009A094D"/>
    <w:rsid w:val="009A343D"/>
    <w:rsid w:val="009A361C"/>
    <w:rsid w:val="009A7C17"/>
    <w:rsid w:val="009B066C"/>
    <w:rsid w:val="009B0978"/>
    <w:rsid w:val="009B0F3B"/>
    <w:rsid w:val="009B17A9"/>
    <w:rsid w:val="009B401D"/>
    <w:rsid w:val="009B5483"/>
    <w:rsid w:val="009C27B9"/>
    <w:rsid w:val="009C2F28"/>
    <w:rsid w:val="009C5545"/>
    <w:rsid w:val="009C6C68"/>
    <w:rsid w:val="009C7A1A"/>
    <w:rsid w:val="009D1C9A"/>
    <w:rsid w:val="009D5AF7"/>
    <w:rsid w:val="009E115B"/>
    <w:rsid w:val="009E3196"/>
    <w:rsid w:val="009E3EEF"/>
    <w:rsid w:val="009E447E"/>
    <w:rsid w:val="009E643D"/>
    <w:rsid w:val="009F12E2"/>
    <w:rsid w:val="009F2942"/>
    <w:rsid w:val="009F3063"/>
    <w:rsid w:val="009F3BBB"/>
    <w:rsid w:val="009F5977"/>
    <w:rsid w:val="009F5CCF"/>
    <w:rsid w:val="00A00E26"/>
    <w:rsid w:val="00A0186E"/>
    <w:rsid w:val="00A03159"/>
    <w:rsid w:val="00A035C2"/>
    <w:rsid w:val="00A06C2A"/>
    <w:rsid w:val="00A11093"/>
    <w:rsid w:val="00A14CA5"/>
    <w:rsid w:val="00A1531B"/>
    <w:rsid w:val="00A15F4B"/>
    <w:rsid w:val="00A160E4"/>
    <w:rsid w:val="00A1698E"/>
    <w:rsid w:val="00A17EF8"/>
    <w:rsid w:val="00A23688"/>
    <w:rsid w:val="00A25A65"/>
    <w:rsid w:val="00A25D8E"/>
    <w:rsid w:val="00A31F12"/>
    <w:rsid w:val="00A32877"/>
    <w:rsid w:val="00A344BF"/>
    <w:rsid w:val="00A371E3"/>
    <w:rsid w:val="00A45B66"/>
    <w:rsid w:val="00A46762"/>
    <w:rsid w:val="00A5009E"/>
    <w:rsid w:val="00A52B9F"/>
    <w:rsid w:val="00A54DCB"/>
    <w:rsid w:val="00A56461"/>
    <w:rsid w:val="00A57A59"/>
    <w:rsid w:val="00A654E2"/>
    <w:rsid w:val="00A66256"/>
    <w:rsid w:val="00A676F0"/>
    <w:rsid w:val="00A71403"/>
    <w:rsid w:val="00A7264E"/>
    <w:rsid w:val="00A72F3C"/>
    <w:rsid w:val="00A748A0"/>
    <w:rsid w:val="00A7629F"/>
    <w:rsid w:val="00A83245"/>
    <w:rsid w:val="00A84280"/>
    <w:rsid w:val="00A86D59"/>
    <w:rsid w:val="00A877F8"/>
    <w:rsid w:val="00A908CA"/>
    <w:rsid w:val="00A94988"/>
    <w:rsid w:val="00A979A8"/>
    <w:rsid w:val="00AA037A"/>
    <w:rsid w:val="00AA0682"/>
    <w:rsid w:val="00AA17AD"/>
    <w:rsid w:val="00AA1AD2"/>
    <w:rsid w:val="00AA3362"/>
    <w:rsid w:val="00AB07CD"/>
    <w:rsid w:val="00AB151C"/>
    <w:rsid w:val="00AB761C"/>
    <w:rsid w:val="00AC10D1"/>
    <w:rsid w:val="00AC3D63"/>
    <w:rsid w:val="00AC3E61"/>
    <w:rsid w:val="00AC498A"/>
    <w:rsid w:val="00AC6014"/>
    <w:rsid w:val="00AD0218"/>
    <w:rsid w:val="00AD2923"/>
    <w:rsid w:val="00AD3EF6"/>
    <w:rsid w:val="00AD42AA"/>
    <w:rsid w:val="00AE0F9D"/>
    <w:rsid w:val="00AE1BB8"/>
    <w:rsid w:val="00AE28AF"/>
    <w:rsid w:val="00AE4936"/>
    <w:rsid w:val="00AE552B"/>
    <w:rsid w:val="00AE5B9A"/>
    <w:rsid w:val="00AE5FB7"/>
    <w:rsid w:val="00AE65D5"/>
    <w:rsid w:val="00AE6992"/>
    <w:rsid w:val="00AE7950"/>
    <w:rsid w:val="00AF029B"/>
    <w:rsid w:val="00AF0C79"/>
    <w:rsid w:val="00AF36BB"/>
    <w:rsid w:val="00AF4A2D"/>
    <w:rsid w:val="00AF51B7"/>
    <w:rsid w:val="00AF6636"/>
    <w:rsid w:val="00B00738"/>
    <w:rsid w:val="00B01C60"/>
    <w:rsid w:val="00B0297F"/>
    <w:rsid w:val="00B03CC9"/>
    <w:rsid w:val="00B062CC"/>
    <w:rsid w:val="00B07CB6"/>
    <w:rsid w:val="00B13636"/>
    <w:rsid w:val="00B1445C"/>
    <w:rsid w:val="00B14AB2"/>
    <w:rsid w:val="00B17CE0"/>
    <w:rsid w:val="00B21A5B"/>
    <w:rsid w:val="00B23190"/>
    <w:rsid w:val="00B3461D"/>
    <w:rsid w:val="00B350C2"/>
    <w:rsid w:val="00B36EF8"/>
    <w:rsid w:val="00B412AC"/>
    <w:rsid w:val="00B47611"/>
    <w:rsid w:val="00B5149C"/>
    <w:rsid w:val="00B620DF"/>
    <w:rsid w:val="00B679C3"/>
    <w:rsid w:val="00B706AD"/>
    <w:rsid w:val="00B710B3"/>
    <w:rsid w:val="00B726DA"/>
    <w:rsid w:val="00B737F1"/>
    <w:rsid w:val="00B75745"/>
    <w:rsid w:val="00B75824"/>
    <w:rsid w:val="00B76F59"/>
    <w:rsid w:val="00B80F6D"/>
    <w:rsid w:val="00B83070"/>
    <w:rsid w:val="00B83DBF"/>
    <w:rsid w:val="00B846FC"/>
    <w:rsid w:val="00B86748"/>
    <w:rsid w:val="00B91612"/>
    <w:rsid w:val="00B922DB"/>
    <w:rsid w:val="00B97158"/>
    <w:rsid w:val="00B9755E"/>
    <w:rsid w:val="00BA285C"/>
    <w:rsid w:val="00BA3EAF"/>
    <w:rsid w:val="00BA6E3E"/>
    <w:rsid w:val="00BA7A7A"/>
    <w:rsid w:val="00BB0DD0"/>
    <w:rsid w:val="00BB1F55"/>
    <w:rsid w:val="00BB2284"/>
    <w:rsid w:val="00BB54DA"/>
    <w:rsid w:val="00BC1814"/>
    <w:rsid w:val="00BC6D2C"/>
    <w:rsid w:val="00BC7E9B"/>
    <w:rsid w:val="00BD3187"/>
    <w:rsid w:val="00BD3843"/>
    <w:rsid w:val="00BD4C7F"/>
    <w:rsid w:val="00BD6CF4"/>
    <w:rsid w:val="00BD7D94"/>
    <w:rsid w:val="00BE0983"/>
    <w:rsid w:val="00BE2A15"/>
    <w:rsid w:val="00BE42F7"/>
    <w:rsid w:val="00BE65F9"/>
    <w:rsid w:val="00BE7F7A"/>
    <w:rsid w:val="00BF38E1"/>
    <w:rsid w:val="00BF59FC"/>
    <w:rsid w:val="00BF7420"/>
    <w:rsid w:val="00C024F1"/>
    <w:rsid w:val="00C027C5"/>
    <w:rsid w:val="00C0459C"/>
    <w:rsid w:val="00C10A0D"/>
    <w:rsid w:val="00C10A77"/>
    <w:rsid w:val="00C12709"/>
    <w:rsid w:val="00C12B9D"/>
    <w:rsid w:val="00C138ED"/>
    <w:rsid w:val="00C13D6B"/>
    <w:rsid w:val="00C15EA3"/>
    <w:rsid w:val="00C16635"/>
    <w:rsid w:val="00C20741"/>
    <w:rsid w:val="00C2223F"/>
    <w:rsid w:val="00C23B20"/>
    <w:rsid w:val="00C2504A"/>
    <w:rsid w:val="00C34C50"/>
    <w:rsid w:val="00C355C5"/>
    <w:rsid w:val="00C35AD7"/>
    <w:rsid w:val="00C3669D"/>
    <w:rsid w:val="00C36BCB"/>
    <w:rsid w:val="00C37007"/>
    <w:rsid w:val="00C42DDD"/>
    <w:rsid w:val="00C44D7A"/>
    <w:rsid w:val="00C53AF0"/>
    <w:rsid w:val="00C571A7"/>
    <w:rsid w:val="00C628CC"/>
    <w:rsid w:val="00C644B2"/>
    <w:rsid w:val="00C66672"/>
    <w:rsid w:val="00C72B1A"/>
    <w:rsid w:val="00C73946"/>
    <w:rsid w:val="00C81479"/>
    <w:rsid w:val="00C8355A"/>
    <w:rsid w:val="00C867CD"/>
    <w:rsid w:val="00C87B7F"/>
    <w:rsid w:val="00C92BB3"/>
    <w:rsid w:val="00C93BDA"/>
    <w:rsid w:val="00C97C36"/>
    <w:rsid w:val="00CA050F"/>
    <w:rsid w:val="00CA1D8B"/>
    <w:rsid w:val="00CA4A89"/>
    <w:rsid w:val="00CA5CA7"/>
    <w:rsid w:val="00CA74CB"/>
    <w:rsid w:val="00CB515C"/>
    <w:rsid w:val="00CC0A78"/>
    <w:rsid w:val="00CC1335"/>
    <w:rsid w:val="00CC1D56"/>
    <w:rsid w:val="00CC23EF"/>
    <w:rsid w:val="00CC45B5"/>
    <w:rsid w:val="00CC7828"/>
    <w:rsid w:val="00CC7C0B"/>
    <w:rsid w:val="00CD00A8"/>
    <w:rsid w:val="00CD38CA"/>
    <w:rsid w:val="00CD495C"/>
    <w:rsid w:val="00CD4C1B"/>
    <w:rsid w:val="00CD5FB6"/>
    <w:rsid w:val="00CE17E1"/>
    <w:rsid w:val="00CE1B32"/>
    <w:rsid w:val="00CE461D"/>
    <w:rsid w:val="00CE56D9"/>
    <w:rsid w:val="00CF5203"/>
    <w:rsid w:val="00CF6809"/>
    <w:rsid w:val="00CF6962"/>
    <w:rsid w:val="00CF6B43"/>
    <w:rsid w:val="00CF6CF6"/>
    <w:rsid w:val="00D02C46"/>
    <w:rsid w:val="00D05B6B"/>
    <w:rsid w:val="00D14A39"/>
    <w:rsid w:val="00D152A5"/>
    <w:rsid w:val="00D16F55"/>
    <w:rsid w:val="00D17A3B"/>
    <w:rsid w:val="00D2214E"/>
    <w:rsid w:val="00D2412A"/>
    <w:rsid w:val="00D26F19"/>
    <w:rsid w:val="00D30644"/>
    <w:rsid w:val="00D30A9B"/>
    <w:rsid w:val="00D316F4"/>
    <w:rsid w:val="00D35465"/>
    <w:rsid w:val="00D35BF5"/>
    <w:rsid w:val="00D361A4"/>
    <w:rsid w:val="00D37ED3"/>
    <w:rsid w:val="00D418C0"/>
    <w:rsid w:val="00D43FC2"/>
    <w:rsid w:val="00D5094A"/>
    <w:rsid w:val="00D63CC6"/>
    <w:rsid w:val="00D67376"/>
    <w:rsid w:val="00D700F5"/>
    <w:rsid w:val="00D70BCF"/>
    <w:rsid w:val="00D75721"/>
    <w:rsid w:val="00D75C08"/>
    <w:rsid w:val="00D8263E"/>
    <w:rsid w:val="00D82D85"/>
    <w:rsid w:val="00D84A07"/>
    <w:rsid w:val="00D852A5"/>
    <w:rsid w:val="00D85CBD"/>
    <w:rsid w:val="00D865C6"/>
    <w:rsid w:val="00D878A4"/>
    <w:rsid w:val="00D92AD7"/>
    <w:rsid w:val="00D95413"/>
    <w:rsid w:val="00D96B10"/>
    <w:rsid w:val="00D970DD"/>
    <w:rsid w:val="00D9738F"/>
    <w:rsid w:val="00DA0707"/>
    <w:rsid w:val="00DA08C8"/>
    <w:rsid w:val="00DA18B7"/>
    <w:rsid w:val="00DA6A1D"/>
    <w:rsid w:val="00DB2026"/>
    <w:rsid w:val="00DB6FC7"/>
    <w:rsid w:val="00DC0878"/>
    <w:rsid w:val="00DC12E9"/>
    <w:rsid w:val="00DC382F"/>
    <w:rsid w:val="00DC494A"/>
    <w:rsid w:val="00DC7107"/>
    <w:rsid w:val="00DC7B40"/>
    <w:rsid w:val="00DD01A1"/>
    <w:rsid w:val="00DD4B7A"/>
    <w:rsid w:val="00DE14BD"/>
    <w:rsid w:val="00DE25B1"/>
    <w:rsid w:val="00DF0E92"/>
    <w:rsid w:val="00E00B88"/>
    <w:rsid w:val="00E03BF5"/>
    <w:rsid w:val="00E03E7A"/>
    <w:rsid w:val="00E16013"/>
    <w:rsid w:val="00E16AB2"/>
    <w:rsid w:val="00E232AF"/>
    <w:rsid w:val="00E2630A"/>
    <w:rsid w:val="00E27F4A"/>
    <w:rsid w:val="00E32E00"/>
    <w:rsid w:val="00E41554"/>
    <w:rsid w:val="00E42DD3"/>
    <w:rsid w:val="00E45079"/>
    <w:rsid w:val="00E47369"/>
    <w:rsid w:val="00E507D0"/>
    <w:rsid w:val="00E50EBE"/>
    <w:rsid w:val="00E51630"/>
    <w:rsid w:val="00E52CAA"/>
    <w:rsid w:val="00E53803"/>
    <w:rsid w:val="00E54CCD"/>
    <w:rsid w:val="00E57C11"/>
    <w:rsid w:val="00E634E7"/>
    <w:rsid w:val="00E6355B"/>
    <w:rsid w:val="00E636E2"/>
    <w:rsid w:val="00E63E83"/>
    <w:rsid w:val="00E66AC9"/>
    <w:rsid w:val="00E70A93"/>
    <w:rsid w:val="00E751C1"/>
    <w:rsid w:val="00E76876"/>
    <w:rsid w:val="00E76AF0"/>
    <w:rsid w:val="00E77A2E"/>
    <w:rsid w:val="00E81BB0"/>
    <w:rsid w:val="00E82239"/>
    <w:rsid w:val="00E8241E"/>
    <w:rsid w:val="00E84B13"/>
    <w:rsid w:val="00E91009"/>
    <w:rsid w:val="00E92169"/>
    <w:rsid w:val="00E94D13"/>
    <w:rsid w:val="00E95655"/>
    <w:rsid w:val="00E96606"/>
    <w:rsid w:val="00E97206"/>
    <w:rsid w:val="00E97626"/>
    <w:rsid w:val="00EA0D07"/>
    <w:rsid w:val="00EA12C0"/>
    <w:rsid w:val="00EA187F"/>
    <w:rsid w:val="00EA1FDF"/>
    <w:rsid w:val="00EA791E"/>
    <w:rsid w:val="00EB226F"/>
    <w:rsid w:val="00EB3D98"/>
    <w:rsid w:val="00EB4A4A"/>
    <w:rsid w:val="00EB4CE0"/>
    <w:rsid w:val="00EB71BC"/>
    <w:rsid w:val="00EB79ED"/>
    <w:rsid w:val="00EC0EAD"/>
    <w:rsid w:val="00EC105E"/>
    <w:rsid w:val="00EC26EC"/>
    <w:rsid w:val="00EC77EF"/>
    <w:rsid w:val="00ED524C"/>
    <w:rsid w:val="00EE178A"/>
    <w:rsid w:val="00EE266F"/>
    <w:rsid w:val="00EE3AFB"/>
    <w:rsid w:val="00EE4789"/>
    <w:rsid w:val="00EE6BF4"/>
    <w:rsid w:val="00EE6E24"/>
    <w:rsid w:val="00EF40AF"/>
    <w:rsid w:val="00F013C5"/>
    <w:rsid w:val="00F048F8"/>
    <w:rsid w:val="00F1122B"/>
    <w:rsid w:val="00F1179C"/>
    <w:rsid w:val="00F118EF"/>
    <w:rsid w:val="00F12124"/>
    <w:rsid w:val="00F12442"/>
    <w:rsid w:val="00F125E1"/>
    <w:rsid w:val="00F1353F"/>
    <w:rsid w:val="00F15565"/>
    <w:rsid w:val="00F17480"/>
    <w:rsid w:val="00F226C3"/>
    <w:rsid w:val="00F22C39"/>
    <w:rsid w:val="00F25F26"/>
    <w:rsid w:val="00F2647A"/>
    <w:rsid w:val="00F274A6"/>
    <w:rsid w:val="00F3100F"/>
    <w:rsid w:val="00F31D6B"/>
    <w:rsid w:val="00F32E04"/>
    <w:rsid w:val="00F339A5"/>
    <w:rsid w:val="00F45CDB"/>
    <w:rsid w:val="00F478DC"/>
    <w:rsid w:val="00F560C6"/>
    <w:rsid w:val="00F56291"/>
    <w:rsid w:val="00F66346"/>
    <w:rsid w:val="00F66D2F"/>
    <w:rsid w:val="00F70A2E"/>
    <w:rsid w:val="00F72FD3"/>
    <w:rsid w:val="00F738C3"/>
    <w:rsid w:val="00F75721"/>
    <w:rsid w:val="00F80782"/>
    <w:rsid w:val="00F807DC"/>
    <w:rsid w:val="00F82BDA"/>
    <w:rsid w:val="00F839CB"/>
    <w:rsid w:val="00F843F3"/>
    <w:rsid w:val="00F85623"/>
    <w:rsid w:val="00F85BB0"/>
    <w:rsid w:val="00F86013"/>
    <w:rsid w:val="00F87FF5"/>
    <w:rsid w:val="00F93243"/>
    <w:rsid w:val="00F9359B"/>
    <w:rsid w:val="00F953C3"/>
    <w:rsid w:val="00F9547C"/>
    <w:rsid w:val="00F9599A"/>
    <w:rsid w:val="00F97718"/>
    <w:rsid w:val="00F97E02"/>
    <w:rsid w:val="00FA1137"/>
    <w:rsid w:val="00FA17A9"/>
    <w:rsid w:val="00FA2689"/>
    <w:rsid w:val="00FA4C4F"/>
    <w:rsid w:val="00FB005B"/>
    <w:rsid w:val="00FB08D6"/>
    <w:rsid w:val="00FB0BD3"/>
    <w:rsid w:val="00FB150C"/>
    <w:rsid w:val="00FB1AB5"/>
    <w:rsid w:val="00FB268E"/>
    <w:rsid w:val="00FB608E"/>
    <w:rsid w:val="00FB6F3B"/>
    <w:rsid w:val="00FB7E7E"/>
    <w:rsid w:val="00FB7FF2"/>
    <w:rsid w:val="00FC0D2B"/>
    <w:rsid w:val="00FC15AA"/>
    <w:rsid w:val="00FC6842"/>
    <w:rsid w:val="00FD2BA2"/>
    <w:rsid w:val="00FD2DAE"/>
    <w:rsid w:val="00FD6195"/>
    <w:rsid w:val="00FE312B"/>
    <w:rsid w:val="00FE7A45"/>
    <w:rsid w:val="00FE7C94"/>
    <w:rsid w:val="00FF25B7"/>
    <w:rsid w:val="00FF2EF6"/>
    <w:rsid w:val="00FF6642"/>
    <w:rsid w:val="00FF6A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2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4F7D56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F7D56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7F51D4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7F51D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F51D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7F51D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F51D4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51D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51D4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241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241E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2A198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A198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A198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A198E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EB79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1C33"/>
    <w:rPr>
      <w:rFonts w:cs="Times New Roman"/>
      <w:color w:val="0000FF"/>
      <w:u w:val="single"/>
      <w:rtl w:val="0"/>
      <w:cs w:val="0"/>
    </w:rPr>
  </w:style>
  <w:style w:type="paragraph" w:styleId="Revision">
    <w:name w:val="Revision"/>
    <w:hidden/>
    <w:uiPriority w:val="99"/>
    <w:semiHidden/>
    <w:rsid w:val="006E79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customStyle="1" w:styleId="ablna">
    <w:name w:val="Šablóna"/>
    <w:basedOn w:val="Header"/>
    <w:link w:val="ablnaChar"/>
    <w:qFormat/>
    <w:rsid w:val="00D63CC6"/>
    <w:pPr>
      <w:tabs>
        <w:tab w:val="center" w:pos="-142"/>
        <w:tab w:val="right" w:pos="9356"/>
      </w:tabs>
      <w:suppressAutoHyphens/>
      <w:spacing w:after="0" w:line="240" w:lineRule="auto"/>
      <w:ind w:right="-1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blnaChar">
    <w:name w:val="Šablóna Char"/>
    <w:link w:val="ablna"/>
    <w:locked/>
    <w:rsid w:val="00D63CC6"/>
    <w:rPr>
      <w:rFonts w:ascii="Times New Roman" w:hAnsi="Times New Roman" w:cs="Times New Roman"/>
      <w:sz w:val="24"/>
      <w:lang w:val="x-none" w:eastAsia="ar-SA" w:bidi="ar-SA"/>
    </w:rPr>
  </w:style>
  <w:style w:type="character" w:styleId="HTMLVariable">
    <w:name w:val="HTML Variable"/>
    <w:basedOn w:val="DefaultParagraphFont"/>
    <w:uiPriority w:val="99"/>
    <w:semiHidden/>
    <w:unhideWhenUsed/>
    <w:rsid w:val="00FB7E7E"/>
    <w:rPr>
      <w:rFonts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7A7E76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B07C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Title">
    <w:name w:val="Title"/>
    <w:basedOn w:val="Normal"/>
    <w:link w:val="NzovChar"/>
    <w:uiPriority w:val="99"/>
    <w:qFormat/>
    <w:rsid w:val="00BC7E9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BC7E9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9056-B19A-464A-90AD-392DC51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6</Pages>
  <Words>2101</Words>
  <Characters>11981</Characters>
  <Application>Microsoft Office Word</Application>
  <DocSecurity>0</DocSecurity>
  <Lines>0</Lines>
  <Paragraphs>0</Paragraphs>
  <ScaleCrop>false</ScaleCrop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Milkovičová Ildikó</dc:creator>
  <cp:lastModifiedBy>Topľanská Lenka</cp:lastModifiedBy>
  <cp:revision>12</cp:revision>
  <cp:lastPrinted>2018-02-16T15:52:00Z</cp:lastPrinted>
  <dcterms:created xsi:type="dcterms:W3CDTF">2018-04-05T14:53:00Z</dcterms:created>
  <dcterms:modified xsi:type="dcterms:W3CDTF">2018-04-20T11:55:00Z</dcterms:modified>
</cp:coreProperties>
</file>