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7BFA" w:rsidRPr="00617BFA" w:rsidP="00617BFA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617BFA">
        <w:rPr>
          <w:rFonts w:ascii="Times New Roman" w:hAnsi="Times New Roman"/>
          <w:b/>
          <w:bCs/>
          <w:sz w:val="28"/>
          <w:szCs w:val="28"/>
          <w:lang w:eastAsia="cs-CZ"/>
        </w:rPr>
        <w:t>VLÁDA SLOVENSKEJ REPUBLIKY</w:t>
      </w:r>
    </w:p>
    <w:p w:rsidR="00617BFA" w:rsidRPr="004D0AA6" w:rsidP="00617BFA">
      <w:pPr>
        <w:bidi w:val="0"/>
        <w:jc w:val="center"/>
        <w:rPr>
          <w:rFonts w:ascii="Times New Roman" w:hAnsi="Times New Roman"/>
          <w:lang w:eastAsia="cs-CZ"/>
        </w:rPr>
      </w:pPr>
    </w:p>
    <w:p w:rsidR="00617BFA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3869C7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  <w:r w:rsidR="007A2612">
        <w:rPr>
          <w:rFonts w:ascii="Times New Roman" w:hAnsi="Times New Roman"/>
        </w:rPr>
        <w:t>N</w:t>
      </w:r>
      <w:r>
        <w:rPr>
          <w:rFonts w:ascii="Times New Roman" w:hAnsi="Times New Roman"/>
        </w:rPr>
        <w:t>a</w:t>
      </w:r>
      <w:r w:rsidRPr="003869C7">
        <w:rPr>
          <w:rFonts w:ascii="Times New Roman" w:hAnsi="Times New Roman"/>
        </w:rPr>
        <w:t xml:space="preserve"> rokovanie</w:t>
        <w:tab/>
        <w:tab/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noProof/>
        </w:rPr>
        <w:t xml:space="preserve">      </w:t>
      </w:r>
      <w:r w:rsidR="007A2612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 xml:space="preserve">      </w:t>
      </w:r>
      <w:r w:rsidRPr="001958FC">
        <w:rPr>
          <w:rFonts w:ascii="Times New Roman" w:hAnsi="Times New Roman"/>
          <w:noProof/>
        </w:rPr>
        <w:t xml:space="preserve">Číslo: </w:t>
      </w:r>
      <w:r w:rsidRPr="001958FC" w:rsidR="001958FC">
        <w:rPr>
          <w:rFonts w:ascii="Times New Roman" w:hAnsi="Times New Roman"/>
        </w:rPr>
        <w:t>UV-14434</w:t>
      </w:r>
      <w:r w:rsidRPr="001958FC" w:rsidR="007A2612">
        <w:rPr>
          <w:rFonts w:ascii="Times New Roman" w:hAnsi="Times New Roman"/>
        </w:rPr>
        <w:t>/2018</w:t>
      </w: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  <w:r w:rsidRPr="003869C7">
        <w:rPr>
          <w:rFonts w:ascii="Times New Roman" w:hAnsi="Times New Roman"/>
        </w:rPr>
        <w:t>Národnej rady Slovenskej republiky</w:t>
      </w: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RPr="00C86543" w:rsidP="003B13BE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="001958FC">
        <w:rPr>
          <w:rFonts w:ascii="Times New Roman" w:hAnsi="Times New Roman"/>
          <w:b/>
          <w:bCs/>
          <w:noProof/>
          <w:sz w:val="28"/>
          <w:szCs w:val="28"/>
        </w:rPr>
        <w:t>947</w:t>
      </w:r>
    </w:p>
    <w:p w:rsidR="003B13BE" w:rsidRPr="00836910" w:rsidP="003B13B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</w:p>
    <w:p w:rsidR="003B13BE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9CA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3B13BE" w:rsidRPr="00C059CA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3BE" w:rsidP="003B13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</w:t>
      </w:r>
      <w:r w:rsidRPr="001C334C">
        <w:rPr>
          <w:rFonts w:ascii="Times New Roman" w:hAnsi="Times New Roman"/>
          <w:b/>
        </w:rPr>
        <w:t>ákon</w:t>
      </w:r>
    </w:p>
    <w:p w:rsidR="003B13BE" w:rsidRPr="00F41CAF" w:rsidP="003B13BE">
      <w:pPr>
        <w:bidi w:val="0"/>
        <w:jc w:val="both"/>
        <w:rPr>
          <w:rFonts w:ascii="Times New Roman" w:hAnsi="Times New Roman"/>
          <w:b/>
          <w:bCs/>
        </w:rPr>
      </w:pPr>
    </w:p>
    <w:p w:rsidR="003B13BE" w:rsidP="003B13BE">
      <w:pPr>
        <w:bidi w:val="0"/>
        <w:jc w:val="center"/>
        <w:rPr>
          <w:rStyle w:val="ra"/>
          <w:rFonts w:ascii="Times New Roman" w:hAnsi="Times New Roman"/>
          <w:b/>
        </w:rPr>
      </w:pPr>
      <w:r w:rsidRPr="003873B5">
        <w:rPr>
          <w:rStyle w:val="PlaceholderText"/>
          <w:rFonts w:cs="Calibri"/>
          <w:b/>
          <w:color w:val="000000"/>
        </w:rPr>
        <w:t xml:space="preserve">ktorým sa mení a dopĺňa zákon č. </w:t>
      </w:r>
      <w:r w:rsidR="00D4390C">
        <w:rPr>
          <w:rStyle w:val="PlaceholderText"/>
          <w:rFonts w:cs="Calibri"/>
          <w:b/>
          <w:color w:val="000000"/>
        </w:rPr>
        <w:t>516/2008</w:t>
      </w:r>
      <w:r w:rsidRPr="003873B5">
        <w:rPr>
          <w:rStyle w:val="PlaceholderText"/>
          <w:rFonts w:cs="Calibri"/>
          <w:b/>
          <w:color w:val="000000"/>
        </w:rPr>
        <w:t xml:space="preserve"> Z. z. o</w:t>
      </w:r>
      <w:r w:rsidR="00D4390C">
        <w:rPr>
          <w:rStyle w:val="PlaceholderText"/>
          <w:rFonts w:cs="Calibri"/>
          <w:b/>
          <w:color w:val="000000"/>
        </w:rPr>
        <w:t> Audiovizuálnom fonde</w:t>
      </w:r>
      <w:r w:rsidRPr="003873B5">
        <w:rPr>
          <w:rStyle w:val="PlaceholderText"/>
          <w:rFonts w:cs="Calibri"/>
          <w:b/>
          <w:color w:val="000000"/>
        </w:rPr>
        <w:t xml:space="preserve"> a </w:t>
      </w:r>
      <w:r>
        <w:rPr>
          <w:rStyle w:val="PlaceholderText"/>
          <w:rFonts w:cs="Calibri"/>
          <w:b/>
          <w:color w:val="000000"/>
        </w:rPr>
        <w:br/>
      </w:r>
      <w:r w:rsidRPr="003873B5">
        <w:rPr>
          <w:rStyle w:val="PlaceholderText"/>
          <w:rFonts w:cs="Calibri"/>
          <w:b/>
          <w:color w:val="000000"/>
        </w:rPr>
        <w:t xml:space="preserve">o zmene </w:t>
      </w:r>
      <w:r w:rsidR="00D4390C">
        <w:rPr>
          <w:rStyle w:val="PlaceholderText"/>
          <w:rFonts w:cs="Calibri"/>
          <w:b/>
          <w:color w:val="000000"/>
        </w:rPr>
        <w:t xml:space="preserve">a doplnení niektorých zákonov </w:t>
      </w:r>
      <w:r w:rsidRPr="003873B5">
        <w:rPr>
          <w:rStyle w:val="PlaceholderText"/>
          <w:rFonts w:cs="Calibri"/>
          <w:b/>
          <w:color w:val="000000"/>
        </w:rPr>
        <w:t>v znení neskorších predpisov</w:t>
      </w:r>
      <w:r>
        <w:rPr>
          <w:rStyle w:val="PlaceholderText"/>
          <w:rFonts w:cs="Calibri"/>
          <w:b/>
          <w:color w:val="000000"/>
        </w:rPr>
        <w:t xml:space="preserve"> </w:t>
      </w:r>
      <w:r w:rsidRPr="00751696">
        <w:rPr>
          <w:rStyle w:val="ra"/>
          <w:rFonts w:ascii="Times New Roman" w:hAnsi="Times New Roman"/>
          <w:b/>
        </w:rPr>
        <w:t>a</w:t>
      </w:r>
      <w:r>
        <w:rPr>
          <w:rStyle w:val="ra"/>
          <w:rFonts w:ascii="Times New Roman" w:hAnsi="Times New Roman"/>
          <w:b/>
        </w:rPr>
        <w:t xml:space="preserve"> ktorým sa menia a dopĺňajú </w:t>
      </w:r>
      <w:r w:rsidRPr="00751696">
        <w:rPr>
          <w:rStyle w:val="ra"/>
          <w:rFonts w:ascii="Times New Roman" w:hAnsi="Times New Roman"/>
          <w:b/>
        </w:rPr>
        <w:t>niektor</w:t>
      </w:r>
      <w:r>
        <w:rPr>
          <w:rStyle w:val="ra"/>
          <w:rFonts w:ascii="Times New Roman" w:hAnsi="Times New Roman"/>
          <w:b/>
        </w:rPr>
        <w:t>é</w:t>
      </w:r>
      <w:r w:rsidRPr="00751696">
        <w:rPr>
          <w:rStyle w:val="ra"/>
          <w:rFonts w:ascii="Times New Roman" w:hAnsi="Times New Roman"/>
          <w:b/>
        </w:rPr>
        <w:t xml:space="preserve"> zákon</w:t>
      </w:r>
      <w:r>
        <w:rPr>
          <w:rStyle w:val="ra"/>
          <w:rFonts w:ascii="Times New Roman" w:hAnsi="Times New Roman"/>
          <w:b/>
        </w:rPr>
        <w:t>y</w:t>
      </w:r>
    </w:p>
    <w:p w:rsidR="003B13BE" w:rsidRPr="00FC6967" w:rsidP="003B13BE">
      <w:pPr>
        <w:autoSpaceDE w:val="0"/>
        <w:autoSpaceDN w:val="0"/>
        <w:bidi w:val="0"/>
        <w:jc w:val="center"/>
        <w:rPr>
          <w:rFonts w:ascii="Times New Roman" w:hAnsi="Times New Roman"/>
          <w:noProof/>
          <w:u w:val="single"/>
        </w:rPr>
      </w:pPr>
      <w:r w:rsidRPr="00FC6967">
        <w:rPr>
          <w:rStyle w:val="PlaceholderText"/>
          <w:rFonts w:cs="Calibri"/>
          <w:b/>
          <w:color w:val="000000"/>
          <w:u w:val="single"/>
        </w:rPr>
        <w:t> </w:t>
      </w:r>
      <w:r w:rsidRPr="00FC6967">
        <w:rPr>
          <w:rFonts w:ascii="Times New Roman" w:hAnsi="Times New Roman"/>
          <w:noProof/>
          <w:u w:val="single"/>
        </w:rPr>
        <w:t xml:space="preserve"> __________________________________________________________________________</w:t>
      </w: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691EED" w:rsidP="003B13BE">
      <w:pPr>
        <w:widowControl w:val="0"/>
        <w:bidi w:val="0"/>
        <w:ind w:firstLine="4820"/>
        <w:rPr>
          <w:rFonts w:ascii="Times New Roman" w:hAnsi="Times New Roman"/>
          <w:u w:val="single"/>
        </w:rPr>
      </w:pPr>
      <w:r w:rsidRPr="00617BFA">
        <w:rPr>
          <w:rFonts w:ascii="Times New Roman" w:hAnsi="Times New Roman"/>
        </w:rPr>
        <w:t>Návrh uznesenia</w:t>
      </w:r>
      <w:r w:rsidRPr="00691EED">
        <w:rPr>
          <w:rFonts w:ascii="Times New Roman" w:hAnsi="Times New Roman"/>
          <w:u w:val="single"/>
        </w:rPr>
        <w:t>:</w:t>
      </w:r>
    </w:p>
    <w:p w:rsidR="003B13BE" w:rsidRPr="00691EED" w:rsidP="009D5FF9">
      <w:pPr>
        <w:bidi w:val="0"/>
        <w:ind w:left="4112" w:firstLine="708"/>
        <w:jc w:val="both"/>
        <w:rPr>
          <w:rFonts w:ascii="Times New Roman" w:hAnsi="Times New Roman"/>
        </w:rPr>
      </w:pPr>
      <w:r w:rsidRPr="00691EED">
        <w:rPr>
          <w:rFonts w:ascii="Times New Roman" w:hAnsi="Times New Roman"/>
        </w:rPr>
        <w:t>Národná rada Slovenskej republiky</w:t>
      </w:r>
    </w:p>
    <w:p w:rsidR="00617BFA" w:rsidP="00617BFA">
      <w:pPr>
        <w:bidi w:val="0"/>
        <w:ind w:left="4112" w:firstLine="708"/>
        <w:jc w:val="both"/>
        <w:rPr>
          <w:rFonts w:ascii="Times New Roman" w:hAnsi="Times New Roman"/>
        </w:rPr>
      </w:pPr>
      <w:r w:rsidR="00881862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chvaľuje </w:t>
      </w:r>
      <w:r w:rsidRPr="00691EED" w:rsidR="003B13BE">
        <w:rPr>
          <w:rFonts w:ascii="Times New Roman" w:hAnsi="Times New Roman"/>
        </w:rPr>
        <w:t xml:space="preserve">vládny návrh </w:t>
      </w:r>
      <w:r w:rsidRPr="005E564E" w:rsidR="003B13BE">
        <w:rPr>
          <w:rFonts w:ascii="Times New Roman" w:hAnsi="Times New Roman"/>
        </w:rPr>
        <w:t>zákona,</w:t>
      </w:r>
    </w:p>
    <w:p w:rsidR="003B13BE" w:rsidRPr="00617BFA" w:rsidP="00617BFA">
      <w:pPr>
        <w:bidi w:val="0"/>
        <w:ind w:left="4820"/>
        <w:jc w:val="both"/>
        <w:rPr>
          <w:rFonts w:ascii="Times New Roman" w:hAnsi="Times New Roman"/>
          <w:bCs/>
        </w:rPr>
      </w:pPr>
      <w:r w:rsidRPr="004314A5">
        <w:rPr>
          <w:rStyle w:val="PlaceholderText"/>
          <w:rFonts w:cs="Calibri"/>
          <w:color w:val="000000"/>
        </w:rPr>
        <w:t xml:space="preserve">ktorým sa mení a dopĺňa zákon č. </w:t>
      </w:r>
      <w:r w:rsidR="00D4390C">
        <w:rPr>
          <w:rStyle w:val="PlaceholderText"/>
          <w:rFonts w:cs="Calibri"/>
          <w:color w:val="000000"/>
        </w:rPr>
        <w:t>516/2008</w:t>
      </w:r>
      <w:r w:rsidRPr="004314A5">
        <w:rPr>
          <w:rStyle w:val="PlaceholderText"/>
          <w:rFonts w:cs="Calibri"/>
          <w:color w:val="000000"/>
        </w:rPr>
        <w:t xml:space="preserve"> Z. z. o</w:t>
      </w:r>
      <w:r w:rsidR="00D4390C">
        <w:rPr>
          <w:rStyle w:val="PlaceholderText"/>
          <w:rFonts w:cs="Calibri"/>
          <w:color w:val="000000"/>
        </w:rPr>
        <w:t xml:space="preserve"> Audiovizuálnom fonde a o zmene a doplnení niektorých zákonov </w:t>
      </w:r>
      <w:r w:rsidRPr="004314A5">
        <w:rPr>
          <w:rStyle w:val="PlaceholderText"/>
          <w:rFonts w:cs="Calibri"/>
          <w:color w:val="000000"/>
        </w:rPr>
        <w:t>v znení neskorších predpisov</w:t>
      </w:r>
      <w:r>
        <w:rPr>
          <w:rStyle w:val="PlaceholderText"/>
          <w:rFonts w:cs="Calibri"/>
          <w:color w:val="000000"/>
        </w:rPr>
        <w:t xml:space="preserve"> a ktorým sa menia a dopĺňajú niektoré zákony</w:t>
      </w:r>
      <w:r w:rsidRPr="004314A5">
        <w:rPr>
          <w:rStyle w:val="PlaceholderText"/>
          <w:rFonts w:cs="Calibri"/>
          <w:color w:val="000000"/>
        </w:rPr>
        <w:t> </w:t>
      </w: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</w:t>
      </w:r>
    </w:p>
    <w:p w:rsidR="003B13BE" w:rsidRPr="00691EED" w:rsidP="003B13BE">
      <w:pPr>
        <w:widowControl w:val="0"/>
        <w:bidi w:val="0"/>
        <w:spacing w:after="1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Predkladá:</w:t>
      </w:r>
    </w:p>
    <w:p w:rsidR="003B13BE" w:rsidP="003B13BE">
      <w:pPr>
        <w:bidi w:val="0"/>
        <w:rPr>
          <w:rFonts w:ascii="Times New Roman" w:hAnsi="Times New Roman"/>
          <w:b/>
          <w:bCs/>
        </w:rPr>
      </w:pPr>
      <w:r w:rsidR="007A2612">
        <w:rPr>
          <w:rFonts w:ascii="Times New Roman" w:hAnsi="Times New Roman"/>
          <w:b/>
          <w:bCs/>
        </w:rPr>
        <w:t>Peter Pellegrini</w:t>
      </w:r>
    </w:p>
    <w:p w:rsidR="003B13BE" w:rsidRPr="00926E70" w:rsidP="003B13B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  <w:r w:rsidR="00926E7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Slovenskej republiky</w:t>
      </w:r>
    </w:p>
    <w:p w:rsidR="003B13BE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06462D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06462D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926E70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06462D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ind w:left="60"/>
        <w:jc w:val="center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>Bratislava</w:t>
      </w:r>
      <w:r>
        <w:rPr>
          <w:rFonts w:ascii="Times New Roman" w:hAnsi="Times New Roman"/>
          <w:noProof/>
        </w:rPr>
        <w:t xml:space="preserve"> </w:t>
      </w:r>
      <w:r w:rsidR="007A2612">
        <w:rPr>
          <w:rFonts w:ascii="Times New Roman" w:hAnsi="Times New Roman"/>
          <w:noProof/>
        </w:rPr>
        <w:t>apríl 2018</w:t>
      </w:r>
    </w:p>
    <w:sectPr w:rsidSect="008A6A19">
      <w:pgSz w:w="11907" w:h="16839" w:code="9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759C"/>
    <w:rsid w:val="0006462D"/>
    <w:rsid w:val="001958FC"/>
    <w:rsid w:val="001C334C"/>
    <w:rsid w:val="002545AD"/>
    <w:rsid w:val="003869C7"/>
    <w:rsid w:val="003873B5"/>
    <w:rsid w:val="003B13BE"/>
    <w:rsid w:val="003D77DE"/>
    <w:rsid w:val="003F22D7"/>
    <w:rsid w:val="004314A5"/>
    <w:rsid w:val="0047166A"/>
    <w:rsid w:val="004D0AA6"/>
    <w:rsid w:val="005E564E"/>
    <w:rsid w:val="00617BFA"/>
    <w:rsid w:val="00691EED"/>
    <w:rsid w:val="0070759C"/>
    <w:rsid w:val="00751696"/>
    <w:rsid w:val="007A2612"/>
    <w:rsid w:val="007F173C"/>
    <w:rsid w:val="00836910"/>
    <w:rsid w:val="00881862"/>
    <w:rsid w:val="008A6A19"/>
    <w:rsid w:val="00926E70"/>
    <w:rsid w:val="00936CE0"/>
    <w:rsid w:val="009B2E9B"/>
    <w:rsid w:val="009D5FF9"/>
    <w:rsid w:val="009E0FB7"/>
    <w:rsid w:val="00C059CA"/>
    <w:rsid w:val="00C86543"/>
    <w:rsid w:val="00CF7827"/>
    <w:rsid w:val="00D4390C"/>
    <w:rsid w:val="00DF0E50"/>
    <w:rsid w:val="00F41CAF"/>
    <w:rsid w:val="00FC69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3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harCharCharCharChar1">
    <w:name w:val="Car Char Char Char Char Char1"/>
    <w:basedOn w:val="Normal"/>
    <w:uiPriority w:val="99"/>
    <w:rsid w:val="003B13B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13BE"/>
    <w:rPr>
      <w:rFonts w:ascii="Times New Roman" w:hAnsi="Times New Roman" w:cs="Times New Roman"/>
      <w:color w:val="808080"/>
      <w:rtl w:val="0"/>
      <w:cs w:val="0"/>
    </w:rPr>
  </w:style>
  <w:style w:type="character" w:customStyle="1" w:styleId="ra">
    <w:name w:val="ra"/>
    <w:basedOn w:val="DefaultParagraphFont"/>
    <w:uiPriority w:val="99"/>
    <w:rsid w:val="003B13B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801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Davalová Oľga</dc:creator>
  <cp:lastModifiedBy>Davalová Oľga</cp:lastModifiedBy>
  <cp:revision>2</cp:revision>
  <cp:lastPrinted>2018-04-20T12:11:00Z</cp:lastPrinted>
  <dcterms:created xsi:type="dcterms:W3CDTF">2018-04-20T13:10:00Z</dcterms:created>
  <dcterms:modified xsi:type="dcterms:W3CDTF">2018-04-20T13:10:00Z</dcterms:modified>
</cp:coreProperties>
</file>