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432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432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432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432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E1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750 00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617B6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617B6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MŽP SR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/ program </w:t>
            </w:r>
            <w:r w:rsidR="00617B6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3C566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750 000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EE10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750 00</w:t>
            </w: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617B67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617B67" w:rsidR="00EE105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750 00</w:t>
            </w:r>
            <w:r w:rsidRPr="00617B67" w:rsidR="0021289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</w:t>
            </w:r>
            <w:r w:rsidRPr="007D5748" w:rsidR="00512F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S</w:t>
            </w: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432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750 000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617B6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617B6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MŽP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/ program </w:t>
            </w:r>
            <w:r w:rsidR="00617B6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4432BE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750 000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617B67">
        <w:rPr>
          <w:rFonts w:ascii="Times New Roman" w:hAnsi="Times New Roman" w:cs="Times New Roman"/>
          <w:bCs/>
          <w:sz w:val="24"/>
          <w:szCs w:val="24"/>
          <w:lang w:eastAsia="sk-SK"/>
        </w:rPr>
        <w:t>Financovanie  návrhu  zvýšených výdavkov v roku 2018 je zabezpečené v rozpočte kapitoly MŽP SR v rámci programu 076 – Tvorba a implementácia politík. Výdavky vo výške 750 tis. eur sú rozpočtované v rámci bežných výdavkov ako súčasť jednej z výdavkových priorít kapitoly, a to  Stratégie na ochranu ovzdušia.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953B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E105D">
        <w:rPr>
          <w:rFonts w:ascii="Times New Roman" w:hAnsi="Times New Roman" w:cs="Times New Roman"/>
          <w:sz w:val="24"/>
          <w:szCs w:val="24"/>
          <w:lang w:eastAsia="sk-SK"/>
        </w:rPr>
        <w:t>Návrh rieši vypracovanie Národ</w:t>
      </w:r>
      <w:r w:rsidR="00D02444">
        <w:rPr>
          <w:rFonts w:ascii="Times New Roman" w:hAnsi="Times New Roman" w:cs="Times New Roman"/>
          <w:sz w:val="24"/>
          <w:szCs w:val="24"/>
          <w:lang w:eastAsia="sk-SK"/>
        </w:rPr>
        <w:t xml:space="preserve">ného programu znižovania emisií. Ide o strategický materiál, ktorý má navrhnúť možnosti, ako dosiahnuť požadované </w:t>
      </w:r>
      <w:r w:rsidR="00D35248">
        <w:rPr>
          <w:rFonts w:ascii="Times New Roman" w:hAnsi="Times New Roman" w:cs="Times New Roman"/>
          <w:sz w:val="24"/>
          <w:szCs w:val="24"/>
          <w:lang w:eastAsia="sk-SK"/>
        </w:rPr>
        <w:t>záväzky redukcie emisií do roku 2030 zo smernice EU 2016/2284</w:t>
      </w:r>
      <w:r w:rsidR="00D02444">
        <w:rPr>
          <w:rFonts w:ascii="Times New Roman" w:hAnsi="Times New Roman" w:cs="Times New Roman"/>
          <w:sz w:val="24"/>
          <w:szCs w:val="24"/>
          <w:lang w:eastAsia="sk-SK"/>
        </w:rPr>
        <w:t xml:space="preserve">. Každé navrhované opatrenie bude mať vypracovanú ekonomickú analýzu (nákladovo-efektívnosť) a na tomto základe sa bude rozhodovať, ktoré opatrenia sa do regulácie zavedú. </w:t>
      </w:r>
      <w:r w:rsidR="00D35248">
        <w:rPr>
          <w:rFonts w:ascii="Times New Roman" w:hAnsi="Times New Roman" w:cs="Times New Roman"/>
          <w:sz w:val="24"/>
          <w:szCs w:val="24"/>
          <w:lang w:eastAsia="sk-SK"/>
        </w:rPr>
        <w:t xml:space="preserve">Nová regulácia musí prejsť riadnym legislatívnym procesom, vrátane posúdenia vplyvu na rozpočet verejnej správy. </w:t>
      </w:r>
    </w:p>
    <w:p w:rsidR="007D5748" w:rsidRPr="007D5748" w:rsidP="007953B2">
      <w:pPr>
        <w:tabs>
          <w:tab w:val="left" w:pos="6285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EE105D"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EE105D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EE10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640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640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640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640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640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:rsidR="00041A34" w:rsidRPr="00041A34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v tom: 637011 - </w:t>
            </w:r>
            <w:r w:rsidRPr="00C24EA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Štúdie, expertízy, posudky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7640A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4EAD" w:rsidRPr="007D5748" w:rsidP="00041A3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 w:rsid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 w:rsid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8D339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Pr="008D339D" w:rsid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C24E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640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24EA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D0244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750 00</w:t>
            </w: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 w:rsidR="00EE1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>
      <w:pPr>
        <w:bidi w:val="0"/>
      </w:pPr>
    </w:p>
    <w:sectPr w:rsidSect="00005911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5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EE105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5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A78A7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E105D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5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EE105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5D" w:rsidP="00EE105D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EE105D" w:rsidRPr="00EB59C8" w:rsidP="00EE105D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5D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5D" w:rsidRPr="000A15AE" w:rsidP="00EE105D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05911"/>
    <w:rsid w:val="00035EB6"/>
    <w:rsid w:val="00041A34"/>
    <w:rsid w:val="00057135"/>
    <w:rsid w:val="00080F3D"/>
    <w:rsid w:val="000A15AE"/>
    <w:rsid w:val="001127A8"/>
    <w:rsid w:val="00121089"/>
    <w:rsid w:val="00142026"/>
    <w:rsid w:val="00170D2B"/>
    <w:rsid w:val="00200898"/>
    <w:rsid w:val="0021046C"/>
    <w:rsid w:val="00212894"/>
    <w:rsid w:val="00221222"/>
    <w:rsid w:val="0024067A"/>
    <w:rsid w:val="00317B90"/>
    <w:rsid w:val="003C5664"/>
    <w:rsid w:val="004432BE"/>
    <w:rsid w:val="00487203"/>
    <w:rsid w:val="005005EC"/>
    <w:rsid w:val="00512F01"/>
    <w:rsid w:val="005762B8"/>
    <w:rsid w:val="00617B67"/>
    <w:rsid w:val="007246BD"/>
    <w:rsid w:val="007640A2"/>
    <w:rsid w:val="007953B2"/>
    <w:rsid w:val="007D5748"/>
    <w:rsid w:val="008D339D"/>
    <w:rsid w:val="008E2736"/>
    <w:rsid w:val="009706B7"/>
    <w:rsid w:val="009A78A7"/>
    <w:rsid w:val="00A267EB"/>
    <w:rsid w:val="00B5535C"/>
    <w:rsid w:val="00BB76B0"/>
    <w:rsid w:val="00BC287D"/>
    <w:rsid w:val="00C15212"/>
    <w:rsid w:val="00C226EA"/>
    <w:rsid w:val="00C24EAD"/>
    <w:rsid w:val="00C51FD4"/>
    <w:rsid w:val="00CB3623"/>
    <w:rsid w:val="00CE299A"/>
    <w:rsid w:val="00D02444"/>
    <w:rsid w:val="00D35248"/>
    <w:rsid w:val="00DE5BF1"/>
    <w:rsid w:val="00E07CE9"/>
    <w:rsid w:val="00E220AA"/>
    <w:rsid w:val="00E71F0B"/>
    <w:rsid w:val="00E73997"/>
    <w:rsid w:val="00E963A3"/>
    <w:rsid w:val="00EA1E90"/>
    <w:rsid w:val="00EB59C8"/>
    <w:rsid w:val="00EE105D"/>
    <w:rsid w:val="00F40136"/>
    <w:rsid w:val="00FF4E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878</Words>
  <Characters>5005</Characters>
  <Application>Microsoft Office Word</Application>
  <DocSecurity>0</DocSecurity>
  <Lines>0</Lines>
  <Paragraphs>0</Paragraphs>
  <ScaleCrop>false</ScaleCrop>
  <Company>MH SR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2018-04-09T12:42:00Z</cp:lastPrinted>
  <dcterms:created xsi:type="dcterms:W3CDTF">2018-04-20T12:20:00Z</dcterms:created>
  <dcterms:modified xsi:type="dcterms:W3CDTF">2018-04-20T12:20:00Z</dcterms:modified>
</cp:coreProperties>
</file>