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CA148F">
              <w:rPr>
                <w:rFonts w:ascii="Times New Roman" w:hAnsi="Times New Roman"/>
                <w:sz w:val="25"/>
                <w:szCs w:val="25"/>
              </w:rPr>
              <w:t>Ministerstvo školstva, vedy, výskumu a športu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CA148F">
              <w:rPr>
                <w:rFonts w:ascii="Times New Roman" w:hAnsi="Times New Roman"/>
                <w:sz w:val="25"/>
                <w:szCs w:val="25"/>
              </w:rPr>
              <w:t xml:space="preserve"> Zákon o zabezpečovaní kvality vysokoškolského vzdelávania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EA086A">
              <w:rPr>
                <w:rFonts w:ascii="Times" w:hAnsi="Times" w:cs="Times"/>
                <w:sz w:val="25"/>
                <w:szCs w:val="25"/>
              </w:rPr>
              <w:t>nie je upravená v práve Európskej únie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EA086A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23485C" w:rsidRPr="00117A7E" w:rsidP="0023485C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="00EA086A">
        <w:rPr>
          <w:rFonts w:ascii="Times" w:hAnsi="Times" w:cs="Times"/>
          <w:b/>
          <w:bCs/>
          <w:sz w:val="25"/>
          <w:szCs w:val="25"/>
        </w:rPr>
        <w:t>Vzhľadom na vnútroštátny charakter navrhovaného právneho predpisu je bezpredmetné vyjadrovať sa k bodom 4., 5. a 6. doložky zlučiteľnosti.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B502F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C12975"/>
    <w:rsid w:val="00C90146"/>
    <w:rsid w:val="00CA148F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A086A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9.3.2017 12:11:52"/>
    <f:field ref="objchangedby" par="" text="Administrator, System"/>
    <f:field ref="objmodifiedat" par="" text="9.3.2017 12:11:5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17050AD-AFF8-40C7-A2C7-4FFF1C32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marek.gilanyi</cp:lastModifiedBy>
  <cp:revision>2</cp:revision>
  <dcterms:created xsi:type="dcterms:W3CDTF">2018-04-17T20:53:00Z</dcterms:created>
  <dcterms:modified xsi:type="dcterms:W3CDTF">2018-04-17T20:53:00Z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COO.2145.1000.3.1870589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školstva, vedy, výskumu a športu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 zabezpečovaní kvality vysokoškolského vzdelávania .</vt:lpwstr>
  </property>
  <property fmtid="{D5CDD505-2E9C-101B-9397-08002B2CF9AE}" pid="32" name="FSC#SKEDITIONSLOVLEX@103.510:AttrStrListDocPropTextPredklSpravy">
    <vt:lpwstr>&lt;p style="text-align: justify;"&gt;Ministerstvo školstva, vedy, výskumu a&amp;nbsp;športu Slovenskej republiky predkladá návrh zákona o zabezpečovaní kvality vysokoškolského vzdelávania.&lt;/p&gt;&lt;p style="text-align: justify;"&gt;Návrh zákona vychádza z&amp;nbsp;úlohy č. 8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LP/2017/157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ministerovi školstva, vedy, výskumu a športu Slovenskej republiky</vt:lpwstr>
  </property>
  <property fmtid="{D5CDD505-2E9C-101B-9397-08002B2CF9AE}" pid="123" name="FSC#SKEDITIONSLOVLEX@103.510:funkciaZodpPredDativ">
    <vt:lpwstr>ministera školstva, vedy, výskumu a športu Slovenskej republiky</vt:lpwstr>
  </property>
  <property fmtid="{D5CDD505-2E9C-101B-9397-08002B2CF9AE}" pid="124" name="FSC#SKEDITIONSLOVLEX@103.510:legoblast">
    <vt:lpwstr>Vysoké a vyššie školstvo</vt:lpwstr>
  </property>
  <property fmtid="{D5CDD505-2E9C-101B-9397-08002B2CF9AE}" pid="125" name="FSC#SKEDITIONSLOVLEX@103.510:nazovpredpis">
    <vt:lpwstr> o zabezpečovaní kvality vysokoškolského vzdelávania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zabezpečovaní kvality vysokoškolského vzdelávania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2017 v spojení s návrhom zákona, ktorým sa mení a dopĺňa zákon č. 131/2002 Z. z. o vysokých školách a o zmene a doplnení niektorých zákonov v znení neskorších predpisov a o zmene niektorých zákonov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Marek Gilányi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spis č. 2017-3770-56AA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Príprava materiálu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