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1245" w:rsidRPr="00033078" w:rsidP="006A124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3078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6A1245" w:rsidRPr="00033078" w:rsidP="006A1245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3078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6A1245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6A1245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6A1245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6A1245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033078">
        <w:rPr>
          <w:rFonts w:ascii="Times New Roman" w:hAnsi="Times New Roman"/>
          <w:b w:val="0"/>
          <w:bCs w:val="0"/>
          <w:i/>
          <w:iCs/>
          <w:sz w:val="24"/>
          <w:szCs w:val="24"/>
        </w:rPr>
        <w:t>Návrh</w:t>
      </w:r>
    </w:p>
    <w:p w:rsidR="006A1245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6A1245" w:rsidRPr="00033078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:rsidR="006A1245" w:rsidRPr="00F333D6" w:rsidP="006A1245">
      <w:pPr>
        <w:pStyle w:val="Heading2"/>
        <w:bidi w:val="0"/>
        <w:spacing w:before="0" w:beforeAutospacing="0" w:after="0" w:afterAutospacing="0"/>
        <w:jc w:val="center"/>
        <w:rPr>
          <w:rFonts w:ascii="Times New Roman" w:hAnsi="Times New Roman"/>
          <w:iCs/>
          <w:sz w:val="24"/>
          <w:szCs w:val="24"/>
        </w:rPr>
      </w:pPr>
      <w:r w:rsidRPr="00F333D6">
        <w:rPr>
          <w:rFonts w:ascii="Times New Roman" w:hAnsi="Times New Roman"/>
          <w:iCs/>
          <w:sz w:val="24"/>
          <w:szCs w:val="24"/>
        </w:rPr>
        <w:t>Zákon</w:t>
      </w:r>
    </w:p>
    <w:p w:rsidR="006A1245" w:rsidP="006A124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A1245" w:rsidRPr="00E74E1A" w:rsidP="006A124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078">
        <w:rPr>
          <w:rFonts w:ascii="Times New Roman" w:hAnsi="Times New Roman"/>
          <w:sz w:val="24"/>
          <w:szCs w:val="24"/>
        </w:rPr>
        <w:t>z ................... 2018,</w:t>
      </w:r>
    </w:p>
    <w:p w:rsidR="006A1245" w:rsidRPr="00033078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1245" w:rsidRPr="008118D7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8D7">
        <w:rPr>
          <w:rFonts w:ascii="Times New Roman" w:hAnsi="Times New Roman"/>
          <w:b/>
          <w:sz w:val="24"/>
          <w:szCs w:val="24"/>
        </w:rPr>
        <w:t xml:space="preserve">ktorým sa vyhlasuje Chránená vodohospodárska oblasť  Žitný ostrov a ktorým sa mení </w:t>
      </w:r>
      <w:r w:rsidR="00477FA5">
        <w:rPr>
          <w:rFonts w:ascii="Times New Roman" w:hAnsi="Times New Roman"/>
          <w:b/>
          <w:sz w:val="24"/>
          <w:szCs w:val="24"/>
        </w:rPr>
        <w:t xml:space="preserve">a dopĺňa </w:t>
      </w:r>
      <w:r w:rsidRPr="008118D7">
        <w:rPr>
          <w:rFonts w:ascii="Times New Roman" w:hAnsi="Times New Roman"/>
          <w:b/>
          <w:sz w:val="24"/>
          <w:szCs w:val="24"/>
        </w:rPr>
        <w:t xml:space="preserve">zákon č. 364/2004 Z. z. o vodách a o zmene zákona Slovenskej národnej rady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8118D7">
        <w:rPr>
          <w:rFonts w:ascii="Times New Roman" w:hAnsi="Times New Roman"/>
          <w:b/>
          <w:sz w:val="24"/>
          <w:szCs w:val="24"/>
        </w:rPr>
        <w:t>č. 372/1990 Zb. o priestupkoch v znení neskorších predpisov (vodný zákon) v znení neskorších predpisov (zákon o Žitnom ostrove)</w:t>
      </w:r>
    </w:p>
    <w:p w:rsidR="006A1245" w:rsidRPr="00CB71F3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1245" w:rsidRPr="00033078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07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A1245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245" w:rsidRPr="00033078" w:rsidP="006A1245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3078">
        <w:rPr>
          <w:rFonts w:ascii="Times New Roman" w:hAnsi="Times New Roman"/>
          <w:b/>
          <w:bCs/>
          <w:sz w:val="24"/>
          <w:szCs w:val="24"/>
        </w:rPr>
        <w:t>Čl. I</w:t>
      </w:r>
    </w:p>
    <w:p w:rsidR="006A1245" w:rsidRPr="00CB71F3" w:rsidP="006A124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71F3">
        <w:rPr>
          <w:rFonts w:ascii="Times New Roman" w:hAnsi="Times New Roman"/>
          <w:sz w:val="24"/>
          <w:szCs w:val="24"/>
        </w:rPr>
        <w:t xml:space="preserve"> </w:t>
      </w: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D6">
        <w:rPr>
          <w:rFonts w:ascii="Times New Roman" w:hAnsi="Times New Roman"/>
          <w:b/>
          <w:sz w:val="24"/>
          <w:szCs w:val="24"/>
        </w:rPr>
        <w:t>§ 1</w:t>
      </w:r>
    </w:p>
    <w:p w:rsidR="006A1245" w:rsidRPr="00F333D6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RPr="006A1245" w:rsidP="006A12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B71F3">
        <w:rPr>
          <w:rFonts w:ascii="Times New Roman" w:hAnsi="Times New Roman"/>
          <w:sz w:val="24"/>
          <w:szCs w:val="24"/>
        </w:rPr>
        <w:t xml:space="preserve">Oblasť Žitného ostrova, ktorá svojimi prírodnými podmienkami tvorí významnú prirodzenú akumuláciu podzemných vôd a </w:t>
      </w:r>
      <w:r w:rsidRPr="00810565">
        <w:rPr>
          <w:rFonts w:ascii="Times New Roman" w:hAnsi="Times New Roman"/>
          <w:sz w:val="24"/>
          <w:szCs w:val="24"/>
        </w:rPr>
        <w:t xml:space="preserve">povrchových vôd, sa vyhlasuje za chránenú oblasť prirodzenej akumulácie vôd (ďalej len „chránená </w:t>
      </w:r>
      <w:r w:rsidRPr="006A1245">
        <w:rPr>
          <w:rFonts w:ascii="Times New Roman" w:hAnsi="Times New Roman"/>
          <w:sz w:val="24"/>
          <w:szCs w:val="24"/>
        </w:rPr>
        <w:t>vodohospodárska oblasť“)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6A1245">
        <w:rPr>
          <w:rFonts w:ascii="Times New Roman" w:hAnsi="Times New Roman"/>
          <w:sz w:val="24"/>
          <w:szCs w:val="24"/>
        </w:rPr>
        <w:t xml:space="preserve"> v</w:t>
      </w:r>
      <w:r w:rsidRPr="006A12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yužívaných na odbery vôd pre pitné účely</w:t>
      </w:r>
      <w:r w:rsidRPr="006A1245">
        <w:rPr>
          <w:rFonts w:ascii="Times New Roman" w:hAnsi="Times New Roman"/>
          <w:sz w:val="24"/>
          <w:szCs w:val="24"/>
        </w:rPr>
        <w:t>.</w:t>
      </w:r>
    </w:p>
    <w:p w:rsidR="006A1245" w:rsidRPr="006A1245" w:rsidP="006A124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245" w:rsidRPr="00A06A17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A17">
        <w:rPr>
          <w:rFonts w:ascii="Times New Roman" w:hAnsi="Times New Roman"/>
          <w:b/>
          <w:sz w:val="24"/>
          <w:szCs w:val="24"/>
        </w:rPr>
        <w:t>§ 2</w:t>
      </w:r>
    </w:p>
    <w:p w:rsidR="006A1245" w:rsidRPr="00FB7C9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RPr="00F333D6" w:rsidP="006A1245">
      <w:pPr>
        <w:pStyle w:val="ListParagraph"/>
        <w:numPr>
          <w:numId w:val="27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C95">
        <w:rPr>
          <w:rFonts w:ascii="Times New Roman" w:hAnsi="Times New Roman"/>
          <w:sz w:val="24"/>
          <w:szCs w:val="24"/>
        </w:rPr>
        <w:t>Chránená vodohospodárska oblasť sa rozprestiera</w:t>
      </w:r>
      <w:r w:rsidRPr="00CB71F3">
        <w:rPr>
          <w:rFonts w:ascii="Times New Roman" w:hAnsi="Times New Roman"/>
          <w:sz w:val="24"/>
          <w:szCs w:val="24"/>
        </w:rPr>
        <w:t xml:space="preserve"> na území ohraničenom riekou Dunaj na úseku medzi hlavným mestom Slovenskej republiky Bratislavou a obcou Palkovičovo, kanálom Palkovičovo - Aszód po jeho sútok s Malým Dunajom, ďalej Malým Dunajom po vyústenie Suchého Potoka, Suchým potokom, Čiernou vodou, ďalej spájajúcim kanálom pri obci Nová Dedinka a znovu Malým Dunajom po jeho odbočenie z Dunaja v Bratislave vrátane korýt uvedených vodných tokov okrem hlavného koryta Dunaja.</w:t>
      </w:r>
      <w:r w:rsidRPr="00CB71F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6A1245" w:rsidRPr="00CB71F3" w:rsidP="006A1245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A1245" w:rsidP="006A1245">
      <w:pPr>
        <w:pStyle w:val="ListParagraph"/>
        <w:numPr>
          <w:numId w:val="27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B71F3">
        <w:rPr>
          <w:rFonts w:ascii="Times New Roman" w:hAnsi="Times New Roman"/>
          <w:sz w:val="24"/>
          <w:szCs w:val="24"/>
        </w:rPr>
        <w:t>Na zabezpečenie ochrany vôd a jej trvalo udržateľného využívania sa pre chránenú vodohospodársku oblasť  určujú environmentálne ciele, monitoring kvality podzemnej vody v rozsahu zásobárne pitnej vody pre Slovensko a komplexné systémy kontroly a včasného varovania.</w:t>
      </w:r>
    </w:p>
    <w:p w:rsidR="006A1245" w:rsidRPr="00F333D6" w:rsidP="006A1245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245" w:rsidRPr="00CB71F3" w:rsidP="006A1245">
      <w:pPr>
        <w:pStyle w:val="ListParagraph"/>
        <w:numPr>
          <w:numId w:val="27"/>
        </w:num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 Environmentálnym cieľom je vykonanie opatrení na</w:t>
      </w:r>
    </w:p>
    <w:p w:rsidR="006A1245" w:rsidRPr="00CB71F3" w:rsidP="006A1245">
      <w:pPr>
        <w:pStyle w:val="ListParagraph"/>
        <w:numPr>
          <w:numId w:val="28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zabránenie alebo obmedzenie vstupu znečisťujúcich látok do podzemnej vody a na zabránenie zhoršeniu stavu útvaru podzemných vôd chránenej vodohospodárskej oblasti z plošného zdroja znečistenia pozostávajúceho z viacerých </w:t>
      </w:r>
      <w:r w:rsidR="00836212">
        <w:rPr>
          <w:rFonts w:ascii="Times New Roman" w:hAnsi="Times New Roman"/>
          <w:sz w:val="24"/>
          <w:szCs w:val="24"/>
          <w:lang w:eastAsia="sk-SK"/>
        </w:rPr>
        <w:t xml:space="preserve">zdrojov </w:t>
      </w:r>
      <w:r w:rsidR="00B21DD3">
        <w:rPr>
          <w:rFonts w:ascii="Times New Roman" w:hAnsi="Times New Roman"/>
          <w:sz w:val="24"/>
          <w:szCs w:val="24"/>
          <w:lang w:eastAsia="sk-SK"/>
        </w:rPr>
        <w:t>znečistenia</w:t>
      </w:r>
      <w:r w:rsidR="00836212">
        <w:rPr>
          <w:rStyle w:val="FootnoteReference"/>
          <w:rFonts w:ascii="Times New Roman" w:hAnsi="Times New Roman"/>
          <w:sz w:val="24"/>
          <w:szCs w:val="24"/>
          <w:lang w:eastAsia="sk-SK"/>
        </w:rPr>
        <w:t>1</w:t>
      </w:r>
      <w:r w:rsidRPr="00CB71F3">
        <w:rPr>
          <w:rFonts w:ascii="Times New Roman" w:hAnsi="Times New Roman"/>
          <w:sz w:val="24"/>
          <w:szCs w:val="24"/>
          <w:lang w:eastAsia="sk-SK"/>
        </w:rPr>
        <w:t>) identifikovaných na území mesta Bratislava a samostatných zdrojov znečistenia na vymedzenom území,</w:t>
      </w:r>
    </w:p>
    <w:p w:rsidR="006A1245" w:rsidRPr="00CB71F3" w:rsidP="006A1245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realizáciu pravidelného ročného monitoringu kvality podzemnej </w:t>
      </w:r>
      <w:r w:rsidRPr="00836212">
        <w:rPr>
          <w:rFonts w:ascii="Times New Roman" w:hAnsi="Times New Roman"/>
          <w:sz w:val="24"/>
          <w:szCs w:val="24"/>
          <w:lang w:eastAsia="sk-SK"/>
        </w:rPr>
        <w:t>vody</w:t>
      </w:r>
      <w:r w:rsidR="00B21DD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836212">
        <w:rPr>
          <w:rFonts w:ascii="Times New Roman" w:hAnsi="Times New Roman"/>
          <w:sz w:val="24"/>
          <w:szCs w:val="24"/>
          <w:lang w:eastAsia="sk-SK"/>
        </w:rPr>
        <w:t>z  jedno až šesť úrovňových vrtov  základnej po</w:t>
      </w:r>
      <w:r w:rsidRPr="00CB71F3">
        <w:rPr>
          <w:rFonts w:ascii="Times New Roman" w:hAnsi="Times New Roman"/>
          <w:sz w:val="24"/>
          <w:szCs w:val="24"/>
          <w:lang w:eastAsia="sk-SK"/>
        </w:rPr>
        <w:t>zorovacej  siete S</w:t>
      </w:r>
      <w:r>
        <w:rPr>
          <w:rFonts w:ascii="Times New Roman" w:hAnsi="Times New Roman"/>
          <w:sz w:val="24"/>
          <w:szCs w:val="24"/>
          <w:lang w:eastAsia="sk-SK"/>
        </w:rPr>
        <w:t>lovenského hydrometeorologického ústavu</w:t>
      </w:r>
      <w:r w:rsidRPr="00CB71F3">
        <w:rPr>
          <w:rFonts w:ascii="Times New Roman" w:hAnsi="Times New Roman"/>
          <w:sz w:val="24"/>
          <w:szCs w:val="24"/>
          <w:lang w:eastAsia="sk-SK"/>
        </w:rPr>
        <w:t xml:space="preserve"> a  všetkých jednotlivých vodárenských zdrojov na vymedzenom území; v prípade výskytu nadlimitných hodnôt sa početnosť monitoringu zvyšuje na 4 krát ročne a o nameraných nadlimitných hodnotách je povinné Ministerstvo životného prostredia S</w:t>
      </w:r>
      <w:r>
        <w:rPr>
          <w:rFonts w:ascii="Times New Roman" w:hAnsi="Times New Roman"/>
          <w:sz w:val="24"/>
          <w:szCs w:val="24"/>
          <w:lang w:eastAsia="sk-SK"/>
        </w:rPr>
        <w:t>lovenskej republiky</w:t>
      </w:r>
      <w:r w:rsidRPr="00CB71F3">
        <w:rPr>
          <w:rFonts w:ascii="Times New Roman" w:hAnsi="Times New Roman"/>
          <w:sz w:val="24"/>
          <w:szCs w:val="24"/>
          <w:lang w:eastAsia="sk-SK"/>
        </w:rPr>
        <w:t xml:space="preserve"> alebo ním poverená organizácia ihneď  informovať Ministerstvo zdravotníctva S</w:t>
      </w:r>
      <w:r>
        <w:rPr>
          <w:rFonts w:ascii="Times New Roman" w:hAnsi="Times New Roman"/>
          <w:sz w:val="24"/>
          <w:szCs w:val="24"/>
          <w:lang w:eastAsia="sk-SK"/>
        </w:rPr>
        <w:t>lovenskej republiky</w:t>
      </w:r>
      <w:r w:rsidRPr="00CB71F3">
        <w:rPr>
          <w:rFonts w:ascii="Times New Roman" w:hAnsi="Times New Roman"/>
          <w:sz w:val="24"/>
          <w:szCs w:val="24"/>
          <w:lang w:eastAsia="sk-SK"/>
        </w:rPr>
        <w:t xml:space="preserve"> alebo ním poverenú organizáciu,</w:t>
      </w:r>
    </w:p>
    <w:p w:rsidR="006A1245" w:rsidRPr="002F797A" w:rsidP="006A1245">
      <w:pPr>
        <w:pStyle w:val="ListParagraph"/>
        <w:numPr>
          <w:numId w:val="2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97A">
        <w:rPr>
          <w:rFonts w:ascii="Times New Roman" w:hAnsi="Times New Roman"/>
          <w:sz w:val="24"/>
          <w:szCs w:val="24"/>
          <w:lang w:eastAsia="sk-SK"/>
        </w:rPr>
        <w:t>zvrátenie významného vzostupného trendu koncentrácie znečisťujúcej látky, ktorý je spôsobený ľudskou činnosťou s cieľom postupného znižovania znečisťovania podzemnej vody.</w:t>
      </w:r>
    </w:p>
    <w:p w:rsidR="006A1245" w:rsidRPr="002F797A" w:rsidP="006A124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1245" w:rsidRPr="002F797A" w:rsidP="006A1245">
      <w:pPr>
        <w:pStyle w:val="ListParagraph"/>
        <w:numPr>
          <w:numId w:val="2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2F797A">
        <w:rPr>
          <w:rFonts w:ascii="Times New Roman" w:hAnsi="Times New Roman"/>
          <w:sz w:val="24"/>
          <w:szCs w:val="24"/>
          <w:lang w:eastAsia="sk-SK"/>
        </w:rPr>
        <w:t>Za plnenie environmentálnych cieľov zodpovedá Ministerstvo životného prostredia Slovenskej republiky.</w:t>
      </w:r>
      <w:r w:rsidRPr="002F797A" w:rsidR="00B21DD3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6A1245" w:rsidRPr="002F797A" w:rsidP="006A1245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1245" w:rsidRPr="00CB71F3" w:rsidP="006A1245">
      <w:pPr>
        <w:pStyle w:val="ListParagraph"/>
        <w:numPr>
          <w:numId w:val="27"/>
        </w:num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bookmarkStart w:id="0" w:name="_Hlk504863744"/>
      <w:r w:rsidRPr="002F797A">
        <w:rPr>
          <w:rFonts w:ascii="Times New Roman" w:hAnsi="Times New Roman"/>
          <w:sz w:val="24"/>
          <w:szCs w:val="24"/>
          <w:lang w:eastAsia="sk-SK"/>
        </w:rPr>
        <w:t>Komplexný</w:t>
      </w:r>
      <w:r w:rsidRPr="00CB71F3">
        <w:rPr>
          <w:rFonts w:ascii="Times New Roman" w:hAnsi="Times New Roman"/>
          <w:sz w:val="24"/>
          <w:szCs w:val="24"/>
          <w:lang w:eastAsia="sk-SK"/>
        </w:rPr>
        <w:t xml:space="preserve"> systém kontroly a včasného varovania </w:t>
      </w:r>
      <w:bookmarkEnd w:id="0"/>
      <w:r w:rsidRPr="00CB71F3">
        <w:rPr>
          <w:rFonts w:ascii="Times New Roman" w:hAnsi="Times New Roman"/>
          <w:sz w:val="24"/>
          <w:szCs w:val="24"/>
          <w:lang w:eastAsia="sk-SK"/>
        </w:rPr>
        <w:t xml:space="preserve">sú opatrenia s cieľom </w:t>
      </w:r>
    </w:p>
    <w:p w:rsidR="006A1245" w:rsidRPr="00CB71F3" w:rsidP="006A1245">
      <w:pPr>
        <w:pStyle w:val="ListParagraph"/>
        <w:numPr>
          <w:numId w:val="29"/>
        </w:numPr>
        <w:shd w:val="clear" w:color="auto" w:fill="FFFFFF"/>
        <w:bidi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poskytovať príslušným verejným orgánom rýchle a jasné informácie o znečistení podzemnej vody, </w:t>
      </w:r>
    </w:p>
    <w:p w:rsidR="006A1245" w:rsidRPr="00CB71F3" w:rsidP="006A1245">
      <w:pPr>
        <w:pStyle w:val="ListParagraph"/>
        <w:numPr>
          <w:numId w:val="29"/>
        </w:numPr>
        <w:shd w:val="clear" w:color="auto" w:fill="FFFFFF"/>
        <w:bidi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>v prípade ohrozenia verejného zdravia ochorením súvisiacim s vodou poskytnúť verejnosti, ktorá by mohla byť ovplyvnená, všetky informácie, ktoré má k dispozícii verejný orgán a ktoré môžu verejnosti pomôcť vykonať opatrenia zamerané na zabránenie</w:t>
      </w:r>
      <w:r w:rsidR="00836212">
        <w:rPr>
          <w:rFonts w:ascii="Times New Roman" w:hAnsi="Times New Roman"/>
          <w:sz w:val="24"/>
          <w:szCs w:val="24"/>
          <w:lang w:eastAsia="sk-SK"/>
        </w:rPr>
        <w:t xml:space="preserve"> škodám alebo na ich zmiernenie</w:t>
      </w:r>
      <w:r w:rsidR="00F6206C">
        <w:rPr>
          <w:rFonts w:ascii="Times New Roman" w:hAnsi="Times New Roman"/>
          <w:sz w:val="24"/>
          <w:szCs w:val="24"/>
          <w:lang w:eastAsia="sk-SK"/>
        </w:rPr>
        <w:t>.</w:t>
      </w:r>
    </w:p>
    <w:p w:rsidR="006A1245" w:rsidRPr="00CB71F3" w:rsidP="006A1245">
      <w:pPr>
        <w:pStyle w:val="ListParagraph"/>
        <w:numPr>
          <w:numId w:val="29"/>
        </w:numPr>
        <w:shd w:val="clear" w:color="auto" w:fill="FFFFFF"/>
        <w:bidi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 poskytovať príslušným verejným orgánom a v prípade potreby aj verejnosti odporúčania súvisiace s preventívnymi a nápravnými opatreniami.</w:t>
      </w:r>
    </w:p>
    <w:p w:rsidR="006A1245" w:rsidRPr="00CB71F3" w:rsidP="006A1245">
      <w:pPr>
        <w:pStyle w:val="ListParagraph"/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A1245" w:rsidRPr="000958D9" w:rsidP="006A1245">
      <w:pPr>
        <w:pStyle w:val="ListParagraph"/>
        <w:numPr>
          <w:numId w:val="27"/>
        </w:numPr>
        <w:shd w:val="clear" w:color="auto" w:fill="FFFFFF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71F3">
        <w:rPr>
          <w:rFonts w:ascii="Times New Roman" w:hAnsi="Times New Roman"/>
          <w:sz w:val="24"/>
          <w:szCs w:val="24"/>
          <w:lang w:eastAsia="sk-SK"/>
        </w:rPr>
        <w:t xml:space="preserve">Za plnenie komplexného systému kontroly a </w:t>
      </w:r>
      <w:r w:rsidRPr="009F788C">
        <w:rPr>
          <w:rFonts w:ascii="Times New Roman" w:hAnsi="Times New Roman"/>
          <w:sz w:val="24"/>
          <w:szCs w:val="24"/>
          <w:lang w:eastAsia="sk-SK"/>
        </w:rPr>
        <w:t xml:space="preserve">včasného varovania </w:t>
      </w:r>
      <w:r w:rsidRPr="008118D7">
        <w:rPr>
          <w:rFonts w:ascii="Times New Roman" w:hAnsi="Times New Roman"/>
          <w:sz w:val="24"/>
          <w:szCs w:val="24"/>
        </w:rPr>
        <w:t xml:space="preserve">verejnosti o nameraných nadlimitných hodnotách </w:t>
      </w:r>
      <w:r w:rsidRPr="009F788C">
        <w:rPr>
          <w:rFonts w:ascii="Times New Roman" w:hAnsi="Times New Roman"/>
          <w:sz w:val="24"/>
          <w:szCs w:val="24"/>
          <w:lang w:eastAsia="sk-SK"/>
        </w:rPr>
        <w:t>zodpovedá Ministerstvo zdravotníctva  Slovenskej republiky</w:t>
      </w:r>
      <w:r w:rsidRPr="000958D9">
        <w:rPr>
          <w:rFonts w:ascii="Times New Roman" w:hAnsi="Times New Roman"/>
          <w:sz w:val="24"/>
          <w:szCs w:val="24"/>
          <w:lang w:eastAsia="sk-SK"/>
        </w:rPr>
        <w:t>.</w:t>
      </w: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CDE" w:rsidRPr="002F797A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97A" w:rsidR="00836212">
        <w:rPr>
          <w:rFonts w:ascii="Times New Roman" w:hAnsi="Times New Roman"/>
          <w:b/>
          <w:sz w:val="24"/>
          <w:szCs w:val="24"/>
        </w:rPr>
        <w:t xml:space="preserve">§ </w:t>
      </w:r>
      <w:r w:rsidRPr="002F797A" w:rsidR="002F797A">
        <w:rPr>
          <w:rFonts w:ascii="Times New Roman" w:hAnsi="Times New Roman"/>
          <w:b/>
          <w:sz w:val="24"/>
          <w:szCs w:val="24"/>
        </w:rPr>
        <w:t>3</w:t>
      </w:r>
    </w:p>
    <w:p w:rsidR="002F797A" w:rsidRPr="002F797A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212" w:rsidP="002F797A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97A">
        <w:rPr>
          <w:rFonts w:ascii="Times New Roman" w:hAnsi="Times New Roman"/>
          <w:sz w:val="24"/>
          <w:szCs w:val="24"/>
        </w:rPr>
        <w:t>Podrobnosti o komplexnom systéme kontroly a včasného varovania u</w:t>
      </w:r>
      <w:r w:rsidR="002F797A">
        <w:rPr>
          <w:rFonts w:ascii="Times New Roman" w:hAnsi="Times New Roman"/>
          <w:sz w:val="24"/>
          <w:szCs w:val="24"/>
        </w:rPr>
        <w:t xml:space="preserve">stanoví </w:t>
      </w:r>
      <w:r w:rsidRPr="002F797A">
        <w:rPr>
          <w:rFonts w:ascii="Times New Roman" w:hAnsi="Times New Roman"/>
          <w:sz w:val="24"/>
          <w:szCs w:val="24"/>
        </w:rPr>
        <w:t xml:space="preserve"> Ministerstvo zdravotníctva Slovenskej republiky všeobecne záväzným právnym predpisom.</w:t>
      </w:r>
    </w:p>
    <w:p w:rsidR="002F797A" w:rsidP="002F797A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F797A" w:rsidRPr="002F797A" w:rsidP="002F797A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Podrobnosti o plnení environmentálnych cieľov ustanoví Ministerstvo životného prostredia Slovenskej republiky všeobecne záväzným právnom predpisom.</w:t>
      </w:r>
    </w:p>
    <w:p w:rsidR="00836212" w:rsidRPr="00CB71F3" w:rsidP="006A124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D6">
        <w:rPr>
          <w:rFonts w:ascii="Times New Roman" w:hAnsi="Times New Roman"/>
          <w:b/>
          <w:sz w:val="24"/>
          <w:szCs w:val="24"/>
        </w:rPr>
        <w:t>§</w:t>
      </w:r>
      <w:r w:rsidR="00A81CDE">
        <w:rPr>
          <w:rFonts w:ascii="Times New Roman" w:hAnsi="Times New Roman"/>
          <w:b/>
          <w:sz w:val="24"/>
          <w:szCs w:val="24"/>
        </w:rPr>
        <w:t xml:space="preserve"> 4</w:t>
      </w:r>
    </w:p>
    <w:p w:rsidR="006A1245" w:rsidRPr="00F333D6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RPr="00FB7C95" w:rsidP="006A12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priestupky a správne delikty spáchané na území Žitného ostrova </w:t>
      </w:r>
      <w:r w:rsidRPr="00FB7C95">
        <w:rPr>
          <w:rFonts w:ascii="Times New Roman" w:hAnsi="Times New Roman"/>
          <w:sz w:val="24"/>
          <w:szCs w:val="24"/>
        </w:rPr>
        <w:t>sa vzťahuje zákon o</w:t>
      </w:r>
      <w:r w:rsidRPr="008118D7">
        <w:rPr>
          <w:rFonts w:ascii="Times New Roman" w:hAnsi="Times New Roman"/>
          <w:sz w:val="24"/>
          <w:szCs w:val="24"/>
        </w:rPr>
        <w:t> </w:t>
      </w:r>
      <w:r w:rsidRPr="00FB7C95">
        <w:rPr>
          <w:rFonts w:ascii="Times New Roman" w:hAnsi="Times New Roman"/>
          <w:sz w:val="24"/>
          <w:szCs w:val="24"/>
        </w:rPr>
        <w:t>vodách</w:t>
      </w:r>
      <w:r w:rsidRPr="00FB7C95">
        <w:rPr>
          <w:rFonts w:ascii="Times New Roman" w:hAnsi="Times New Roman"/>
          <w:sz w:val="24"/>
          <w:szCs w:val="24"/>
          <w:vertAlign w:val="superscript"/>
        </w:rPr>
        <w:t>1</w:t>
      </w:r>
      <w:r w:rsidR="00836212">
        <w:rPr>
          <w:rFonts w:ascii="Times New Roman" w:hAnsi="Times New Roman"/>
          <w:sz w:val="24"/>
          <w:szCs w:val="24"/>
        </w:rPr>
        <w:t>).</w:t>
      </w:r>
    </w:p>
    <w:p w:rsidR="006A1245" w:rsidRPr="00FB7C95" w:rsidP="006A124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A81CDE">
        <w:rPr>
          <w:rFonts w:ascii="Times New Roman" w:hAnsi="Times New Roman"/>
          <w:b/>
          <w:sz w:val="24"/>
          <w:szCs w:val="24"/>
        </w:rPr>
        <w:t>§ 5</w:t>
      </w:r>
      <w:r w:rsidRPr="006A1245">
        <w:rPr>
          <w:rFonts w:ascii="Times New Roman" w:hAnsi="Times New Roman"/>
          <w:b/>
          <w:sz w:val="24"/>
          <w:szCs w:val="24"/>
        </w:rPr>
        <w:t xml:space="preserve"> </w:t>
      </w:r>
    </w:p>
    <w:p w:rsidR="00A81CDE" w:rsidRP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RPr="00CB71F3" w:rsidP="006A124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1F3">
        <w:rPr>
          <w:rFonts w:ascii="Times New Roman" w:hAnsi="Times New Roman"/>
          <w:sz w:val="24"/>
          <w:szCs w:val="24"/>
        </w:rPr>
        <w:t xml:space="preserve">Zrušuje sa nariadenie vlády Slovenskej socialistickej republiky č. 46/1978 </w:t>
      </w:r>
      <w:r>
        <w:rPr>
          <w:rFonts w:ascii="Times New Roman" w:hAnsi="Times New Roman"/>
          <w:sz w:val="24"/>
          <w:szCs w:val="24"/>
        </w:rPr>
        <w:t xml:space="preserve">Zb.                    </w:t>
      </w:r>
      <w:r w:rsidRPr="00CB71F3">
        <w:rPr>
          <w:rFonts w:ascii="Times New Roman" w:hAnsi="Times New Roman"/>
          <w:sz w:val="24"/>
          <w:szCs w:val="24"/>
        </w:rPr>
        <w:t>o chránenej oblasti prirodzenej akumulácie vôd na Žitnom ostrove</w:t>
      </w:r>
      <w:r>
        <w:rPr>
          <w:rFonts w:ascii="Times New Roman" w:hAnsi="Times New Roman"/>
          <w:sz w:val="24"/>
          <w:szCs w:val="24"/>
        </w:rPr>
        <w:t xml:space="preserve"> v znení neskorších predpisov</w:t>
      </w:r>
      <w:r w:rsidRPr="00CB71F3">
        <w:rPr>
          <w:rFonts w:ascii="Times New Roman" w:hAnsi="Times New Roman"/>
          <w:sz w:val="24"/>
          <w:szCs w:val="24"/>
        </w:rPr>
        <w:t>.</w:t>
      </w: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D6">
        <w:rPr>
          <w:rFonts w:ascii="Times New Roman" w:hAnsi="Times New Roman"/>
          <w:b/>
          <w:sz w:val="24"/>
          <w:szCs w:val="24"/>
        </w:rPr>
        <w:t>Čl. II</w:t>
      </w:r>
    </w:p>
    <w:p w:rsidR="006A1245" w:rsidRPr="00F333D6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FA5" w:rsidRPr="00A20C4E" w:rsidP="00477FA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A1245">
        <w:rPr>
          <w:rFonts w:ascii="Times New Roman" w:hAnsi="Times New Roman"/>
          <w:b/>
          <w:sz w:val="24"/>
          <w:szCs w:val="24"/>
        </w:rPr>
        <w:tab/>
      </w:r>
      <w:r w:rsidRPr="00CB71F3">
        <w:rPr>
          <w:rFonts w:ascii="Times New Roman" w:hAnsi="Times New Roman"/>
          <w:sz w:val="24"/>
          <w:szCs w:val="24"/>
        </w:rPr>
        <w:t>Zákon č. 364/2004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 o vodách a o zmene zákona Slovenskej národnej rady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B71F3">
        <w:rPr>
          <w:rFonts w:ascii="Times New Roman" w:hAnsi="Times New Roman"/>
          <w:sz w:val="24"/>
          <w:szCs w:val="24"/>
        </w:rPr>
        <w:t xml:space="preserve">č. 372/1990 Zb. o priestupkoch v znení neskorších predpisov (vodný zákon) v znení zákona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B71F3">
        <w:rPr>
          <w:rFonts w:ascii="Times New Roman" w:hAnsi="Times New Roman"/>
          <w:sz w:val="24"/>
          <w:szCs w:val="24"/>
        </w:rPr>
        <w:t>č. 587/2004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230/2005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479/2005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B71F3">
        <w:rPr>
          <w:rFonts w:ascii="Times New Roman" w:hAnsi="Times New Roman"/>
          <w:sz w:val="24"/>
          <w:szCs w:val="24"/>
        </w:rPr>
        <w:t>č. 532/2005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359/2007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514/2008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CB71F3">
        <w:rPr>
          <w:rFonts w:ascii="Times New Roman" w:hAnsi="Times New Roman"/>
          <w:sz w:val="24"/>
          <w:szCs w:val="24"/>
        </w:rPr>
        <w:t>č. 515/2008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384/2009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134/2010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CB71F3">
        <w:rPr>
          <w:rFonts w:ascii="Times New Roman" w:hAnsi="Times New Roman"/>
          <w:sz w:val="24"/>
          <w:szCs w:val="24"/>
        </w:rPr>
        <w:t>č. 556/2010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258/2011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408/2011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z., zákona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CB71F3">
        <w:rPr>
          <w:rFonts w:ascii="Times New Roman" w:hAnsi="Times New Roman"/>
          <w:sz w:val="24"/>
          <w:szCs w:val="24"/>
        </w:rPr>
        <w:t>č. 306/2012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180/2013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35/2014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>z., zákona č. 409/2014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F3">
        <w:rPr>
          <w:rFonts w:ascii="Times New Roman" w:hAnsi="Times New Roman"/>
          <w:sz w:val="24"/>
          <w:szCs w:val="24"/>
        </w:rPr>
        <w:t xml:space="preserve">z., </w:t>
      </w:r>
      <w:r w:rsidRPr="00E74E1A">
        <w:rPr>
          <w:rFonts w:ascii="Times New Roman" w:hAnsi="Times New Roman"/>
          <w:sz w:val="24"/>
          <w:szCs w:val="24"/>
        </w:rPr>
        <w:t>zákona č. 262/2015 Z. z., zákona č. 303/2016 Z. z.</w:t>
      </w:r>
      <w:r w:rsidRPr="00F333D6">
        <w:rPr>
          <w:rFonts w:ascii="Times New Roman" w:hAnsi="Times New Roman"/>
          <w:sz w:val="24"/>
          <w:szCs w:val="24"/>
        </w:rPr>
        <w:t xml:space="preserve"> a zákona č. 277/2017 Z. z. sa mení </w:t>
      </w:r>
      <w:r w:rsidRPr="00B52B16">
        <w:rPr>
          <w:rFonts w:ascii="Times New Roman" w:hAnsi="Times New Roman"/>
          <w:sz w:val="24"/>
          <w:szCs w:val="24"/>
        </w:rPr>
        <w:t xml:space="preserve">a dopĺňa </w:t>
      </w:r>
      <w:r w:rsidRPr="00A20C4E">
        <w:rPr>
          <w:rFonts w:ascii="Times New Roman" w:hAnsi="Times New Roman"/>
          <w:sz w:val="24"/>
          <w:szCs w:val="24"/>
        </w:rPr>
        <w:t>takto:</w:t>
      </w:r>
    </w:p>
    <w:p w:rsidR="00477FA5" w:rsidRPr="00A20C4E" w:rsidP="00477FA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B36" w:rsidRPr="00A20C4E" w:rsidP="00477FA5">
      <w:pPr>
        <w:pStyle w:val="ListParagraph"/>
        <w:numPr>
          <w:numId w:val="30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0C4E" w:rsidR="004840B5">
        <w:rPr>
          <w:rFonts w:ascii="Times New Roman" w:hAnsi="Times New Roman"/>
          <w:sz w:val="24"/>
          <w:szCs w:val="24"/>
        </w:rPr>
        <w:t>V § 4c ods. 23 sa nad slová</w:t>
      </w:r>
      <w:r w:rsidRPr="00A20C4E" w:rsidR="00477FA5">
        <w:rPr>
          <w:rFonts w:ascii="Times New Roman" w:hAnsi="Times New Roman"/>
          <w:sz w:val="24"/>
          <w:szCs w:val="24"/>
        </w:rPr>
        <w:t xml:space="preserve"> „</w:t>
      </w:r>
      <w:r w:rsidRPr="00A20C4E" w:rsidR="004840B5">
        <w:rPr>
          <w:rFonts w:ascii="Times New Roman" w:hAnsi="Times New Roman"/>
          <w:sz w:val="24"/>
          <w:szCs w:val="24"/>
        </w:rPr>
        <w:t xml:space="preserve">ľudské zdravie </w:t>
      </w:r>
      <w:r w:rsidRPr="00A20C4E" w:rsidR="00477FA5">
        <w:rPr>
          <w:rFonts w:ascii="Times New Roman" w:hAnsi="Times New Roman"/>
          <w:sz w:val="24"/>
          <w:szCs w:val="24"/>
        </w:rPr>
        <w:t xml:space="preserve">“ umiestňuje odkaz </w:t>
      </w:r>
      <w:r w:rsidRPr="00A20C4E">
        <w:rPr>
          <w:rFonts w:ascii="Times New Roman" w:hAnsi="Times New Roman"/>
          <w:sz w:val="24"/>
          <w:szCs w:val="24"/>
        </w:rPr>
        <w:t xml:space="preserve">44). </w:t>
      </w:r>
      <w:r w:rsidRPr="00A20C4E" w:rsidR="00A81CDE">
        <w:rPr>
          <w:rFonts w:ascii="Times New Roman" w:hAnsi="Times New Roman"/>
          <w:sz w:val="24"/>
          <w:szCs w:val="24"/>
        </w:rPr>
        <w:t xml:space="preserve"> </w:t>
      </w:r>
    </w:p>
    <w:p w:rsidR="00A20C4E" w:rsidRPr="00A20C4E" w:rsidP="00A20C4E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FA5" w:rsidRPr="00B52B16" w:rsidP="00477FA5">
      <w:pPr>
        <w:pStyle w:val="ListParagraph"/>
        <w:numPr>
          <w:numId w:val="30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94B">
        <w:rPr>
          <w:rFonts w:ascii="Times New Roman" w:hAnsi="Times New Roman"/>
          <w:sz w:val="24"/>
          <w:szCs w:val="24"/>
          <w:shd w:val="clear" w:color="auto" w:fill="FFFFFF"/>
        </w:rPr>
        <w:t xml:space="preserve">V § 31 odsek 1 znie: </w:t>
      </w:r>
    </w:p>
    <w:p w:rsidR="00477FA5" w:rsidRPr="00B52B16" w:rsidP="00477FA5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FA5" w:rsidRPr="004840B5" w:rsidP="00477FA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333D6"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color w:val="494949"/>
          <w:sz w:val="24"/>
          <w:szCs w:val="24"/>
          <w:shd w:val="clear" w:color="auto" w:fill="FFFFFF"/>
        </w:rPr>
        <w:t xml:space="preserve">(1) </w:t>
      </w:r>
      <w:r w:rsidRPr="00F4094B">
        <w:rPr>
          <w:rFonts w:ascii="Times New Roman" w:hAnsi="Times New Roman"/>
          <w:sz w:val="24"/>
          <w:szCs w:val="24"/>
        </w:rPr>
        <w:t>Územie, ktoré svojimi prírodnými podmienkami tvorí významnú prirodzenú akumuláciu vôd, môže za chránenú vodohospodársku oblasť vyhlásiť zákon alebo vláda Slovenskej republiky nariadením.“.</w:t>
      </w:r>
      <w:r w:rsidR="004840B5">
        <w:rPr>
          <w:rFonts w:ascii="Times New Roman" w:hAnsi="Times New Roman"/>
          <w:sz w:val="24"/>
          <w:szCs w:val="24"/>
        </w:rPr>
        <w:t xml:space="preserve"> </w:t>
      </w:r>
    </w:p>
    <w:p w:rsidR="00A81CDE" w:rsidRPr="004840B5" w:rsidP="00477FA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7A8C" w:rsidRPr="002F797A" w:rsidP="00CC7A8C">
      <w:pPr>
        <w:pStyle w:val="ListParagraph"/>
        <w:numPr>
          <w:numId w:val="30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2F797A" w:rsidR="00477FA5">
        <w:rPr>
          <w:rFonts w:ascii="Times New Roman" w:hAnsi="Times New Roman"/>
          <w:sz w:val="24"/>
          <w:szCs w:val="24"/>
        </w:rPr>
        <w:t>V § 74</w:t>
      </w:r>
      <w:r w:rsidRPr="002F797A">
        <w:rPr>
          <w:rFonts w:ascii="Times New Roman" w:hAnsi="Times New Roman"/>
          <w:sz w:val="24"/>
          <w:szCs w:val="24"/>
        </w:rPr>
        <w:t xml:space="preserve"> ods. 1</w:t>
      </w:r>
      <w:r w:rsidRPr="002F797A" w:rsidR="00477FA5">
        <w:rPr>
          <w:rFonts w:ascii="Times New Roman" w:hAnsi="Times New Roman"/>
          <w:sz w:val="24"/>
          <w:szCs w:val="24"/>
        </w:rPr>
        <w:t xml:space="preserve"> písm. h) sa </w:t>
      </w:r>
      <w:r w:rsidRPr="002F797A" w:rsidR="002F797A">
        <w:rPr>
          <w:rFonts w:ascii="Times New Roman" w:hAnsi="Times New Roman"/>
          <w:sz w:val="24"/>
          <w:szCs w:val="24"/>
        </w:rPr>
        <w:t xml:space="preserve">na konci </w:t>
      </w:r>
      <w:r w:rsidR="00C77548">
        <w:rPr>
          <w:rFonts w:ascii="Times New Roman" w:hAnsi="Times New Roman"/>
          <w:sz w:val="24"/>
          <w:szCs w:val="24"/>
        </w:rPr>
        <w:t>pripájajú</w:t>
      </w:r>
      <w:r w:rsidRPr="002F797A" w:rsidR="002F797A">
        <w:rPr>
          <w:rFonts w:ascii="Times New Roman" w:hAnsi="Times New Roman"/>
          <w:sz w:val="24"/>
          <w:szCs w:val="24"/>
        </w:rPr>
        <w:t xml:space="preserve"> slová „a</w:t>
      </w:r>
      <w:r w:rsidRPr="002F797A" w:rsidR="002F797A">
        <w:rPr>
          <w:rFonts w:ascii="Times New Roman" w:hAnsi="Times New Roman"/>
          <w:iCs/>
          <w:sz w:val="24"/>
          <w:szCs w:val="24"/>
          <w:lang w:eastAsia="sk-SK"/>
        </w:rPr>
        <w:t>lebo v rozpore s § 31 a 32“.</w:t>
      </w:r>
    </w:p>
    <w:p w:rsidR="00477FA5" w:rsidRPr="002F797A" w:rsidP="00CC7A8C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A5" w:rsidRPr="002F797A" w:rsidP="00477FA5">
      <w:pPr>
        <w:pStyle w:val="ListParagraph"/>
        <w:numPr>
          <w:numId w:val="3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97A">
        <w:rPr>
          <w:rFonts w:ascii="Times New Roman" w:hAnsi="Times New Roman"/>
          <w:sz w:val="24"/>
          <w:szCs w:val="24"/>
        </w:rPr>
        <w:t>V § 7</w:t>
      </w:r>
      <w:r w:rsidRPr="002F797A" w:rsidR="006E3D36">
        <w:rPr>
          <w:rFonts w:ascii="Times New Roman" w:hAnsi="Times New Roman"/>
          <w:sz w:val="24"/>
          <w:szCs w:val="24"/>
        </w:rPr>
        <w:t>7</w:t>
      </w:r>
      <w:r w:rsidRPr="002F797A">
        <w:rPr>
          <w:rFonts w:ascii="Times New Roman" w:hAnsi="Times New Roman"/>
          <w:sz w:val="24"/>
          <w:szCs w:val="24"/>
        </w:rPr>
        <w:t xml:space="preserve"> ods. 1 písm. e) sa za slovo „obmedzenia“ vkladajú slová „v chránených vodohospodárskych oblastiach (§ 31) a“ .</w:t>
      </w:r>
    </w:p>
    <w:p w:rsidR="00477FA5" w:rsidP="006A1245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245" w:rsidRPr="002F797A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97A">
        <w:rPr>
          <w:rFonts w:ascii="Times New Roman" w:hAnsi="Times New Roman"/>
          <w:b/>
          <w:sz w:val="24"/>
          <w:szCs w:val="24"/>
        </w:rPr>
        <w:t>Čl. III </w:t>
      </w:r>
    </w:p>
    <w:p w:rsidR="006A1245" w:rsidRPr="002F797A" w:rsidP="006A124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245" w:rsidRPr="002F797A" w:rsidP="00012B36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F797A">
        <w:rPr>
          <w:rFonts w:ascii="Times New Roman" w:hAnsi="Times New Roman"/>
          <w:sz w:val="24"/>
          <w:szCs w:val="24"/>
        </w:rPr>
        <w:t>Tento zákon nado</w:t>
      </w:r>
      <w:r w:rsidRPr="002F797A" w:rsidR="00F6206C">
        <w:rPr>
          <w:rFonts w:ascii="Times New Roman" w:hAnsi="Times New Roman"/>
          <w:sz w:val="24"/>
          <w:szCs w:val="24"/>
        </w:rPr>
        <w:t xml:space="preserve">búda účinnosť </w:t>
      </w:r>
      <w:r w:rsidR="00012B36">
        <w:rPr>
          <w:rFonts w:ascii="Times New Roman" w:hAnsi="Times New Roman"/>
          <w:sz w:val="24"/>
          <w:szCs w:val="24"/>
        </w:rPr>
        <w:t xml:space="preserve">31. augusta </w:t>
      </w:r>
      <w:r w:rsidRPr="002F797A" w:rsidR="00F6206C">
        <w:rPr>
          <w:rFonts w:ascii="Times New Roman" w:hAnsi="Times New Roman"/>
          <w:sz w:val="24"/>
          <w:szCs w:val="24"/>
        </w:rPr>
        <w:t xml:space="preserve">2018 okrem čl. I § </w:t>
      </w:r>
      <w:r w:rsidR="00012B36">
        <w:rPr>
          <w:rFonts w:ascii="Times New Roman" w:hAnsi="Times New Roman"/>
          <w:sz w:val="24"/>
          <w:szCs w:val="24"/>
        </w:rPr>
        <w:t xml:space="preserve">1, 2, 4 a 5, ktoré nadobúdajú účinnosť </w:t>
      </w:r>
      <w:r w:rsidRPr="002F797A" w:rsidR="00F6206C">
        <w:rPr>
          <w:rFonts w:ascii="Times New Roman" w:hAnsi="Times New Roman"/>
          <w:sz w:val="24"/>
          <w:szCs w:val="24"/>
        </w:rPr>
        <w:t xml:space="preserve">1. </w:t>
      </w:r>
      <w:r w:rsidR="00012B36">
        <w:rPr>
          <w:rFonts w:ascii="Times New Roman" w:hAnsi="Times New Roman"/>
          <w:sz w:val="24"/>
          <w:szCs w:val="24"/>
        </w:rPr>
        <w:t xml:space="preserve">septembra </w:t>
      </w:r>
      <w:r w:rsidRPr="002F797A" w:rsidR="00F6206C">
        <w:rPr>
          <w:rFonts w:ascii="Times New Roman" w:hAnsi="Times New Roman"/>
          <w:sz w:val="24"/>
          <w:szCs w:val="24"/>
        </w:rPr>
        <w:t>201</w:t>
      </w:r>
      <w:r w:rsidR="00012B36">
        <w:rPr>
          <w:rFonts w:ascii="Times New Roman" w:hAnsi="Times New Roman"/>
          <w:sz w:val="24"/>
          <w:szCs w:val="24"/>
        </w:rPr>
        <w:t xml:space="preserve">8 a čl. I § 3, ktorý nadobúda účinnosť 1. januára 2019. </w:t>
      </w:r>
    </w:p>
    <w:p w:rsidR="006A1245" w:rsidRPr="00CB71F3" w:rsidP="006A124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245" w:rsidRPr="00E01A8D" w:rsidP="006A1245">
      <w:pPr>
        <w:bidi w:val="0"/>
        <w:spacing w:after="0" w:line="240" w:lineRule="auto"/>
      </w:pPr>
    </w:p>
    <w:p w:rsidR="0028608E" w:rsidRPr="006A1245" w:rsidP="006A1245">
      <w:pPr>
        <w:bidi w:val="0"/>
      </w:pPr>
    </w:p>
    <w:sectPr>
      <w:head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9B" w:rsidP="009B5156">
      <w:pPr>
        <w:bidi w:val="0"/>
        <w:spacing w:after="0" w:line="240" w:lineRule="auto"/>
      </w:pPr>
      <w:r>
        <w:separator/>
      </w:r>
    </w:p>
  </w:footnote>
  <w:footnote w:type="continuationSeparator" w:id="1">
    <w:p w:rsidR="00B2329B" w:rsidP="009B5156">
      <w:pPr>
        <w:bidi w:val="0"/>
        <w:spacing w:after="0" w:line="240" w:lineRule="auto"/>
      </w:pPr>
      <w:r>
        <w:continuationSeparator/>
      </w:r>
    </w:p>
  </w:footnote>
  <w:footnote w:id="2">
    <w:p w:rsidP="006A1245">
      <w:pPr>
        <w:pStyle w:val="FootnoteText"/>
        <w:bidi w:val="0"/>
      </w:pPr>
      <w:r w:rsidR="006A1245">
        <w:rPr>
          <w:rStyle w:val="FootnoteReference"/>
        </w:rPr>
        <w:footnoteRef/>
      </w:r>
      <w:r w:rsidR="006A1245">
        <w:t xml:space="preserve">) </w:t>
      </w:r>
      <w:r w:rsidRPr="009F788C" w:rsidR="006A1245">
        <w:rPr>
          <w:rFonts w:ascii="Times New Roman" w:hAnsi="Times New Roman"/>
        </w:rPr>
        <w:t xml:space="preserve">Zákon č. 364/2004 Z. z. o vodách a o zmene zákona Slovenskej národnej rady č. 372/1990 Zb. o priestupkoch v znení neskorších predpisov.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69">
    <w:pPr>
      <w:pStyle w:val="Header"/>
      <w:bidi w:val="0"/>
    </w:pPr>
  </w:p>
  <w:p w:rsidR="000A4369">
    <w:pPr>
      <w:pStyle w:val="Header"/>
      <w:bidi w:val="0"/>
    </w:pPr>
  </w:p>
  <w:p w:rsidR="000A436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E75E9D"/>
    <w:multiLevelType w:val="hybridMultilevel"/>
    <w:tmpl w:val="288CDB9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0E97"/>
    <w:multiLevelType w:val="hybridMultilevel"/>
    <w:tmpl w:val="AF98D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AB1C0D"/>
    <w:multiLevelType w:val="hybridMultilevel"/>
    <w:tmpl w:val="A510C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C634D6"/>
    <w:multiLevelType w:val="hybridMultilevel"/>
    <w:tmpl w:val="0F0A438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180B08E2"/>
    <w:multiLevelType w:val="multilevel"/>
    <w:tmpl w:val="E964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B194DF8"/>
    <w:multiLevelType w:val="hybridMultilevel"/>
    <w:tmpl w:val="374CE2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A64FAC"/>
    <w:multiLevelType w:val="hybridMultilevel"/>
    <w:tmpl w:val="741E2F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9DF105E"/>
    <w:multiLevelType w:val="hybridMultilevel"/>
    <w:tmpl w:val="8CF4CD9C"/>
    <w:lvl w:ilvl="0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2">
    <w:nsid w:val="332C5A6C"/>
    <w:multiLevelType w:val="hybridMultilevel"/>
    <w:tmpl w:val="F18C469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00D069D"/>
    <w:multiLevelType w:val="hybridMultilevel"/>
    <w:tmpl w:val="80D043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313FEB"/>
    <w:multiLevelType w:val="hybridMultilevel"/>
    <w:tmpl w:val="BA12B2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8472000"/>
    <w:multiLevelType w:val="hybridMultilevel"/>
    <w:tmpl w:val="CE82E6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72728E0"/>
    <w:multiLevelType w:val="hybridMultilevel"/>
    <w:tmpl w:val="5B424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744179A"/>
    <w:multiLevelType w:val="hybridMultilevel"/>
    <w:tmpl w:val="39F4C24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B20291D"/>
    <w:multiLevelType w:val="hybridMultilevel"/>
    <w:tmpl w:val="0D12B5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99475A"/>
    <w:multiLevelType w:val="hybridMultilevel"/>
    <w:tmpl w:val="DB500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B0D25C6"/>
    <w:multiLevelType w:val="hybridMultilevel"/>
    <w:tmpl w:val="C5A851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36E0323"/>
    <w:multiLevelType w:val="hybridMultilevel"/>
    <w:tmpl w:val="7EA022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30"/>
  </w:num>
  <w:num w:numId="5">
    <w:abstractNumId w:val="1"/>
  </w:num>
  <w:num w:numId="6">
    <w:abstractNumId w:val="20"/>
  </w:num>
  <w:num w:numId="7">
    <w:abstractNumId w:val="15"/>
  </w:num>
  <w:num w:numId="8">
    <w:abstractNumId w:val="8"/>
  </w:num>
  <w:num w:numId="9">
    <w:abstractNumId w:val="23"/>
  </w:num>
  <w:num w:numId="10">
    <w:abstractNumId w:val="27"/>
  </w:num>
  <w:num w:numId="11">
    <w:abstractNumId w:val="25"/>
  </w:num>
  <w:num w:numId="12">
    <w:abstractNumId w:val="13"/>
  </w:num>
  <w:num w:numId="13">
    <w:abstractNumId w:val="31"/>
  </w:num>
  <w:num w:numId="14">
    <w:abstractNumId w:val="14"/>
  </w:num>
  <w:num w:numId="15">
    <w:abstractNumId w:val="12"/>
  </w:num>
  <w:num w:numId="16">
    <w:abstractNumId w:val="2"/>
  </w:num>
  <w:num w:numId="17">
    <w:abstractNumId w:val="7"/>
  </w:num>
  <w:num w:numId="18">
    <w:abstractNumId w:val="26"/>
  </w:num>
  <w:num w:numId="19">
    <w:abstractNumId w:val="29"/>
  </w:num>
  <w:num w:numId="20">
    <w:abstractNumId w:val="19"/>
  </w:num>
  <w:num w:numId="21">
    <w:abstractNumId w:val="5"/>
  </w:num>
  <w:num w:numId="22">
    <w:abstractNumId w:val="17"/>
  </w:num>
  <w:num w:numId="23">
    <w:abstractNumId w:val="10"/>
  </w:num>
  <w:num w:numId="24">
    <w:abstractNumId w:val="3"/>
  </w:num>
  <w:num w:numId="25">
    <w:abstractNumId w:val="9"/>
  </w:num>
  <w:num w:numId="26">
    <w:abstractNumId w:val="21"/>
  </w:num>
  <w:num w:numId="27">
    <w:abstractNumId w:val="28"/>
  </w:num>
  <w:num w:numId="28">
    <w:abstractNumId w:val="24"/>
  </w:num>
  <w:num w:numId="29">
    <w:abstractNumId w:val="16"/>
  </w:num>
  <w:num w:numId="30">
    <w:abstractNumId w:val="4"/>
  </w:num>
  <w:num w:numId="31">
    <w:abstractNumId w:val="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DD79C3"/>
    <w:rsid w:val="0000010C"/>
    <w:rsid w:val="00000294"/>
    <w:rsid w:val="00001EB3"/>
    <w:rsid w:val="00002F66"/>
    <w:rsid w:val="00003546"/>
    <w:rsid w:val="00006A94"/>
    <w:rsid w:val="00011C82"/>
    <w:rsid w:val="00012B36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078"/>
    <w:rsid w:val="00033919"/>
    <w:rsid w:val="00034FCB"/>
    <w:rsid w:val="00036A38"/>
    <w:rsid w:val="00037A5C"/>
    <w:rsid w:val="00042514"/>
    <w:rsid w:val="00050008"/>
    <w:rsid w:val="0005289D"/>
    <w:rsid w:val="0005566F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2F64"/>
    <w:rsid w:val="000958D9"/>
    <w:rsid w:val="000A275D"/>
    <w:rsid w:val="000A3BFD"/>
    <w:rsid w:val="000A4116"/>
    <w:rsid w:val="000A4369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13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4F5B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070B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3AFB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608E"/>
    <w:rsid w:val="00286B2B"/>
    <w:rsid w:val="002906AA"/>
    <w:rsid w:val="00290896"/>
    <w:rsid w:val="002923D3"/>
    <w:rsid w:val="00294F53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F1B"/>
    <w:rsid w:val="002B38D6"/>
    <w:rsid w:val="002B68CE"/>
    <w:rsid w:val="002B7550"/>
    <w:rsid w:val="002C0207"/>
    <w:rsid w:val="002C0F17"/>
    <w:rsid w:val="002C5FE1"/>
    <w:rsid w:val="002D17F0"/>
    <w:rsid w:val="002D3B9B"/>
    <w:rsid w:val="002D4ADA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97A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21C91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0F15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351B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6C5D"/>
    <w:rsid w:val="004209C2"/>
    <w:rsid w:val="00423C66"/>
    <w:rsid w:val="004242D4"/>
    <w:rsid w:val="004269F6"/>
    <w:rsid w:val="00426D8B"/>
    <w:rsid w:val="00440A44"/>
    <w:rsid w:val="004411BE"/>
    <w:rsid w:val="00443715"/>
    <w:rsid w:val="00445296"/>
    <w:rsid w:val="00450477"/>
    <w:rsid w:val="00450685"/>
    <w:rsid w:val="004576ED"/>
    <w:rsid w:val="00462F78"/>
    <w:rsid w:val="0047002D"/>
    <w:rsid w:val="004700A7"/>
    <w:rsid w:val="004778DE"/>
    <w:rsid w:val="00477FA5"/>
    <w:rsid w:val="00482B84"/>
    <w:rsid w:val="004840B5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A3E"/>
    <w:rsid w:val="005B7AA0"/>
    <w:rsid w:val="005C0145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34F8"/>
    <w:rsid w:val="00604245"/>
    <w:rsid w:val="00606610"/>
    <w:rsid w:val="0061094A"/>
    <w:rsid w:val="00610993"/>
    <w:rsid w:val="00610F8E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64006"/>
    <w:rsid w:val="00666B47"/>
    <w:rsid w:val="0067301B"/>
    <w:rsid w:val="00675B62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245"/>
    <w:rsid w:val="006A157E"/>
    <w:rsid w:val="006A33BC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66E9"/>
    <w:rsid w:val="006C69E5"/>
    <w:rsid w:val="006D0A47"/>
    <w:rsid w:val="006D3AA4"/>
    <w:rsid w:val="006D3CC9"/>
    <w:rsid w:val="006D41F1"/>
    <w:rsid w:val="006D4CB5"/>
    <w:rsid w:val="006D4FF6"/>
    <w:rsid w:val="006D53A6"/>
    <w:rsid w:val="006D7A5C"/>
    <w:rsid w:val="006D7F81"/>
    <w:rsid w:val="006E0742"/>
    <w:rsid w:val="006E1239"/>
    <w:rsid w:val="006E25AA"/>
    <w:rsid w:val="006E28EA"/>
    <w:rsid w:val="006E3D36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519F9"/>
    <w:rsid w:val="00752142"/>
    <w:rsid w:val="007572F3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2CED"/>
    <w:rsid w:val="007F314B"/>
    <w:rsid w:val="008004B5"/>
    <w:rsid w:val="00804CBA"/>
    <w:rsid w:val="0080521A"/>
    <w:rsid w:val="0080766E"/>
    <w:rsid w:val="008100CA"/>
    <w:rsid w:val="00810565"/>
    <w:rsid w:val="008105FB"/>
    <w:rsid w:val="00810F55"/>
    <w:rsid w:val="008118D7"/>
    <w:rsid w:val="00812060"/>
    <w:rsid w:val="00812771"/>
    <w:rsid w:val="00813D3F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36212"/>
    <w:rsid w:val="00841457"/>
    <w:rsid w:val="0084556E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A6612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56EDF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23E6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4826"/>
    <w:rsid w:val="009F68D2"/>
    <w:rsid w:val="009F6AFD"/>
    <w:rsid w:val="009F788C"/>
    <w:rsid w:val="009F7FD6"/>
    <w:rsid w:val="00A023AE"/>
    <w:rsid w:val="00A04BEE"/>
    <w:rsid w:val="00A05D4F"/>
    <w:rsid w:val="00A06727"/>
    <w:rsid w:val="00A06A17"/>
    <w:rsid w:val="00A11728"/>
    <w:rsid w:val="00A14D28"/>
    <w:rsid w:val="00A20657"/>
    <w:rsid w:val="00A20C4E"/>
    <w:rsid w:val="00A2227D"/>
    <w:rsid w:val="00A23059"/>
    <w:rsid w:val="00A2700A"/>
    <w:rsid w:val="00A27535"/>
    <w:rsid w:val="00A3176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1CDE"/>
    <w:rsid w:val="00A824C2"/>
    <w:rsid w:val="00A8384D"/>
    <w:rsid w:val="00A856D1"/>
    <w:rsid w:val="00A86ABE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1E3C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70C5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1DD3"/>
    <w:rsid w:val="00B2329B"/>
    <w:rsid w:val="00B27BC1"/>
    <w:rsid w:val="00B27CFE"/>
    <w:rsid w:val="00B30535"/>
    <w:rsid w:val="00B31D24"/>
    <w:rsid w:val="00B31E55"/>
    <w:rsid w:val="00B327D1"/>
    <w:rsid w:val="00B332AC"/>
    <w:rsid w:val="00B33CA3"/>
    <w:rsid w:val="00B35BAD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B16"/>
    <w:rsid w:val="00B52F35"/>
    <w:rsid w:val="00B554C0"/>
    <w:rsid w:val="00B55849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87F58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283A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70BF"/>
    <w:rsid w:val="00C600D6"/>
    <w:rsid w:val="00C61741"/>
    <w:rsid w:val="00C636A4"/>
    <w:rsid w:val="00C638F9"/>
    <w:rsid w:val="00C644E9"/>
    <w:rsid w:val="00C65493"/>
    <w:rsid w:val="00C6727E"/>
    <w:rsid w:val="00C70283"/>
    <w:rsid w:val="00C755CF"/>
    <w:rsid w:val="00C7631F"/>
    <w:rsid w:val="00C77548"/>
    <w:rsid w:val="00C8168F"/>
    <w:rsid w:val="00C907E9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B71F3"/>
    <w:rsid w:val="00CC2877"/>
    <w:rsid w:val="00CC39DA"/>
    <w:rsid w:val="00CC4C24"/>
    <w:rsid w:val="00CC5AD2"/>
    <w:rsid w:val="00CC5E0B"/>
    <w:rsid w:val="00CC7A8C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1BC0"/>
    <w:rsid w:val="00D12E36"/>
    <w:rsid w:val="00D131D0"/>
    <w:rsid w:val="00D15DBA"/>
    <w:rsid w:val="00D17744"/>
    <w:rsid w:val="00D23A25"/>
    <w:rsid w:val="00D23DFC"/>
    <w:rsid w:val="00D248E1"/>
    <w:rsid w:val="00D27007"/>
    <w:rsid w:val="00D270CB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620B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1A8D"/>
    <w:rsid w:val="00E02905"/>
    <w:rsid w:val="00E02925"/>
    <w:rsid w:val="00E02A38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272BC"/>
    <w:rsid w:val="00E30C70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4E1A"/>
    <w:rsid w:val="00E750EC"/>
    <w:rsid w:val="00E77FA0"/>
    <w:rsid w:val="00E81239"/>
    <w:rsid w:val="00E84139"/>
    <w:rsid w:val="00E84A86"/>
    <w:rsid w:val="00E93002"/>
    <w:rsid w:val="00EA06F1"/>
    <w:rsid w:val="00EA09FE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FA6"/>
    <w:rsid w:val="00ED3E30"/>
    <w:rsid w:val="00ED45C8"/>
    <w:rsid w:val="00ED54B1"/>
    <w:rsid w:val="00ED7207"/>
    <w:rsid w:val="00ED7282"/>
    <w:rsid w:val="00EE1FA9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0198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33D6"/>
    <w:rsid w:val="00F3560B"/>
    <w:rsid w:val="00F406DA"/>
    <w:rsid w:val="00F4094B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206C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DD8"/>
    <w:rsid w:val="00F93F8D"/>
    <w:rsid w:val="00F9676A"/>
    <w:rsid w:val="00FA10F2"/>
    <w:rsid w:val="00FA2015"/>
    <w:rsid w:val="00FA387E"/>
    <w:rsid w:val="00FB00CF"/>
    <w:rsid w:val="00FB0D63"/>
    <w:rsid w:val="00FB1E68"/>
    <w:rsid w:val="00FB26EA"/>
    <w:rsid w:val="00FB49B6"/>
    <w:rsid w:val="00FB5AF7"/>
    <w:rsid w:val="00FB7C95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  <w:jc w:val="left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6A1245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A1245"/>
    <w:rPr>
      <w:rFonts w:eastAsia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A124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848</Words>
  <Characters>4839</Characters>
  <Application>Microsoft Office Word</Application>
  <DocSecurity>0</DocSecurity>
  <Lines>0</Lines>
  <Paragraphs>0</Paragraphs>
  <ScaleCrop>false</ScaleCrop>
  <Company>MVSR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2017-09-07T11:34:00Z</cp:lastPrinted>
  <dcterms:created xsi:type="dcterms:W3CDTF">2018-03-23T12:56:00Z</dcterms:created>
  <dcterms:modified xsi:type="dcterms:W3CDTF">2018-03-23T12:56:00Z</dcterms:modified>
</cp:coreProperties>
</file>