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C1C8F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ktorý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m sa mení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 xml:space="preserve"> a dopĺň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a zá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kon č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. 167/2008 Z. z. o periodickej tlač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i a agentú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rnom spravodajstve a o zmene a doplnení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 xml:space="preserve"> niektorý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ch zá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konov (tlač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ový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 xml:space="preserve"> zá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kon) v znení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 xml:space="preserve"> neskorší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ch predpisov a ktorý</w:t>
      </w:r>
      <w:r w:rsidRPr="00186A91" w:rsidR="00186A91">
        <w:rPr>
          <w:rFonts w:cs="Times New Roman" w:hint="default"/>
          <w:b/>
          <w:bCs/>
          <w:kern w:val="0"/>
          <w:lang w:eastAsia="sk-SK" w:bidi="ar-SA"/>
        </w:rPr>
        <w:t>m sa m</w:t>
      </w:r>
      <w:r w:rsidR="00186A91">
        <w:rPr>
          <w:rFonts w:cs="Times New Roman" w:hint="default"/>
          <w:b/>
          <w:bCs/>
          <w:kern w:val="0"/>
          <w:lang w:eastAsia="sk-SK" w:bidi="ar-SA"/>
        </w:rPr>
        <w:t>enia a dopĺň</w:t>
      </w:r>
      <w:r w:rsidR="00186A91">
        <w:rPr>
          <w:rFonts w:eastAsia="Times New Roman" w:cs="Times New Roman"/>
          <w:b/>
          <w:bCs/>
          <w:kern w:val="0"/>
          <w:lang w:eastAsia="sk-SK" w:bidi="ar-SA"/>
        </w:rPr>
        <w:t>ajú niektoré zákony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cs="Times New Roman" w:hint="default"/>
          <w:b/>
          <w:bCs/>
          <w:kern w:val="0"/>
          <w:lang w:eastAsia="en-US" w:bidi="ar-SA"/>
        </w:rPr>
      </w:pPr>
      <w:r w:rsidRPr="002F27EB">
        <w:rPr>
          <w:rFonts w:cs="Times New Roman" w:hint="default"/>
          <w:b/>
          <w:bCs/>
          <w:kern w:val="0"/>
          <w:lang w:eastAsia="en-US" w:bidi="ar-SA"/>
        </w:rPr>
        <w:t>Č</w:t>
      </w:r>
      <w:r w:rsidRPr="002F27EB">
        <w:rPr>
          <w:rFonts w:cs="Times New Roman" w:hint="default"/>
          <w:b/>
          <w:bCs/>
          <w:kern w:val="0"/>
          <w:lang w:eastAsia="en-US" w:bidi="ar-SA"/>
        </w:rPr>
        <w:t>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186A91" w:rsidP="00186A91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 xml:space="preserve">. </w:t>
      </w:r>
      <w:r w:rsidRPr="00186A91">
        <w:rPr>
          <w:rFonts w:eastAsia="Times New Roman" w:cs="Times New Roman"/>
          <w:color w:val="000000"/>
          <w:kern w:val="0"/>
          <w:lang w:eastAsia="en-US" w:bidi="ar-SA"/>
        </w:rPr>
        <w:t>167/2008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>o periodickej tlač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>i a agentú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>rnom spravodajstve a o zmene a doplnení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 xml:space="preserve"> niektorý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>ch zá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>konov (tlač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>ový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186A91">
        <w:rPr>
          <w:rFonts w:cs="Times New Roman" w:hint="default"/>
          <w:color w:val="000000"/>
          <w:kern w:val="0"/>
          <w:lang w:eastAsia="en-US" w:bidi="ar-SA"/>
        </w:rPr>
        <w:t>kon)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</w:t>
      </w:r>
      <w:r w:rsidRPr="00186A91">
        <w:rPr>
          <w:rFonts w:eastAsia="Times New Roman" w:cs="Times New Roman"/>
          <w:color w:val="000000"/>
          <w:kern w:val="0"/>
          <w:lang w:eastAsia="en-US" w:bidi="ar-SA"/>
        </w:rPr>
        <w:t xml:space="preserve"> znení </w:t>
      </w:r>
      <w:r>
        <w:rPr>
          <w:rFonts w:cs="Times New Roman" w:hint="default"/>
          <w:color w:val="000000"/>
          <w:kern w:val="0"/>
          <w:lang w:eastAsia="en-US" w:bidi="ar-SA"/>
        </w:rPr>
        <w:t>zá</w:t>
      </w:r>
      <w:r>
        <w:rPr>
          <w:rFonts w:cs="Times New Roman" w:hint="default"/>
          <w:color w:val="000000"/>
          <w:kern w:val="0"/>
          <w:lang w:eastAsia="en-US" w:bidi="ar-SA"/>
        </w:rPr>
        <w:t>kona č</w:t>
      </w:r>
      <w:r>
        <w:rPr>
          <w:rFonts w:cs="Times New Roman" w:hint="default"/>
          <w:color w:val="000000"/>
          <w:kern w:val="0"/>
          <w:lang w:eastAsia="en-US" w:bidi="ar-SA"/>
        </w:rPr>
        <w:t>. 221/2011 Z. z. a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zákona </w:t>
      </w:r>
      <w:r>
        <w:rPr>
          <w:rFonts w:cs="Times New Roman" w:hint="default"/>
          <w:color w:val="000000"/>
          <w:kern w:val="0"/>
          <w:lang w:eastAsia="en-US" w:bidi="ar-SA"/>
        </w:rPr>
        <w:t>č</w:t>
      </w:r>
      <w:r>
        <w:rPr>
          <w:rFonts w:cs="Times New Roman" w:hint="default"/>
          <w:color w:val="000000"/>
          <w:kern w:val="0"/>
          <w:lang w:eastAsia="en-US" w:bidi="ar-SA"/>
        </w:rPr>
        <w:t>. 125/2016 Z. z. sa mení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a</w:t>
      </w: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  <w:r>
        <w:rPr>
          <w:rFonts w:cs="Times New Roman" w:hint="default"/>
          <w:color w:val="000000"/>
          <w:kern w:val="0"/>
          <w:lang w:eastAsia="en-US" w:bidi="ar-SA"/>
        </w:rPr>
        <w:t>dopĺň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a </w:t>
      </w:r>
      <w:r>
        <w:rPr>
          <w:rFonts w:eastAsia="Times New Roman" w:cs="Times New Roman"/>
          <w:color w:val="000000"/>
          <w:kern w:val="0"/>
          <w:lang w:eastAsia="en-US" w:bidi="ar-SA"/>
        </w:rPr>
        <w:t>takto:</w:t>
      </w:r>
    </w:p>
    <w:p w:rsidR="0085576D" w:rsidP="008557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5576D" w:rsidP="008557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§ 3</w:t>
      </w:r>
      <w:r w:rsidR="008D6129">
        <w:rPr>
          <w:rFonts w:eastAsia="Times New Roman" w:cs="Times New Roman"/>
          <w:color w:val="000000"/>
          <w:kern w:val="0"/>
          <w:lang w:eastAsia="en-US" w:bidi="ar-SA"/>
        </w:rPr>
        <w:t xml:space="preserve"> vrátane nadpisu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znie:</w:t>
      </w:r>
    </w:p>
    <w:p w:rsidR="00FF709E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="0085576D">
        <w:rPr>
          <w:rFonts w:eastAsia="Times New Roman" w:cs="Times New Roman"/>
          <w:color w:val="000000"/>
          <w:kern w:val="0"/>
          <w:lang w:eastAsia="en-US" w:bidi="ar-SA"/>
        </w:rPr>
        <w:t>„</w:t>
      </w:r>
      <w:r w:rsidRPr="0085576D" w:rsidR="0085576D">
        <w:rPr>
          <w:rFonts w:eastAsia="Times New Roman" w:cs="Times New Roman"/>
          <w:color w:val="000000"/>
          <w:kern w:val="0"/>
          <w:lang w:eastAsia="en-US" w:bidi="ar-SA"/>
        </w:rPr>
        <w:t>§ 3</w:t>
      </w:r>
    </w:p>
    <w:p w:rsidR="0085576D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 w:rsidRPr="0085576D">
        <w:rPr>
          <w:rFonts w:eastAsia="Times New Roman" w:cs="Times New Roman"/>
          <w:color w:val="000000"/>
          <w:kern w:val="0"/>
          <w:lang w:eastAsia="en-US" w:bidi="ar-SA"/>
        </w:rPr>
        <w:t>Právo na informácie</w:t>
      </w:r>
    </w:p>
    <w:p w:rsidR="00FF709E" w:rsidRPr="0085576D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5576D" w:rsidP="008557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576D">
        <w:rPr>
          <w:rFonts w:cs="Times New Roman" w:hint="default"/>
          <w:color w:val="000000"/>
          <w:kern w:val="0"/>
          <w:lang w:eastAsia="en-US" w:bidi="ar-SA"/>
        </w:rPr>
        <w:t>Orgá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ny verejnej moci, nimi zriadené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rozpoč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tové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organizá</w:t>
      </w:r>
      <w:r w:rsidR="00FF709E">
        <w:rPr>
          <w:rFonts w:eastAsia="Times New Roman" w:cs="Times New Roman"/>
          <w:color w:val="000000"/>
          <w:kern w:val="0"/>
          <w:lang w:eastAsia="en-US" w:bidi="ar-SA"/>
        </w:rPr>
        <w:t xml:space="preserve">cie a príspevkové organizácie, 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 xml:space="preserve">právnické osoby zriadené zákonom </w:t>
      </w:r>
      <w:r w:rsidR="00FF709E">
        <w:rPr>
          <w:rFonts w:eastAsia="Times New Roman" w:cs="Times New Roman"/>
          <w:color w:val="000000"/>
          <w:kern w:val="0"/>
          <w:lang w:eastAsia="en-US" w:bidi="ar-SA"/>
        </w:rPr>
        <w:t>a verejní funkcionári</w:t>
      </w:r>
      <w:r w:rsidRPr="00FF709E" w:rsidR="00FF709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4a</w:t>
      </w:r>
      <w:r w:rsidR="00FF709E">
        <w:rPr>
          <w:rFonts w:eastAsia="Times New Roman" w:cs="Times New Roman"/>
          <w:color w:val="000000"/>
          <w:kern w:val="0"/>
          <w:lang w:eastAsia="en-US" w:bidi="ar-SA"/>
        </w:rPr>
        <w:t>)</w:t>
      </w:r>
      <w:r w:rsidR="00FF709E">
        <w:rPr>
          <w:rFonts w:cs="Times New Roman" w:hint="default"/>
          <w:color w:val="000000"/>
          <w:kern w:val="0"/>
          <w:lang w:eastAsia="en-US" w:bidi="ar-SA"/>
        </w:rPr>
        <w:t xml:space="preserve"> majú</w:t>
      </w:r>
      <w:r w:rsidR="00FF709E">
        <w:rPr>
          <w:rFonts w:cs="Times New Roman" w:hint="default"/>
          <w:color w:val="000000"/>
          <w:kern w:val="0"/>
          <w:lang w:eastAsia="en-US" w:bidi="ar-SA"/>
        </w:rPr>
        <w:t xml:space="preserve"> povinnosť</w:t>
      </w:r>
      <w:r w:rsidR="00FF709E"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na zá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klade rovnosti poskytovať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vydavateľ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ovi periodickej tlač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e a tlač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ovej agent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ú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re informá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cie o svojej 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innosti na pravdivé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, vč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asné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a vš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estranné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informovanie verejnosti; tý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m nie sú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dotknuté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 xml:space="preserve"> ustanovenia podľ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a osobitné</w:t>
      </w:r>
      <w:r w:rsidRPr="0085576D">
        <w:rPr>
          <w:rFonts w:cs="Times New Roman" w:hint="default"/>
          <w:color w:val="000000"/>
          <w:kern w:val="0"/>
          <w:lang w:eastAsia="en-US" w:bidi="ar-SA"/>
        </w:rPr>
        <w:t>ho predpisu.</w:t>
      </w:r>
      <w:r w:rsidRPr="00FF709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5</w:t>
      </w:r>
      <w:r w:rsidRPr="0085576D">
        <w:rPr>
          <w:rFonts w:eastAsia="Times New Roman" w:cs="Times New Roman"/>
          <w:color w:val="000000"/>
          <w:kern w:val="0"/>
          <w:lang w:eastAsia="en-US" w:bidi="ar-SA"/>
        </w:rPr>
        <w:t>)</w:t>
      </w:r>
      <w:r w:rsidR="00FF709E"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:rsidR="00FF709E" w:rsidP="008557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F709E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 w:hint="default"/>
          <w:color w:val="000000"/>
          <w:kern w:val="0"/>
          <w:lang w:eastAsia="en-US" w:bidi="ar-SA"/>
        </w:rPr>
        <w:t>Pozná</w:t>
      </w:r>
      <w:r>
        <w:rPr>
          <w:rFonts w:cs="Times New Roman" w:hint="default"/>
          <w:color w:val="000000"/>
          <w:kern w:val="0"/>
          <w:lang w:eastAsia="en-US" w:bidi="ar-SA"/>
        </w:rPr>
        <w:t>mka pod č</w:t>
      </w:r>
      <w:r>
        <w:rPr>
          <w:rFonts w:cs="Times New Roman" w:hint="default"/>
          <w:color w:val="000000"/>
          <w:kern w:val="0"/>
          <w:lang w:eastAsia="en-US" w:bidi="ar-SA"/>
        </w:rPr>
        <w:t>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odkazu 4a) znie:</w:t>
      </w:r>
    </w:p>
    <w:p w:rsidR="00FF709E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F709E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„4a) 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Č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l. 2 ods. 1 ú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stavné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ho zá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. 357/2004 Z. z. o ochran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e verejné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ho zá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ujmu pri vý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kone funkcií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 xml:space="preserve"> verejný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ch funkcioná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rov v znení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 xml:space="preserve"> ú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stavné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ho zá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. 545/2005 Z. z.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:rsidR="000C6A3B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C6A3B" w:rsidRPr="000C6A3B" w:rsidP="000C6A3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C6A3B">
        <w:rPr>
          <w:rFonts w:cs="Times New Roman" w:hint="default"/>
          <w:b/>
          <w:color w:val="000000"/>
          <w:kern w:val="0"/>
          <w:lang w:eastAsia="en-US" w:bidi="ar-SA"/>
        </w:rPr>
        <w:t>Č</w:t>
      </w:r>
      <w:r w:rsidRPr="000C6A3B">
        <w:rPr>
          <w:rFonts w:cs="Times New Roman" w:hint="default"/>
          <w:b/>
          <w:color w:val="000000"/>
          <w:kern w:val="0"/>
          <w:lang w:eastAsia="en-US" w:bidi="ar-SA"/>
        </w:rPr>
        <w:t>l. II</w:t>
      </w:r>
    </w:p>
    <w:p w:rsidR="000C6A3B" w:rsidP="00FF709E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C6A3B" w:rsidP="000C6A3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0C6A3B">
        <w:rPr>
          <w:rFonts w:cs="Times New Roman" w:hint="default"/>
          <w:color w:val="000000"/>
          <w:kern w:val="0"/>
          <w:lang w:eastAsia="en-US" w:bidi="ar-SA"/>
        </w:rPr>
        <w:t>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308/2000 Z. z. o vysielaní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 xml:space="preserve"> a retransmisii a o zmene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195/2000 Z. z. o telekomuniká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ciá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ch v znení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147/2001 Z. z., z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206/2002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289/2005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95/2006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121/2006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13/2007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220/2007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343/2007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654/2007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167/2008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287/2008 Z. z.,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516/2008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77/2009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318/2009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498/2009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532/2010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221/2011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397/2011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547/2011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342/2012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352/2013 Z.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373/2013 Z. z., 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. 40/2015 Z.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 z., zá</w:t>
      </w:r>
      <w:r>
        <w:rPr>
          <w:rFonts w:cs="Times New Roman" w:hint="default"/>
          <w:color w:val="000000"/>
          <w:kern w:val="0"/>
          <w:lang w:eastAsia="en-US" w:bidi="ar-SA"/>
        </w:rPr>
        <w:t>kona č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. 278/2015 Z. z., 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zá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>
        <w:rPr>
          <w:rFonts w:cs="Times New Roman" w:hint="default"/>
          <w:color w:val="000000"/>
          <w:kern w:val="0"/>
          <w:lang w:eastAsia="en-US" w:bidi="ar-SA"/>
        </w:rPr>
        <w:t xml:space="preserve">. 91/2016 Z. z.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 zákona </w:t>
      </w:r>
      <w:r>
        <w:rPr>
          <w:rFonts w:cs="Times New Roman" w:hint="default"/>
          <w:color w:val="000000"/>
          <w:kern w:val="0"/>
          <w:lang w:eastAsia="en-US" w:bidi="ar-SA"/>
        </w:rPr>
        <w:t>č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. 125/2016 Z. z. </w:t>
      </w:r>
      <w:r w:rsidRPr="000C6A3B">
        <w:rPr>
          <w:rFonts w:eastAsia="Times New Roman" w:cs="Times New Roman"/>
          <w:color w:val="000000"/>
          <w:kern w:val="0"/>
          <w:lang w:eastAsia="en-US" w:bidi="ar-SA"/>
        </w:rPr>
        <w:t xml:space="preserve">sa mení </w:t>
      </w:r>
      <w:r>
        <w:rPr>
          <w:rFonts w:eastAsia="Times New Roman" w:cs="Times New Roman"/>
          <w:color w:val="000000"/>
          <w:kern w:val="0"/>
          <w:lang w:eastAsia="en-US" w:bidi="ar-SA"/>
        </w:rPr>
        <w:t>a </w:t>
      </w:r>
      <w:r>
        <w:rPr>
          <w:rFonts w:cs="Times New Roman" w:hint="default"/>
          <w:color w:val="000000"/>
          <w:kern w:val="0"/>
          <w:lang w:eastAsia="en-US" w:bidi="ar-SA"/>
        </w:rPr>
        <w:t>dopĺň</w:t>
      </w:r>
      <w:r>
        <w:rPr>
          <w:rFonts w:cs="Times New Roman" w:hint="default"/>
          <w:color w:val="000000"/>
          <w:kern w:val="0"/>
          <w:lang w:eastAsia="en-US" w:bidi="ar-SA"/>
        </w:rPr>
        <w:t xml:space="preserve">a </w:t>
      </w:r>
      <w:r w:rsidRPr="000C6A3B">
        <w:rPr>
          <w:rFonts w:eastAsia="Times New Roman" w:cs="Times New Roman"/>
          <w:color w:val="000000"/>
          <w:kern w:val="0"/>
          <w:lang w:eastAsia="en-US" w:bidi="ar-SA"/>
        </w:rPr>
        <w:t>takto:</w:t>
      </w:r>
    </w:p>
    <w:p w:rsidR="00132FA9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C6A3B" w:rsidP="00FF709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F709E" w:rsidR="00FF709E">
        <w:rPr>
          <w:rFonts w:eastAsia="Times New Roman" w:cs="Times New Roman"/>
          <w:kern w:val="0"/>
          <w:lang w:eastAsia="en-US" w:bidi="ar-SA"/>
        </w:rPr>
        <w:t>§ 15b</w:t>
      </w:r>
      <w:r>
        <w:rPr>
          <w:rFonts w:eastAsia="Times New Roman" w:cs="Times New Roman"/>
          <w:kern w:val="0"/>
          <w:lang w:eastAsia="en-US" w:bidi="ar-SA"/>
        </w:rPr>
        <w:t xml:space="preserve"> vrátane nadpisu znie:</w:t>
      </w:r>
    </w:p>
    <w:p w:rsidR="00FF709E" w:rsidRPr="00FF709E" w:rsidP="000C6A3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="000C6A3B">
        <w:rPr>
          <w:rFonts w:eastAsia="Times New Roman" w:cs="Times New Roman"/>
          <w:kern w:val="0"/>
          <w:lang w:eastAsia="en-US" w:bidi="ar-SA"/>
        </w:rPr>
        <w:t>„§ 15b</w:t>
      </w:r>
    </w:p>
    <w:p w:rsidR="00FF709E" w:rsidP="000C6A3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FF709E">
        <w:rPr>
          <w:rFonts w:eastAsia="Times New Roman" w:cs="Times New Roman"/>
          <w:kern w:val="0"/>
          <w:lang w:eastAsia="en-US" w:bidi="ar-SA"/>
        </w:rPr>
        <w:t>Právo na informácie</w:t>
      </w:r>
    </w:p>
    <w:p w:rsidR="000C6A3B" w:rsidRPr="00FF709E" w:rsidP="00FF709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25E6D" w:rsidP="00FF709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F709E" w:rsidR="00FF709E">
        <w:rPr>
          <w:rFonts w:cs="Times New Roman" w:hint="default"/>
          <w:kern w:val="0"/>
          <w:lang w:eastAsia="en-US" w:bidi="ar-SA"/>
        </w:rPr>
        <w:t>Orgá</w:t>
      </w:r>
      <w:r w:rsidRPr="00FF709E" w:rsidR="00FF709E">
        <w:rPr>
          <w:rFonts w:cs="Times New Roman" w:hint="default"/>
          <w:kern w:val="0"/>
          <w:lang w:eastAsia="en-US" w:bidi="ar-SA"/>
        </w:rPr>
        <w:t>ny verejnej moci, nimi zriadené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rozpoč</w:t>
      </w:r>
      <w:r w:rsidRPr="00FF709E" w:rsidR="00FF709E">
        <w:rPr>
          <w:rFonts w:cs="Times New Roman" w:hint="default"/>
          <w:kern w:val="0"/>
          <w:lang w:eastAsia="en-US" w:bidi="ar-SA"/>
        </w:rPr>
        <w:t>tové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organizá</w:t>
      </w:r>
      <w:r w:rsidRPr="00FF709E" w:rsidR="00FF709E">
        <w:rPr>
          <w:rFonts w:cs="Times New Roman" w:hint="default"/>
          <w:kern w:val="0"/>
          <w:lang w:eastAsia="en-US" w:bidi="ar-SA"/>
        </w:rPr>
        <w:t>cie a prí</w:t>
      </w:r>
      <w:r w:rsidRPr="00FF709E" w:rsidR="00FF709E">
        <w:rPr>
          <w:rFonts w:cs="Times New Roman" w:hint="default"/>
          <w:kern w:val="0"/>
          <w:lang w:eastAsia="en-US" w:bidi="ar-SA"/>
        </w:rPr>
        <w:t>spevkové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organizá</w:t>
      </w:r>
      <w:r w:rsidRPr="00FF709E" w:rsidR="00FF709E">
        <w:rPr>
          <w:rFonts w:cs="Times New Roman" w:hint="default"/>
          <w:kern w:val="0"/>
          <w:lang w:eastAsia="en-US" w:bidi="ar-SA"/>
        </w:rPr>
        <w:t>cie</w:t>
      </w:r>
      <w:r w:rsidR="000C6A3B">
        <w:rPr>
          <w:rFonts w:eastAsia="Times New Roman" w:cs="Times New Roman"/>
          <w:kern w:val="0"/>
          <w:lang w:eastAsia="en-US" w:bidi="ar-SA"/>
        </w:rPr>
        <w:t xml:space="preserve">, </w:t>
      </w:r>
      <w:r w:rsidRPr="00FF709E" w:rsidR="00FF709E">
        <w:rPr>
          <w:rFonts w:eastAsia="Times New Roman" w:cs="Times New Roman"/>
          <w:kern w:val="0"/>
          <w:lang w:eastAsia="en-US" w:bidi="ar-SA"/>
        </w:rPr>
        <w:t>p</w:t>
      </w:r>
      <w:r w:rsidR="000C6A3B">
        <w:rPr>
          <w:rFonts w:eastAsia="Times New Roman" w:cs="Times New Roman"/>
          <w:kern w:val="0"/>
          <w:lang w:eastAsia="en-US" w:bidi="ar-SA"/>
        </w:rPr>
        <w:t>rávnické osoby zriadené zákonom a verejní funkcionári</w:t>
      </w:r>
      <w:r w:rsidRPr="00F52FF2" w:rsidR="00F52FF2">
        <w:rPr>
          <w:rFonts w:eastAsia="Times New Roman" w:cs="Times New Roman"/>
          <w:kern w:val="0"/>
          <w:vertAlign w:val="superscript"/>
          <w:lang w:eastAsia="en-US" w:bidi="ar-SA"/>
        </w:rPr>
        <w:t>21ca</w:t>
      </w:r>
      <w:r w:rsidR="00F52FF2">
        <w:rPr>
          <w:rFonts w:eastAsia="Times New Roman" w:cs="Times New Roman"/>
          <w:kern w:val="0"/>
          <w:lang w:eastAsia="en-US" w:bidi="ar-SA"/>
        </w:rPr>
        <w:t>)</w:t>
      </w:r>
      <w:r w:rsidR="000C6A3B">
        <w:rPr>
          <w:rFonts w:cs="Times New Roman" w:hint="default"/>
          <w:kern w:val="0"/>
          <w:lang w:eastAsia="en-US" w:bidi="ar-SA"/>
        </w:rPr>
        <w:t xml:space="preserve"> majú</w:t>
      </w:r>
      <w:r w:rsidR="000C6A3B">
        <w:rPr>
          <w:rFonts w:cs="Times New Roman" w:hint="default"/>
          <w:kern w:val="0"/>
          <w:lang w:eastAsia="en-US" w:bidi="ar-SA"/>
        </w:rPr>
        <w:t xml:space="preserve"> povinnosť</w:t>
      </w:r>
      <w:r w:rsidR="000C6A3B">
        <w:rPr>
          <w:rFonts w:cs="Times New Roman" w:hint="default"/>
          <w:kern w:val="0"/>
          <w:lang w:eastAsia="en-US" w:bidi="ar-SA"/>
        </w:rPr>
        <w:t xml:space="preserve"> </w:t>
      </w:r>
      <w:r w:rsidRPr="00FF709E" w:rsidR="00FF709E">
        <w:rPr>
          <w:rFonts w:cs="Times New Roman" w:hint="default"/>
          <w:kern w:val="0"/>
          <w:lang w:eastAsia="en-US" w:bidi="ar-SA"/>
        </w:rPr>
        <w:t>na zá</w:t>
      </w:r>
      <w:r w:rsidRPr="00FF709E" w:rsidR="00FF709E">
        <w:rPr>
          <w:rFonts w:cs="Times New Roman" w:hint="default"/>
          <w:kern w:val="0"/>
          <w:lang w:eastAsia="en-US" w:bidi="ar-SA"/>
        </w:rPr>
        <w:t>klade rovnosti poskytovať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vysielateľ</w:t>
      </w:r>
      <w:r w:rsidRPr="00FF709E" w:rsidR="00FF709E">
        <w:rPr>
          <w:rFonts w:cs="Times New Roman" w:hint="default"/>
          <w:kern w:val="0"/>
          <w:lang w:eastAsia="en-US" w:bidi="ar-SA"/>
        </w:rPr>
        <w:t>ovi informá</w:t>
      </w:r>
      <w:r w:rsidRPr="00FF709E" w:rsidR="00FF709E">
        <w:rPr>
          <w:rFonts w:cs="Times New Roman" w:hint="default"/>
          <w:kern w:val="0"/>
          <w:lang w:eastAsia="en-US" w:bidi="ar-SA"/>
        </w:rPr>
        <w:t>cie o svojej č</w:t>
      </w:r>
      <w:r w:rsidRPr="00FF709E" w:rsidR="00FF709E">
        <w:rPr>
          <w:rFonts w:cs="Times New Roman" w:hint="default"/>
          <w:kern w:val="0"/>
          <w:lang w:eastAsia="en-US" w:bidi="ar-SA"/>
        </w:rPr>
        <w:t>innosti na pravdivé</w:t>
      </w:r>
      <w:r w:rsidRPr="00FF709E" w:rsidR="00FF709E">
        <w:rPr>
          <w:rFonts w:cs="Times New Roman" w:hint="default"/>
          <w:kern w:val="0"/>
          <w:lang w:eastAsia="en-US" w:bidi="ar-SA"/>
        </w:rPr>
        <w:t>, vč</w:t>
      </w:r>
      <w:r w:rsidRPr="00FF709E" w:rsidR="00FF709E">
        <w:rPr>
          <w:rFonts w:cs="Times New Roman" w:hint="default"/>
          <w:kern w:val="0"/>
          <w:lang w:eastAsia="en-US" w:bidi="ar-SA"/>
        </w:rPr>
        <w:t>asné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a vš</w:t>
      </w:r>
      <w:r w:rsidRPr="00FF709E" w:rsidR="00FF709E">
        <w:rPr>
          <w:rFonts w:cs="Times New Roman" w:hint="default"/>
          <w:kern w:val="0"/>
          <w:lang w:eastAsia="en-US" w:bidi="ar-SA"/>
        </w:rPr>
        <w:t>estranné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informovanie verejnosti; tý</w:t>
      </w:r>
      <w:r w:rsidRPr="00FF709E" w:rsidR="00FF709E">
        <w:rPr>
          <w:rFonts w:cs="Times New Roman" w:hint="default"/>
          <w:kern w:val="0"/>
          <w:lang w:eastAsia="en-US" w:bidi="ar-SA"/>
        </w:rPr>
        <w:t>m n</w:t>
      </w:r>
      <w:r w:rsidRPr="00FF709E" w:rsidR="00FF709E">
        <w:rPr>
          <w:rFonts w:cs="Times New Roman" w:hint="default"/>
          <w:kern w:val="0"/>
          <w:lang w:eastAsia="en-US" w:bidi="ar-SA"/>
        </w:rPr>
        <w:t>ie sú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dotknuté</w:t>
      </w:r>
      <w:r w:rsidRPr="00FF709E" w:rsidR="00FF709E">
        <w:rPr>
          <w:rFonts w:cs="Times New Roman" w:hint="default"/>
          <w:kern w:val="0"/>
          <w:lang w:eastAsia="en-US" w:bidi="ar-SA"/>
        </w:rPr>
        <w:t xml:space="preserve"> ustanovenia podľ</w:t>
      </w:r>
      <w:r w:rsidRPr="00FF709E" w:rsidR="00FF709E">
        <w:rPr>
          <w:rFonts w:cs="Times New Roman" w:hint="default"/>
          <w:kern w:val="0"/>
          <w:lang w:eastAsia="en-US" w:bidi="ar-SA"/>
        </w:rPr>
        <w:t>a osobitné</w:t>
      </w:r>
      <w:r w:rsidRPr="00FF709E" w:rsidR="00FF709E">
        <w:rPr>
          <w:rFonts w:cs="Times New Roman" w:hint="default"/>
          <w:kern w:val="0"/>
          <w:lang w:eastAsia="en-US" w:bidi="ar-SA"/>
        </w:rPr>
        <w:t>ho predpisu.</w:t>
      </w:r>
      <w:r w:rsidRPr="000C6A3B" w:rsidR="00FF709E">
        <w:rPr>
          <w:rFonts w:eastAsia="Times New Roman" w:cs="Times New Roman"/>
          <w:kern w:val="0"/>
          <w:vertAlign w:val="superscript"/>
          <w:lang w:eastAsia="en-US" w:bidi="ar-SA"/>
        </w:rPr>
        <w:t>21d</w:t>
      </w:r>
      <w:r w:rsidRPr="00FF709E" w:rsidR="00FF709E">
        <w:rPr>
          <w:rFonts w:eastAsia="Times New Roman" w:cs="Times New Roman"/>
          <w:kern w:val="0"/>
          <w:lang w:eastAsia="en-US" w:bidi="ar-SA"/>
        </w:rPr>
        <w:t>)</w:t>
      </w:r>
      <w:r w:rsidR="00F52FF2">
        <w:rPr>
          <w:rFonts w:eastAsia="Times New Roman" w:cs="Times New Roman"/>
          <w:kern w:val="0"/>
          <w:lang w:eastAsia="en-US" w:bidi="ar-SA"/>
        </w:rPr>
        <w:t>“.</w:t>
      </w:r>
    </w:p>
    <w:p w:rsidR="00F52FF2" w:rsidP="00FF709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52FF2" w:rsidP="00FF709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cs="Times New Roman" w:hint="default"/>
          <w:kern w:val="0"/>
          <w:lang w:eastAsia="en-US" w:bidi="ar-SA"/>
        </w:rPr>
        <w:t>Pozná</w:t>
      </w:r>
      <w:r>
        <w:rPr>
          <w:rFonts w:cs="Times New Roman" w:hint="default"/>
          <w:kern w:val="0"/>
          <w:lang w:eastAsia="en-US" w:bidi="ar-SA"/>
        </w:rPr>
        <w:t>mka pod č</w:t>
      </w:r>
      <w:r>
        <w:rPr>
          <w:rFonts w:cs="Times New Roman" w:hint="default"/>
          <w:kern w:val="0"/>
          <w:lang w:eastAsia="en-US" w:bidi="ar-SA"/>
        </w:rPr>
        <w:t>iarou k</w:t>
      </w:r>
      <w:r>
        <w:rPr>
          <w:rFonts w:eastAsia="Times New Roman" w:cs="Times New Roman"/>
          <w:kern w:val="0"/>
          <w:lang w:eastAsia="en-US" w:bidi="ar-SA"/>
        </w:rPr>
        <w:t> odkazu 21ca) znie:</w:t>
      </w:r>
    </w:p>
    <w:p w:rsidR="00F52FF2" w:rsidP="00FF709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52FF2" w:rsidP="00F52FF2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F52FF2">
        <w:rPr>
          <w:rFonts w:eastAsia="Times New Roman" w:cs="Times New Roman"/>
          <w:kern w:val="0"/>
          <w:lang w:eastAsia="en-US" w:bidi="ar-SA"/>
        </w:rPr>
        <w:t>21ca</w:t>
      </w:r>
      <w:r>
        <w:rPr>
          <w:rFonts w:eastAsia="Times New Roman" w:cs="Times New Roman"/>
          <w:kern w:val="0"/>
          <w:lang w:eastAsia="en-US" w:bidi="ar-SA"/>
        </w:rPr>
        <w:t xml:space="preserve">) 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Č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l. 2 ods. 1 ú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stavné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ho zá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. 357/2004 Z. z. o ochrane verejné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ho zá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ujmu pri vý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kone funkcií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 xml:space="preserve"> verejný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ch funkcioná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rov v znení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 xml:space="preserve"> ú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stavné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ho zá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FF709E">
        <w:rPr>
          <w:rFonts w:cs="Times New Roman" w:hint="default"/>
          <w:color w:val="000000"/>
          <w:kern w:val="0"/>
          <w:lang w:eastAsia="en-US" w:bidi="ar-SA"/>
        </w:rPr>
        <w:t>. 5</w:t>
      </w:r>
      <w:r w:rsidRPr="00FF709E">
        <w:rPr>
          <w:rFonts w:cs="Times New Roman"/>
          <w:color w:val="000000"/>
          <w:kern w:val="0"/>
          <w:lang w:eastAsia="en-US" w:bidi="ar-SA"/>
        </w:rPr>
        <w:t>45/2005 Z. z.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:rsidR="000C6A3B" w:rsidP="00FF709E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52FF2" w:rsidRPr="00F52FF2" w:rsidP="00F52FF2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52FF2" w:rsidR="000C6A3B">
        <w:rPr>
          <w:rFonts w:cs="Times New Roman" w:hint="default"/>
          <w:b/>
          <w:kern w:val="0"/>
          <w:lang w:eastAsia="en-US" w:bidi="ar-SA"/>
        </w:rPr>
        <w:t>Č</w:t>
      </w:r>
      <w:r w:rsidRPr="00F52FF2" w:rsidR="000C6A3B">
        <w:rPr>
          <w:rFonts w:cs="Times New Roman" w:hint="default"/>
          <w:b/>
          <w:kern w:val="0"/>
          <w:lang w:eastAsia="en-US" w:bidi="ar-SA"/>
        </w:rPr>
        <w:t>l. III</w:t>
      </w:r>
    </w:p>
    <w:p w:rsidR="00F52FF2" w:rsidRPr="00F52FF2" w:rsidP="00F52F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52FF2">
        <w:rPr>
          <w:rFonts w:eastAsia="Times New Roman" w:cs="Times New Roman"/>
          <w:kern w:val="0"/>
          <w:lang w:eastAsia="en-US" w:bidi="ar-SA"/>
        </w:rPr>
        <w:tab/>
      </w:r>
    </w:p>
    <w:p w:rsidR="00F52FF2" w:rsidP="00F52FF2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52FF2">
        <w:rPr>
          <w:rFonts w:cs="Times New Roman" w:hint="default"/>
          <w:kern w:val="0"/>
          <w:lang w:eastAsia="en-US" w:bidi="ar-SA"/>
        </w:rPr>
        <w:t>Zá</w:t>
      </w:r>
      <w:r w:rsidRPr="00F52FF2">
        <w:rPr>
          <w:rFonts w:cs="Times New Roman" w:hint="default"/>
          <w:kern w:val="0"/>
          <w:lang w:eastAsia="en-US" w:bidi="ar-SA"/>
        </w:rPr>
        <w:t>kon Slovenskej ná</w:t>
      </w:r>
      <w:r w:rsidRPr="00F52FF2">
        <w:rPr>
          <w:rFonts w:cs="Times New Roman" w:hint="default"/>
          <w:kern w:val="0"/>
          <w:lang w:eastAsia="en-US" w:bidi="ar-SA"/>
        </w:rPr>
        <w:t>rodnej rady č</w:t>
      </w:r>
      <w:r w:rsidRPr="00F52FF2">
        <w:rPr>
          <w:rFonts w:cs="Times New Roman" w:hint="default"/>
          <w:kern w:val="0"/>
          <w:lang w:eastAsia="en-US" w:bidi="ar-SA"/>
        </w:rPr>
        <w:t>. 372/1990 Zb. o priestupkoch v znení</w:t>
      </w:r>
      <w:r w:rsidRPr="00F52FF2">
        <w:rPr>
          <w:rFonts w:cs="Times New Roman" w:hint="default"/>
          <w:kern w:val="0"/>
          <w:lang w:eastAsia="en-US" w:bidi="ar-SA"/>
        </w:rPr>
        <w:t xml:space="preserve"> zá</w:t>
      </w:r>
      <w:r w:rsidRPr="00F52FF2">
        <w:rPr>
          <w:rFonts w:cs="Times New Roman" w:hint="default"/>
          <w:kern w:val="0"/>
          <w:lang w:eastAsia="en-US" w:bidi="ar-SA"/>
        </w:rPr>
        <w:t>kona Slovenskej ná</w:t>
      </w:r>
      <w:r w:rsidRPr="00F52FF2">
        <w:rPr>
          <w:rFonts w:cs="Times New Roman" w:hint="default"/>
          <w:kern w:val="0"/>
          <w:lang w:eastAsia="en-US" w:bidi="ar-SA"/>
        </w:rPr>
        <w:t>rodnej rady č</w:t>
      </w:r>
      <w:r w:rsidRPr="00F52FF2">
        <w:rPr>
          <w:rFonts w:cs="Times New Roman" w:hint="default"/>
          <w:kern w:val="0"/>
          <w:lang w:eastAsia="en-US" w:bidi="ar-SA"/>
        </w:rPr>
        <w:t>. 524/1990 Zb., zá</w:t>
      </w:r>
      <w:r w:rsidRPr="00F52FF2">
        <w:rPr>
          <w:rFonts w:cs="Times New Roman" w:hint="default"/>
          <w:kern w:val="0"/>
          <w:lang w:eastAsia="en-US" w:bidi="ar-SA"/>
        </w:rPr>
        <w:t>kona Slovenskej ná</w:t>
      </w:r>
      <w:r w:rsidRPr="00F52FF2">
        <w:rPr>
          <w:rFonts w:cs="Times New Roman" w:hint="default"/>
          <w:kern w:val="0"/>
          <w:lang w:eastAsia="en-US" w:bidi="ar-SA"/>
        </w:rPr>
        <w:t>rodnej rady č</w:t>
      </w:r>
      <w:r w:rsidRPr="00F52FF2">
        <w:rPr>
          <w:rFonts w:cs="Times New Roman" w:hint="default"/>
          <w:kern w:val="0"/>
          <w:lang w:eastAsia="en-US" w:bidi="ar-SA"/>
        </w:rPr>
        <w:t>. 266/1992 Zb., zá</w:t>
      </w:r>
      <w:r w:rsidRPr="00F52FF2">
        <w:rPr>
          <w:rFonts w:cs="Times New Roman" w:hint="default"/>
          <w:kern w:val="0"/>
          <w:lang w:eastAsia="en-US" w:bidi="ar-SA"/>
        </w:rPr>
        <w:t>kona Slovenskej ná</w:t>
      </w:r>
      <w:r w:rsidRPr="00F52FF2">
        <w:rPr>
          <w:rFonts w:cs="Times New Roman" w:hint="default"/>
          <w:kern w:val="0"/>
          <w:lang w:eastAsia="en-US" w:bidi="ar-SA"/>
        </w:rPr>
        <w:t>rodnej rady č</w:t>
      </w:r>
      <w:r w:rsidRPr="00F52FF2">
        <w:rPr>
          <w:rFonts w:cs="Times New Roman" w:hint="default"/>
          <w:kern w:val="0"/>
          <w:lang w:eastAsia="en-US" w:bidi="ar-SA"/>
        </w:rPr>
        <w:t>. 295/1992 Zb., zá</w:t>
      </w:r>
      <w:r w:rsidRPr="00F52FF2">
        <w:rPr>
          <w:rFonts w:cs="Times New Roman" w:hint="default"/>
          <w:kern w:val="0"/>
          <w:lang w:eastAsia="en-US" w:bidi="ar-SA"/>
        </w:rPr>
        <w:t>kona Slovenskej ná</w:t>
      </w:r>
      <w:r w:rsidRPr="00F52FF2">
        <w:rPr>
          <w:rFonts w:cs="Times New Roman" w:hint="default"/>
          <w:kern w:val="0"/>
          <w:lang w:eastAsia="en-US" w:bidi="ar-SA"/>
        </w:rPr>
        <w:t>rodnej rady č</w:t>
      </w:r>
      <w:r w:rsidRPr="00F52FF2">
        <w:rPr>
          <w:rFonts w:cs="Times New Roman" w:hint="default"/>
          <w:kern w:val="0"/>
          <w:lang w:eastAsia="en-US" w:bidi="ar-SA"/>
        </w:rPr>
        <w:t>. 511/1992 Zb.,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237/1993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42/1994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248/1994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</w:t>
      </w:r>
      <w:r w:rsidRPr="00F52FF2">
        <w:rPr>
          <w:rFonts w:cs="Times New Roman" w:hint="default"/>
          <w:kern w:val="0"/>
          <w:lang w:eastAsia="en-US" w:bidi="ar-SA"/>
        </w:rPr>
        <w:t>n</w:t>
      </w:r>
      <w:r w:rsidRPr="00F52FF2">
        <w:rPr>
          <w:rFonts w:cs="Times New Roman" w:hint="default"/>
          <w:kern w:val="0"/>
          <w:lang w:eastAsia="en-US" w:bidi="ar-SA"/>
        </w:rPr>
        <w:t>skej republiky č</w:t>
      </w:r>
      <w:r w:rsidRPr="00F52FF2">
        <w:rPr>
          <w:rFonts w:cs="Times New Roman" w:hint="default"/>
          <w:kern w:val="0"/>
          <w:lang w:eastAsia="en-US" w:bidi="ar-SA"/>
        </w:rPr>
        <w:t>. 249/1994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250/1994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202/1995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207/1995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</w:t>
      </w:r>
      <w:r w:rsidRPr="00F52FF2">
        <w:rPr>
          <w:rFonts w:cs="Times New Roman" w:hint="default"/>
          <w:kern w:val="0"/>
          <w:lang w:eastAsia="en-US" w:bidi="ar-SA"/>
        </w:rPr>
        <w:t>i</w:t>
      </w:r>
      <w:r w:rsidRPr="00F52FF2">
        <w:rPr>
          <w:rFonts w:cs="Times New Roman" w:hint="default"/>
          <w:kern w:val="0"/>
          <w:lang w:eastAsia="en-US" w:bidi="ar-SA"/>
        </w:rPr>
        <w:t>ky č</w:t>
      </w:r>
      <w:r w:rsidRPr="00F52FF2">
        <w:rPr>
          <w:rFonts w:cs="Times New Roman" w:hint="default"/>
          <w:kern w:val="0"/>
          <w:lang w:eastAsia="en-US" w:bidi="ar-SA"/>
        </w:rPr>
        <w:t>. 265/1995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285/1995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160/1996 Z. z., zá</w:t>
      </w:r>
      <w:r w:rsidRPr="00F52FF2">
        <w:rPr>
          <w:rFonts w:cs="Times New Roman" w:hint="default"/>
          <w:kern w:val="0"/>
          <w:lang w:eastAsia="en-US" w:bidi="ar-SA"/>
        </w:rPr>
        <w:t>kona Ná</w:t>
      </w:r>
      <w:r w:rsidRPr="00F52FF2">
        <w:rPr>
          <w:rFonts w:cs="Times New Roman" w:hint="default"/>
          <w:kern w:val="0"/>
          <w:lang w:eastAsia="en-US" w:bidi="ar-SA"/>
        </w:rPr>
        <w:t>rodnej rady Slovenskej republiky č</w:t>
      </w:r>
      <w:r w:rsidRPr="00F52FF2">
        <w:rPr>
          <w:rFonts w:cs="Times New Roman" w:hint="default"/>
          <w:kern w:val="0"/>
          <w:lang w:eastAsia="en-US" w:bidi="ar-SA"/>
        </w:rPr>
        <w:t>. 168/1996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143/1998 Z. z., ná</w:t>
      </w:r>
      <w:r w:rsidRPr="00F52FF2">
        <w:rPr>
          <w:rFonts w:cs="Times New Roman" w:hint="default"/>
          <w:kern w:val="0"/>
          <w:lang w:eastAsia="en-US" w:bidi="ar-SA"/>
        </w:rPr>
        <w:t>lezu Ú</w:t>
      </w:r>
      <w:r w:rsidRPr="00F52FF2">
        <w:rPr>
          <w:rFonts w:cs="Times New Roman" w:hint="default"/>
          <w:kern w:val="0"/>
          <w:lang w:eastAsia="en-US" w:bidi="ar-SA"/>
        </w:rPr>
        <w:t>stavné</w:t>
      </w:r>
      <w:r w:rsidRPr="00F52FF2">
        <w:rPr>
          <w:rFonts w:cs="Times New Roman" w:hint="default"/>
          <w:kern w:val="0"/>
          <w:lang w:eastAsia="en-US" w:bidi="ar-SA"/>
        </w:rPr>
        <w:t>ho sú</w:t>
      </w:r>
      <w:r w:rsidRPr="00F52FF2">
        <w:rPr>
          <w:rFonts w:cs="Times New Roman" w:hint="default"/>
          <w:kern w:val="0"/>
          <w:lang w:eastAsia="en-US" w:bidi="ar-SA"/>
        </w:rPr>
        <w:t>du Sl</w:t>
      </w:r>
      <w:r w:rsidRPr="00F52FF2">
        <w:rPr>
          <w:rFonts w:cs="Times New Roman" w:hint="default"/>
          <w:kern w:val="0"/>
          <w:lang w:eastAsia="en-US" w:bidi="ar-SA"/>
        </w:rPr>
        <w:t>o</w:t>
      </w:r>
      <w:r w:rsidRPr="00F52FF2">
        <w:rPr>
          <w:rFonts w:cs="Times New Roman" w:hint="default"/>
          <w:kern w:val="0"/>
          <w:lang w:eastAsia="en-US" w:bidi="ar-SA"/>
        </w:rPr>
        <w:t>venskej republiky č</w:t>
      </w:r>
      <w:r w:rsidRPr="00F52FF2">
        <w:rPr>
          <w:rFonts w:cs="Times New Roman" w:hint="default"/>
          <w:kern w:val="0"/>
          <w:lang w:eastAsia="en-US" w:bidi="ar-SA"/>
        </w:rPr>
        <w:t>. 319/1998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298/1999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313/1999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195/2000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211/2000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367/2000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122/2001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223/2001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253/2001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 xml:space="preserve">. </w:t>
      </w:r>
      <w:r w:rsidRPr="00F52FF2">
        <w:rPr>
          <w:rFonts w:cs="Times New Roman" w:hint="default"/>
          <w:kern w:val="0"/>
          <w:lang w:eastAsia="en-US" w:bidi="ar-SA"/>
        </w:rPr>
        <w:t>4</w:t>
      </w:r>
      <w:r w:rsidRPr="00F52FF2">
        <w:rPr>
          <w:rFonts w:cs="Times New Roman" w:hint="default"/>
          <w:kern w:val="0"/>
          <w:lang w:eastAsia="en-US" w:bidi="ar-SA"/>
        </w:rPr>
        <w:t>41/2001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490/2001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507/2001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139/2002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422/2002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190/2003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430/2003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510/2003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515/2003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534/2003 Z. z., zá</w:t>
      </w:r>
      <w:r w:rsidRPr="00F52FF2">
        <w:rPr>
          <w:rFonts w:cs="Times New Roman" w:hint="default"/>
          <w:kern w:val="0"/>
          <w:lang w:eastAsia="en-US" w:bidi="ar-SA"/>
        </w:rPr>
        <w:t>kona</w:t>
      </w:r>
      <w:r w:rsidRPr="00F52FF2">
        <w:rPr>
          <w:rFonts w:cs="Times New Roman" w:hint="default"/>
          <w:kern w:val="0"/>
          <w:lang w:eastAsia="en-US" w:bidi="ar-SA"/>
        </w:rPr>
        <w:t xml:space="preserve"> </w:t>
      </w:r>
      <w:r w:rsidRPr="00F52FF2">
        <w:rPr>
          <w:rFonts w:cs="Times New Roman" w:hint="default"/>
          <w:kern w:val="0"/>
          <w:lang w:eastAsia="en-US" w:bidi="ar-SA"/>
        </w:rPr>
        <w:t>č</w:t>
      </w:r>
      <w:r w:rsidRPr="00F52FF2">
        <w:rPr>
          <w:rFonts w:cs="Times New Roman" w:hint="default"/>
          <w:kern w:val="0"/>
          <w:lang w:eastAsia="en-US" w:bidi="ar-SA"/>
        </w:rPr>
        <w:t>. 364/2004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533/2004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656/2004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570/2005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650/2005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211/2006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224/2006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250/2007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547/2007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666/2007 Z. z., zá</w:t>
      </w:r>
      <w:r w:rsidRPr="00F52FF2">
        <w:rPr>
          <w:rFonts w:cs="Times New Roman" w:hint="default"/>
          <w:kern w:val="0"/>
          <w:lang w:eastAsia="en-US" w:bidi="ar-SA"/>
        </w:rPr>
        <w:t>k</w:t>
      </w:r>
      <w:r w:rsidRPr="00F52FF2">
        <w:rPr>
          <w:rFonts w:cs="Times New Roman" w:hint="default"/>
          <w:kern w:val="0"/>
          <w:lang w:eastAsia="en-US" w:bidi="ar-SA"/>
        </w:rPr>
        <w:t>ona č</w:t>
      </w:r>
      <w:r w:rsidRPr="00F52FF2">
        <w:rPr>
          <w:rFonts w:cs="Times New Roman" w:hint="default"/>
          <w:kern w:val="0"/>
          <w:lang w:eastAsia="en-US" w:bidi="ar-SA"/>
        </w:rPr>
        <w:t>. 86/2008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245/2008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298/2008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445/2008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479/2008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491/2008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8/2009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70/2009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72/2009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191/2009 Z. z., zá</w:t>
      </w:r>
      <w:r w:rsidRPr="00F52FF2">
        <w:rPr>
          <w:rFonts w:cs="Times New Roman" w:hint="default"/>
          <w:kern w:val="0"/>
          <w:lang w:eastAsia="en-US" w:bidi="ar-SA"/>
        </w:rPr>
        <w:t>k</w:t>
      </w:r>
      <w:r w:rsidRPr="00F52FF2">
        <w:rPr>
          <w:rFonts w:cs="Times New Roman" w:hint="default"/>
          <w:kern w:val="0"/>
          <w:lang w:eastAsia="en-US" w:bidi="ar-SA"/>
        </w:rPr>
        <w:t>o</w:t>
      </w:r>
      <w:r w:rsidRPr="00F52FF2">
        <w:rPr>
          <w:rFonts w:cs="Times New Roman" w:hint="default"/>
          <w:kern w:val="0"/>
          <w:lang w:eastAsia="en-US" w:bidi="ar-SA"/>
        </w:rPr>
        <w:t>na č</w:t>
      </w:r>
      <w:r w:rsidRPr="00F52FF2">
        <w:rPr>
          <w:rFonts w:cs="Times New Roman" w:hint="default"/>
          <w:kern w:val="0"/>
          <w:lang w:eastAsia="en-US" w:bidi="ar-SA"/>
        </w:rPr>
        <w:t>. 206/2009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387/2009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465/2009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513/2009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60/2010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433/2010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547/2010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313/2011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362/2011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79/2012 Z. z., z</w:t>
      </w:r>
      <w:r w:rsidRPr="00F52FF2">
        <w:rPr>
          <w:rFonts w:cs="Times New Roman" w:hint="default"/>
          <w:kern w:val="0"/>
          <w:lang w:eastAsia="en-US" w:bidi="ar-SA"/>
        </w:rPr>
        <w:t>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96/2012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31/2013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80/2013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94/2013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299/2013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388/2013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417/2013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474/2013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1/2014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204/2014 Z. z., zá</w:t>
      </w:r>
      <w:r w:rsidRPr="00F52FF2">
        <w:rPr>
          <w:rFonts w:cs="Times New Roman" w:hint="default"/>
          <w:kern w:val="0"/>
          <w:lang w:eastAsia="en-US" w:bidi="ar-SA"/>
        </w:rPr>
        <w:t>k</w:t>
      </w:r>
      <w:r w:rsidRPr="00F52FF2">
        <w:rPr>
          <w:rFonts w:cs="Times New Roman" w:hint="default"/>
          <w:kern w:val="0"/>
          <w:lang w:eastAsia="en-US" w:bidi="ar-SA"/>
        </w:rPr>
        <w:t>o</w:t>
      </w:r>
      <w:r w:rsidRPr="00F52FF2">
        <w:rPr>
          <w:rFonts w:cs="Times New Roman" w:hint="default"/>
          <w:kern w:val="0"/>
          <w:lang w:eastAsia="en-US" w:bidi="ar-SA"/>
        </w:rPr>
        <w:t>na č</w:t>
      </w:r>
      <w:r w:rsidRPr="00F52FF2">
        <w:rPr>
          <w:rFonts w:cs="Times New Roman" w:hint="default"/>
          <w:kern w:val="0"/>
          <w:lang w:eastAsia="en-US" w:bidi="ar-SA"/>
        </w:rPr>
        <w:t>. 374/2014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397/2015 Z. z., 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>. 430/2015 Z.</w:t>
      </w:r>
      <w:r>
        <w:rPr>
          <w:rFonts w:cs="Times New Roman" w:hint="default"/>
          <w:kern w:val="0"/>
          <w:lang w:eastAsia="en-US" w:bidi="ar-SA"/>
        </w:rPr>
        <w:t xml:space="preserve"> z., zá</w:t>
      </w:r>
      <w:r>
        <w:rPr>
          <w:rFonts w:cs="Times New Roman" w:hint="default"/>
          <w:kern w:val="0"/>
          <w:lang w:eastAsia="en-US" w:bidi="ar-SA"/>
        </w:rPr>
        <w:t>kona č</w:t>
      </w:r>
      <w:r>
        <w:rPr>
          <w:rFonts w:cs="Times New Roman" w:hint="default"/>
          <w:kern w:val="0"/>
          <w:lang w:eastAsia="en-US" w:bidi="ar-SA"/>
        </w:rPr>
        <w:t xml:space="preserve">. </w:t>
      </w:r>
      <w:r>
        <w:rPr>
          <w:rFonts w:eastAsia="Times New Roman" w:cs="Times New Roman"/>
          <w:kern w:val="0"/>
          <w:lang w:eastAsia="en-US" w:bidi="ar-SA"/>
        </w:rPr>
        <w:t xml:space="preserve">125/2016 Z. z., </w:t>
      </w:r>
      <w:r w:rsidRPr="00F52FF2">
        <w:rPr>
          <w:rFonts w:cs="Times New Roman" w:hint="default"/>
          <w:kern w:val="0"/>
          <w:lang w:eastAsia="en-US" w:bidi="ar-SA"/>
        </w:rPr>
        <w:t>zá</w:t>
      </w:r>
      <w:r w:rsidRPr="00F52FF2">
        <w:rPr>
          <w:rFonts w:cs="Times New Roman" w:hint="default"/>
          <w:kern w:val="0"/>
          <w:lang w:eastAsia="en-US" w:bidi="ar-SA"/>
        </w:rPr>
        <w:t>kona č</w:t>
      </w:r>
      <w:r w:rsidRPr="00F52FF2">
        <w:rPr>
          <w:rFonts w:cs="Times New Roman" w:hint="default"/>
          <w:kern w:val="0"/>
          <w:lang w:eastAsia="en-US" w:bidi="ar-SA"/>
        </w:rPr>
        <w:t xml:space="preserve">. 311/2016 Z. z. </w:t>
      </w:r>
      <w:r>
        <w:rPr>
          <w:rFonts w:eastAsia="Times New Roman" w:cs="Times New Roman"/>
          <w:kern w:val="0"/>
          <w:lang w:eastAsia="en-US" w:bidi="ar-SA"/>
        </w:rPr>
        <w:t xml:space="preserve">a zákona </w:t>
      </w:r>
      <w:r>
        <w:rPr>
          <w:rFonts w:cs="Times New Roman" w:hint="default"/>
          <w:kern w:val="0"/>
          <w:lang w:eastAsia="en-US" w:bidi="ar-SA"/>
        </w:rPr>
        <w:t>č</w:t>
      </w:r>
      <w:r>
        <w:rPr>
          <w:rFonts w:cs="Times New Roman" w:hint="default"/>
          <w:kern w:val="0"/>
          <w:lang w:eastAsia="en-US" w:bidi="ar-SA"/>
        </w:rPr>
        <w:t xml:space="preserve">. 315/2016 Z. z. </w:t>
      </w:r>
      <w:r w:rsidRPr="00F52FF2">
        <w:rPr>
          <w:rFonts w:cs="Times New Roman" w:hint="default"/>
          <w:kern w:val="0"/>
          <w:lang w:eastAsia="en-US" w:bidi="ar-SA"/>
        </w:rPr>
        <w:t>sa mení</w:t>
      </w:r>
      <w:r w:rsidRPr="00F52FF2">
        <w:rPr>
          <w:rFonts w:cs="Times New Roman" w:hint="default"/>
          <w:kern w:val="0"/>
          <w:lang w:eastAsia="en-US" w:bidi="ar-SA"/>
        </w:rPr>
        <w:t xml:space="preserve"> a dopĺň</w:t>
      </w:r>
      <w:r w:rsidRPr="00F52FF2">
        <w:rPr>
          <w:rFonts w:cs="Times New Roman" w:hint="default"/>
          <w:kern w:val="0"/>
          <w:lang w:eastAsia="en-US" w:bidi="ar-SA"/>
        </w:rPr>
        <w:t>a takto:</w:t>
      </w:r>
    </w:p>
    <w:p w:rsidR="00F52FF2" w:rsidP="00F52F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F52FF2" w:rsidRPr="00F52FF2" w:rsidP="00F52F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621774">
        <w:rPr>
          <w:rFonts w:eastAsia="Times New Roman" w:cs="Times New Roman"/>
          <w:kern w:val="0"/>
          <w:lang w:eastAsia="en-US" w:bidi="ar-SA"/>
        </w:rPr>
        <w:t xml:space="preserve">V </w:t>
      </w:r>
      <w:r w:rsidRPr="00F52FF2">
        <w:rPr>
          <w:rFonts w:eastAsia="Times New Roman" w:cs="Times New Roman"/>
          <w:kern w:val="0"/>
          <w:lang w:eastAsia="en-US" w:bidi="ar-SA"/>
        </w:rPr>
        <w:t>§ 42a</w:t>
      </w:r>
      <w:r w:rsidR="00621774">
        <w:rPr>
          <w:rFonts w:eastAsia="Times New Roman" w:cs="Times New Roman"/>
          <w:kern w:val="0"/>
          <w:lang w:eastAsia="en-US" w:bidi="ar-SA"/>
        </w:rPr>
        <w:t xml:space="preserve"> ods. 1 znie:</w:t>
      </w:r>
    </w:p>
    <w:p w:rsidR="00F52FF2" w:rsidRPr="00F52FF2" w:rsidP="00F52F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107DF1" w:rsidP="00F52F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621774">
        <w:rPr>
          <w:rFonts w:eastAsia="Times New Roman" w:cs="Times New Roman"/>
          <w:kern w:val="0"/>
          <w:lang w:eastAsia="en-US" w:bidi="ar-SA"/>
        </w:rPr>
        <w:t xml:space="preserve">„(1) </w:t>
      </w:r>
      <w:r>
        <w:rPr>
          <w:rFonts w:eastAsia="Times New Roman" w:cs="Times New Roman"/>
          <w:kern w:val="0"/>
          <w:lang w:eastAsia="en-US" w:bidi="ar-SA"/>
        </w:rPr>
        <w:t xml:space="preserve">Priestupku sa dopustí </w:t>
      </w:r>
      <w:r w:rsidRPr="00107DF1">
        <w:rPr>
          <w:rFonts w:eastAsia="Times New Roman" w:cs="Times New Roman"/>
          <w:kern w:val="0"/>
          <w:lang w:eastAsia="en-US" w:bidi="ar-SA"/>
        </w:rPr>
        <w:t xml:space="preserve">ten, kto </w:t>
      </w:r>
    </w:p>
    <w:p w:rsidR="00107DF1" w:rsidP="00F52F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107DF1" w:rsidP="00F52F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a) </w:t>
      </w:r>
      <w:r w:rsidRPr="00107DF1">
        <w:rPr>
          <w:rFonts w:eastAsia="Times New Roman" w:cs="Times New Roman"/>
          <w:kern w:val="0"/>
          <w:lang w:eastAsia="en-US" w:bidi="ar-SA"/>
        </w:rPr>
        <w:t>ve</w:t>
      </w:r>
      <w:r>
        <w:rPr>
          <w:rFonts w:eastAsia="Times New Roman" w:cs="Times New Roman"/>
          <w:kern w:val="0"/>
          <w:lang w:eastAsia="en-US" w:bidi="ar-SA"/>
        </w:rPr>
        <w:t>dome vydá a zverejní nepravdivé alebo</w:t>
      </w:r>
      <w:r w:rsidRPr="00107DF1">
        <w:rPr>
          <w:rFonts w:eastAsia="Times New Roman" w:cs="Times New Roman"/>
          <w:kern w:val="0"/>
          <w:lang w:eastAsia="en-US" w:bidi="ar-SA"/>
        </w:rPr>
        <w:t xml:space="preserve"> neúplné informácie, </w:t>
      </w:r>
    </w:p>
    <w:p w:rsidR="00621774" w:rsidP="0062177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405E67">
        <w:rPr>
          <w:rFonts w:eastAsia="Times New Roman" w:cs="Times New Roman"/>
          <w:kern w:val="0"/>
          <w:lang w:eastAsia="en-US" w:bidi="ar-SA"/>
        </w:rPr>
        <w:t>b</w:t>
      </w:r>
      <w:r w:rsidR="00107DF1">
        <w:rPr>
          <w:rFonts w:eastAsia="Times New Roman" w:cs="Times New Roman"/>
          <w:kern w:val="0"/>
          <w:lang w:eastAsia="en-US" w:bidi="ar-SA"/>
        </w:rPr>
        <w:t xml:space="preserve">) </w:t>
      </w:r>
      <w:r w:rsidRPr="00107DF1" w:rsidR="00107DF1">
        <w:rPr>
          <w:rFonts w:cs="Times New Roman" w:hint="default"/>
          <w:kern w:val="0"/>
          <w:lang w:eastAsia="en-US" w:bidi="ar-SA"/>
        </w:rPr>
        <w:t>vydaní</w:t>
      </w:r>
      <w:r w:rsidRPr="00107DF1" w:rsidR="00107DF1">
        <w:rPr>
          <w:rFonts w:cs="Times New Roman" w:hint="default"/>
          <w:kern w:val="0"/>
          <w:lang w:eastAsia="en-US" w:bidi="ar-SA"/>
        </w:rPr>
        <w:t>m rozhodnutia alebo vydaní</w:t>
      </w:r>
      <w:r w:rsidRPr="00107DF1" w:rsidR="00107DF1">
        <w:rPr>
          <w:rFonts w:cs="Times New Roman" w:hint="default"/>
          <w:kern w:val="0"/>
          <w:lang w:eastAsia="en-US" w:bidi="ar-SA"/>
        </w:rPr>
        <w:t>m prí</w:t>
      </w:r>
      <w:r w:rsidRPr="00107DF1" w:rsidR="00107DF1">
        <w:rPr>
          <w:rFonts w:cs="Times New Roman" w:hint="default"/>
          <w:kern w:val="0"/>
          <w:lang w:eastAsia="en-US" w:bidi="ar-SA"/>
        </w:rPr>
        <w:t>kazu, alebo iný</w:t>
      </w:r>
      <w:r w:rsidRPr="00107DF1" w:rsidR="00107DF1">
        <w:rPr>
          <w:rFonts w:cs="Times New Roman" w:hint="default"/>
          <w:kern w:val="0"/>
          <w:lang w:eastAsia="en-US" w:bidi="ar-SA"/>
        </w:rPr>
        <w:t>m opatrení</w:t>
      </w:r>
      <w:r w:rsidRPr="00107DF1" w:rsidR="00107DF1">
        <w:rPr>
          <w:rFonts w:cs="Times New Roman" w:hint="default"/>
          <w:kern w:val="0"/>
          <w:lang w:eastAsia="en-US" w:bidi="ar-SA"/>
        </w:rPr>
        <w:t>m zapríč</w:t>
      </w:r>
      <w:r w:rsidRPr="00107DF1" w:rsidR="00107DF1">
        <w:rPr>
          <w:rFonts w:cs="Times New Roman" w:hint="default"/>
          <w:kern w:val="0"/>
          <w:lang w:eastAsia="en-US" w:bidi="ar-SA"/>
        </w:rPr>
        <w:t>iní</w:t>
      </w:r>
      <w:r w:rsidRPr="00107DF1" w:rsidR="00107DF1">
        <w:rPr>
          <w:rFonts w:cs="Times New Roman" w:hint="default"/>
          <w:kern w:val="0"/>
          <w:lang w:eastAsia="en-US" w:bidi="ar-SA"/>
        </w:rPr>
        <w:t xml:space="preserve"> poruš</w:t>
      </w:r>
      <w:r w:rsidRPr="00107DF1" w:rsidR="00107DF1">
        <w:rPr>
          <w:rFonts w:cs="Times New Roman" w:hint="default"/>
          <w:kern w:val="0"/>
          <w:lang w:eastAsia="en-US" w:bidi="ar-SA"/>
        </w:rPr>
        <w:t>enie pr</w:t>
      </w:r>
      <w:r>
        <w:rPr>
          <w:rFonts w:eastAsia="Times New Roman" w:cs="Times New Roman"/>
          <w:kern w:val="0"/>
          <w:lang w:eastAsia="en-US" w:bidi="ar-SA"/>
        </w:rPr>
        <w:t xml:space="preserve">áva na sprístupnenie informácií alebo porušenie povinnosti </w:t>
      </w:r>
      <w:r w:rsidR="00107DF1">
        <w:rPr>
          <w:rFonts w:cs="Times New Roman" w:hint="default"/>
          <w:kern w:val="0"/>
          <w:lang w:eastAsia="en-US" w:bidi="ar-SA"/>
        </w:rPr>
        <w:t>na zá</w:t>
      </w:r>
      <w:r w:rsidR="00107DF1">
        <w:rPr>
          <w:rFonts w:cs="Times New Roman" w:hint="default"/>
          <w:kern w:val="0"/>
          <w:lang w:eastAsia="en-US" w:bidi="ar-SA"/>
        </w:rPr>
        <w:t>klade rovnosti poskytovať</w:t>
      </w:r>
      <w:r w:rsidR="00107DF1">
        <w:rPr>
          <w:rFonts w:cs="Times New Roman" w:hint="default"/>
          <w:kern w:val="0"/>
          <w:lang w:eastAsia="en-US" w:bidi="ar-SA"/>
        </w:rPr>
        <w:t xml:space="preserve"> vydavateľ</w:t>
      </w:r>
      <w:r w:rsidR="00107DF1">
        <w:rPr>
          <w:rFonts w:cs="Times New Roman" w:hint="default"/>
          <w:kern w:val="0"/>
          <w:lang w:eastAsia="en-US" w:bidi="ar-SA"/>
        </w:rPr>
        <w:t>ovi periodickej tl</w:t>
      </w:r>
      <w:r w:rsidR="00107DF1">
        <w:rPr>
          <w:rFonts w:cs="Times New Roman" w:hint="default"/>
          <w:kern w:val="0"/>
          <w:lang w:eastAsia="en-US" w:bidi="ar-SA"/>
        </w:rPr>
        <w:t>ač</w:t>
      </w:r>
      <w:r w:rsidR="00107DF1">
        <w:rPr>
          <w:rFonts w:cs="Times New Roman" w:hint="default"/>
          <w:kern w:val="0"/>
          <w:lang w:eastAsia="en-US" w:bidi="ar-SA"/>
        </w:rPr>
        <w:t>e, tlač</w:t>
      </w:r>
      <w:r w:rsidR="00107DF1">
        <w:rPr>
          <w:rFonts w:cs="Times New Roman" w:hint="default"/>
          <w:kern w:val="0"/>
          <w:lang w:eastAsia="en-US" w:bidi="ar-SA"/>
        </w:rPr>
        <w:t>ovej agentú</w:t>
      </w:r>
      <w:r w:rsidR="00107DF1">
        <w:rPr>
          <w:rFonts w:cs="Times New Roman" w:hint="default"/>
          <w:kern w:val="0"/>
          <w:lang w:eastAsia="en-US" w:bidi="ar-SA"/>
        </w:rPr>
        <w:t>re alebo vysielateľ</w:t>
      </w:r>
      <w:r w:rsidR="00107DF1">
        <w:rPr>
          <w:rFonts w:cs="Times New Roman" w:hint="default"/>
          <w:kern w:val="0"/>
          <w:lang w:eastAsia="en-US" w:bidi="ar-SA"/>
        </w:rPr>
        <w:t>ovi informá</w:t>
      </w:r>
      <w:r w:rsidR="00107DF1">
        <w:rPr>
          <w:rFonts w:cs="Times New Roman" w:hint="default"/>
          <w:kern w:val="0"/>
          <w:lang w:eastAsia="en-US" w:bidi="ar-SA"/>
        </w:rPr>
        <w:t>cie o</w:t>
      </w:r>
      <w:r w:rsidR="00107DF1">
        <w:rPr>
          <w:rFonts w:eastAsia="Times New Roman" w:cs="Times New Roman"/>
          <w:kern w:val="0"/>
          <w:lang w:eastAsia="en-US" w:bidi="ar-SA"/>
        </w:rPr>
        <w:t xml:space="preserve"> svojej </w:t>
      </w:r>
      <w:r w:rsidR="00107DF1">
        <w:rPr>
          <w:rFonts w:cs="Times New Roman" w:hint="default"/>
          <w:kern w:val="0"/>
          <w:lang w:eastAsia="en-US" w:bidi="ar-SA"/>
        </w:rPr>
        <w:t>č</w:t>
      </w:r>
      <w:r w:rsidR="00107DF1">
        <w:rPr>
          <w:rFonts w:cs="Times New Roman" w:hint="default"/>
          <w:kern w:val="0"/>
          <w:lang w:eastAsia="en-US" w:bidi="ar-SA"/>
        </w:rPr>
        <w:t>innosti</w:t>
      </w:r>
      <w:r>
        <w:rPr>
          <w:rFonts w:eastAsia="Times New Roman" w:cs="Times New Roman"/>
          <w:kern w:val="0"/>
          <w:lang w:eastAsia="en-US" w:bidi="ar-SA"/>
        </w:rPr>
        <w:t xml:space="preserve"> na </w:t>
      </w:r>
      <w:r>
        <w:rPr>
          <w:rFonts w:eastAsia="Times New Roman" w:cs="Times New Roman"/>
          <w:color w:val="000000"/>
          <w:kern w:val="0"/>
          <w:lang w:eastAsia="en-US" w:bidi="ar-SA"/>
        </w:rPr>
        <w:t>p</w:t>
      </w:r>
      <w:r w:rsidRPr="0085576D" w:rsidR="00107DF1">
        <w:rPr>
          <w:rFonts w:eastAsia="Times New Roman" w:cs="Times New Roman"/>
          <w:color w:val="000000"/>
          <w:kern w:val="0"/>
          <w:lang w:eastAsia="en-US" w:bidi="ar-SA"/>
        </w:rPr>
        <w:t>ravdivé, v</w:t>
      </w:r>
      <w:r w:rsidRPr="0085576D" w:rsidR="00107DF1">
        <w:rPr>
          <w:rFonts w:cs="Times New Roman" w:hint="default"/>
          <w:color w:val="000000"/>
          <w:kern w:val="0"/>
          <w:lang w:eastAsia="en-US" w:bidi="ar-SA"/>
        </w:rPr>
        <w:t>č</w:t>
      </w:r>
      <w:r w:rsidRPr="0085576D" w:rsidR="00107DF1">
        <w:rPr>
          <w:rFonts w:cs="Times New Roman" w:hint="default"/>
          <w:color w:val="000000"/>
          <w:kern w:val="0"/>
          <w:lang w:eastAsia="en-US" w:bidi="ar-SA"/>
        </w:rPr>
        <w:t>asné</w:t>
      </w:r>
      <w:r w:rsidRPr="0085576D" w:rsidR="00107DF1">
        <w:rPr>
          <w:rFonts w:cs="Times New Roman" w:hint="default"/>
          <w:color w:val="000000"/>
          <w:kern w:val="0"/>
          <w:lang w:eastAsia="en-US" w:bidi="ar-SA"/>
        </w:rPr>
        <w:t xml:space="preserve"> a vš</w:t>
      </w:r>
      <w:r w:rsidRPr="0085576D" w:rsidR="00107DF1">
        <w:rPr>
          <w:rFonts w:cs="Times New Roman" w:hint="default"/>
          <w:color w:val="000000"/>
          <w:kern w:val="0"/>
          <w:lang w:eastAsia="en-US" w:bidi="ar-SA"/>
        </w:rPr>
        <w:t>estranné</w:t>
      </w:r>
      <w:r w:rsidRPr="0085576D" w:rsidR="00107DF1">
        <w:rPr>
          <w:rFonts w:cs="Times New Roman" w:hint="default"/>
          <w:color w:val="000000"/>
          <w:kern w:val="0"/>
          <w:lang w:eastAsia="en-US" w:bidi="ar-SA"/>
        </w:rPr>
        <w:t xml:space="preserve"> informovanie verejnosti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>,</w:t>
      </w:r>
    </w:p>
    <w:p w:rsidR="00405E67" w:rsidP="00405E67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c) </w:t>
      </w:r>
      <w:r w:rsidRPr="00107DF1">
        <w:rPr>
          <w:rFonts w:cs="Times New Roman" w:hint="default"/>
          <w:kern w:val="0"/>
          <w:lang w:eastAsia="en-US" w:bidi="ar-SA"/>
        </w:rPr>
        <w:t>poruší</w:t>
      </w:r>
      <w:r w:rsidRPr="00107DF1">
        <w:rPr>
          <w:rFonts w:cs="Times New Roman" w:hint="default"/>
          <w:kern w:val="0"/>
          <w:lang w:eastAsia="en-US" w:bidi="ar-SA"/>
        </w:rPr>
        <w:t xml:space="preserve"> povinnosť</w:t>
      </w:r>
      <w:r w:rsidRPr="00107DF1">
        <w:rPr>
          <w:rFonts w:cs="Times New Roman" w:hint="default"/>
          <w:kern w:val="0"/>
          <w:lang w:eastAsia="en-US" w:bidi="ar-SA"/>
        </w:rPr>
        <w:t xml:space="preserve"> urč</w:t>
      </w:r>
      <w:r w:rsidRPr="00107DF1">
        <w:rPr>
          <w:rFonts w:cs="Times New Roman" w:hint="default"/>
          <w:kern w:val="0"/>
          <w:lang w:eastAsia="en-US" w:bidi="ar-SA"/>
        </w:rPr>
        <w:t>enú</w:t>
      </w:r>
      <w:r w:rsidRPr="00107DF1">
        <w:rPr>
          <w:rFonts w:cs="Times New Roman" w:hint="default"/>
          <w:kern w:val="0"/>
          <w:lang w:eastAsia="en-US" w:bidi="ar-SA"/>
        </w:rPr>
        <w:t xml:space="preserve"> osob</w:t>
      </w:r>
      <w:r>
        <w:rPr>
          <w:rFonts w:eastAsia="Times New Roman" w:cs="Times New Roman"/>
          <w:kern w:val="0"/>
          <w:lang w:eastAsia="en-US" w:bidi="ar-SA"/>
        </w:rPr>
        <w:t>itným predpisom.</w:t>
      </w:r>
      <w:r w:rsidRPr="00621774">
        <w:rPr>
          <w:rFonts w:eastAsia="Times New Roman" w:cs="Times New Roman"/>
          <w:kern w:val="0"/>
          <w:vertAlign w:val="superscript"/>
          <w:lang w:eastAsia="en-US" w:bidi="ar-SA"/>
        </w:rPr>
        <w:t>3ca</w:t>
      </w:r>
      <w:r>
        <w:rPr>
          <w:rFonts w:eastAsia="Times New Roman" w:cs="Times New Roman"/>
          <w:kern w:val="0"/>
          <w:lang w:eastAsia="en-US" w:bidi="ar-SA"/>
        </w:rPr>
        <w:t>)“.</w:t>
      </w:r>
    </w:p>
    <w:p w:rsidR="00621774" w:rsidP="0062177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621774" w:rsidP="0062177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</w:t>
      </w:r>
      <w:r>
        <w:rPr>
          <w:rFonts w:cs="Times New Roman" w:hint="default"/>
          <w:color w:val="000000"/>
          <w:kern w:val="0"/>
          <w:lang w:eastAsia="en-US" w:bidi="ar-SA"/>
        </w:rPr>
        <w:t>á</w:t>
      </w:r>
      <w:r>
        <w:rPr>
          <w:rFonts w:cs="Times New Roman" w:hint="default"/>
          <w:color w:val="000000"/>
          <w:kern w:val="0"/>
          <w:lang w:eastAsia="en-US" w:bidi="ar-SA"/>
        </w:rPr>
        <w:t>mka pod č</w:t>
      </w:r>
      <w:r>
        <w:rPr>
          <w:rFonts w:cs="Times New Roman" w:hint="default"/>
          <w:color w:val="000000"/>
          <w:kern w:val="0"/>
          <w:lang w:eastAsia="en-US" w:bidi="ar-SA"/>
        </w:rPr>
        <w:t>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odkazu 3ca) znie:</w:t>
      </w:r>
    </w:p>
    <w:p w:rsidR="00621774" w:rsidP="00621774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C6A3B" w:rsidP="00405E67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621774">
        <w:rPr>
          <w:rFonts w:eastAsia="Times New Roman" w:cs="Times New Roman"/>
          <w:color w:val="000000"/>
          <w:kern w:val="0"/>
          <w:lang w:eastAsia="en-US" w:bidi="ar-SA"/>
        </w:rPr>
        <w:t xml:space="preserve">„3ca) </w:t>
      </w:r>
      <w:r w:rsidRPr="00621774" w:rsidR="00621774">
        <w:rPr>
          <w:rFonts w:eastAsia="Times New Roman" w:cs="Times New Roman"/>
          <w:color w:val="000000"/>
          <w:kern w:val="0"/>
          <w:lang w:eastAsia="en-US" w:bidi="ar-SA"/>
        </w:rPr>
        <w:t xml:space="preserve">Zákon 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>č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>. 211/2000 Z. z. o slobodnom prí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>stupe k informá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>ciá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>m a o zmene a doplnení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 xml:space="preserve"> niektorý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>ch zá</w:t>
      </w:r>
      <w:r w:rsidRPr="00621774" w:rsidR="00621774">
        <w:rPr>
          <w:rFonts w:cs="Times New Roman" w:hint="default"/>
          <w:color w:val="000000"/>
          <w:kern w:val="0"/>
          <w:lang w:eastAsia="en-US" w:bidi="ar-SA"/>
        </w:rPr>
        <w:t>konov</w:t>
      </w:r>
      <w:r w:rsidR="00621774">
        <w:rPr>
          <w:rFonts w:eastAsia="Times New Roman" w:cs="Times New Roman"/>
          <w:color w:val="000000"/>
          <w:kern w:val="0"/>
          <w:lang w:eastAsia="en-US" w:bidi="ar-SA"/>
        </w:rPr>
        <w:t xml:space="preserve"> (zákon o slobode informácií) v znení 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>neskorších predpisov, § 3 z</w:t>
      </w:r>
      <w:r w:rsidR="00621774">
        <w:rPr>
          <w:rFonts w:eastAsia="Times New Roman" w:cs="Times New Roman"/>
          <w:color w:val="000000"/>
          <w:kern w:val="0"/>
          <w:lang w:eastAsia="en-US" w:bidi="ar-SA"/>
        </w:rPr>
        <w:t>ákon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="00621774">
        <w:rPr>
          <w:rFonts w:cs="Times New Roman" w:hint="default"/>
          <w:color w:val="000000"/>
          <w:kern w:val="0"/>
          <w:lang w:eastAsia="en-US" w:bidi="ar-SA"/>
        </w:rPr>
        <w:t xml:space="preserve"> č</w:t>
      </w:r>
      <w:r w:rsidR="00621774">
        <w:rPr>
          <w:rFonts w:cs="Times New Roman" w:hint="default"/>
          <w:color w:val="000000"/>
          <w:kern w:val="0"/>
          <w:lang w:eastAsia="en-US" w:bidi="ar-SA"/>
        </w:rPr>
        <w:t xml:space="preserve">. </w:t>
      </w:r>
      <w:r w:rsidRPr="00186A91" w:rsidR="00621774">
        <w:rPr>
          <w:rFonts w:eastAsia="Times New Roman" w:cs="Times New Roman"/>
          <w:color w:val="000000"/>
          <w:kern w:val="0"/>
          <w:lang w:eastAsia="en-US" w:bidi="ar-SA"/>
        </w:rPr>
        <w:t>167/2008 Z. z.</w:t>
      </w:r>
      <w:r w:rsidR="00621774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o periodickej tlač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i a agentú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rnom spravodajstve a o zmene a doplnení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 xml:space="preserve"> 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>n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iektorý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ch zá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konov (tlač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ový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186A91" w:rsidR="00621774">
        <w:rPr>
          <w:rFonts w:cs="Times New Roman" w:hint="default"/>
          <w:color w:val="000000"/>
          <w:kern w:val="0"/>
          <w:lang w:eastAsia="en-US" w:bidi="ar-SA"/>
        </w:rPr>
        <w:t>kon)</w:t>
      </w:r>
      <w:r w:rsidR="00621774">
        <w:rPr>
          <w:rFonts w:eastAsia="Times New Roman" w:cs="Times New Roman"/>
          <w:color w:val="000000"/>
          <w:kern w:val="0"/>
          <w:lang w:eastAsia="en-US" w:bidi="ar-SA"/>
        </w:rPr>
        <w:t xml:space="preserve"> v</w:t>
      </w:r>
      <w:r w:rsidRPr="00186A91" w:rsidR="00621774">
        <w:rPr>
          <w:rFonts w:eastAsia="Times New Roman" w:cs="Times New Roman"/>
          <w:color w:val="000000"/>
          <w:kern w:val="0"/>
          <w:lang w:eastAsia="en-US" w:bidi="ar-SA"/>
        </w:rPr>
        <w:t xml:space="preserve"> znení 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>neskorších predpisov, § 15b z</w:t>
      </w:r>
      <w:r w:rsidRPr="000C6A3B" w:rsidR="00405E67">
        <w:rPr>
          <w:rFonts w:eastAsia="Times New Roman" w:cs="Times New Roman"/>
          <w:color w:val="000000"/>
          <w:kern w:val="0"/>
          <w:lang w:eastAsia="en-US" w:bidi="ar-SA"/>
        </w:rPr>
        <w:t>ákon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0C6A3B" w:rsidR="00405E67">
        <w:rPr>
          <w:rFonts w:cs="Times New Roman" w:hint="default"/>
          <w:color w:val="000000"/>
          <w:kern w:val="0"/>
          <w:lang w:eastAsia="en-US" w:bidi="ar-SA"/>
        </w:rPr>
        <w:t xml:space="preserve"> č</w:t>
      </w:r>
      <w:r w:rsidRPr="000C6A3B" w:rsidR="00405E67">
        <w:rPr>
          <w:rFonts w:cs="Times New Roman" w:hint="default"/>
          <w:color w:val="000000"/>
          <w:kern w:val="0"/>
          <w:lang w:eastAsia="en-US" w:bidi="ar-SA"/>
        </w:rPr>
        <w:t>. 308/2000 Z. z. o vysielaní</w:t>
      </w:r>
      <w:r w:rsidRPr="000C6A3B" w:rsidR="00405E67">
        <w:rPr>
          <w:rFonts w:cs="Times New Roman" w:hint="default"/>
          <w:color w:val="000000"/>
          <w:kern w:val="0"/>
          <w:lang w:eastAsia="en-US" w:bidi="ar-SA"/>
        </w:rPr>
        <w:t xml:space="preserve"> a retransmisii a o zmene zá</w:t>
      </w:r>
      <w:r w:rsidRPr="000C6A3B" w:rsidR="00405E67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0C6A3B" w:rsidR="00405E67">
        <w:rPr>
          <w:rFonts w:cs="Times New Roman" w:hint="default"/>
          <w:color w:val="000000"/>
          <w:kern w:val="0"/>
          <w:lang w:eastAsia="en-US" w:bidi="ar-SA"/>
        </w:rPr>
        <w:t>. 195/2000 Z. z. o telekomuniká</w:t>
      </w:r>
      <w:r w:rsidRPr="000C6A3B" w:rsidR="00405E67">
        <w:rPr>
          <w:rFonts w:cs="Times New Roman" w:hint="default"/>
          <w:color w:val="000000"/>
          <w:kern w:val="0"/>
          <w:lang w:eastAsia="en-US" w:bidi="ar-SA"/>
        </w:rPr>
        <w:t>ciá</w:t>
      </w:r>
      <w:r w:rsidRPr="000C6A3B" w:rsidR="00405E67">
        <w:rPr>
          <w:rFonts w:cs="Times New Roman" w:hint="default"/>
          <w:color w:val="000000"/>
          <w:kern w:val="0"/>
          <w:lang w:eastAsia="en-US" w:bidi="ar-SA"/>
        </w:rPr>
        <w:t>ch v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> </w:t>
      </w:r>
      <w:r w:rsidRPr="000C6A3B" w:rsidR="00405E67">
        <w:rPr>
          <w:rFonts w:eastAsia="Times New Roman" w:cs="Times New Roman"/>
          <w:color w:val="000000"/>
          <w:kern w:val="0"/>
          <w:lang w:eastAsia="en-US" w:bidi="ar-SA"/>
        </w:rPr>
        <w:t>znení</w:t>
      </w:r>
      <w:r w:rsidR="00405E67">
        <w:rPr>
          <w:rFonts w:eastAsia="Times New Roman" w:cs="Times New Roman"/>
          <w:color w:val="000000"/>
          <w:kern w:val="0"/>
          <w:lang w:eastAsia="en-US" w:bidi="ar-SA"/>
        </w:rPr>
        <w:t xml:space="preserve"> neskorších predpisov.“.</w:t>
      </w:r>
    </w:p>
    <w:p w:rsidR="00405E67" w:rsidP="00405E67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0C6A3B">
        <w:rPr>
          <w:rFonts w:cs="Times New Roman" w:hint="default"/>
          <w:b/>
          <w:kern w:val="0"/>
          <w:lang w:eastAsia="en-US" w:bidi="ar-SA"/>
        </w:rPr>
        <w:t>Č</w:t>
      </w:r>
      <w:r w:rsidR="000C6A3B">
        <w:rPr>
          <w:rFonts w:cs="Times New Roman" w:hint="default"/>
          <w:b/>
          <w:kern w:val="0"/>
          <w:lang w:eastAsia="en-US" w:bidi="ar-SA"/>
        </w:rPr>
        <w:t>l. IV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cs="Times New Roman"/>
          <w:kern w:val="0"/>
          <w:lang w:eastAsia="en-US" w:bidi="ar-SA"/>
        </w:rPr>
        <w:tab/>
      </w:r>
      <w:r w:rsidRPr="002F27EB">
        <w:rPr>
          <w:rFonts w:cs="Times New Roman" w:hint="default"/>
          <w:kern w:val="0"/>
          <w:lang w:eastAsia="en-US" w:bidi="ar-SA"/>
        </w:rPr>
        <w:t>Tento zá</w:t>
      </w:r>
      <w:r w:rsidRPr="002F27EB">
        <w:rPr>
          <w:rFonts w:cs="Times New Roman" w:hint="default"/>
          <w:kern w:val="0"/>
          <w:lang w:eastAsia="en-US" w:bidi="ar-SA"/>
        </w:rPr>
        <w:t>kon nadobú</w:t>
      </w:r>
      <w:r w:rsidRPr="002F27EB">
        <w:rPr>
          <w:rFonts w:cs="Times New Roman" w:hint="default"/>
          <w:kern w:val="0"/>
          <w:lang w:eastAsia="en-US" w:bidi="ar-SA"/>
        </w:rPr>
        <w:t>da úč</w:t>
      </w:r>
      <w:r w:rsidRPr="002F27EB">
        <w:rPr>
          <w:rFonts w:cs="Times New Roman" w:hint="default"/>
          <w:kern w:val="0"/>
          <w:lang w:eastAsia="en-US" w:bidi="ar-SA"/>
        </w:rPr>
        <w:t>innosť</w:t>
      </w:r>
      <w:r w:rsidRPr="002F27EB">
        <w:rPr>
          <w:rFonts w:cs="Times New Roman" w:hint="default"/>
          <w:kern w:val="0"/>
          <w:lang w:eastAsia="en-US" w:bidi="ar-SA"/>
        </w:rPr>
        <w:t xml:space="preserve"> </w:t>
      </w:r>
      <w:r w:rsidR="00132FA9">
        <w:rPr>
          <w:rFonts w:cs="Times New Roman" w:hint="default"/>
          <w:kern w:val="0"/>
          <w:lang w:eastAsia="en-US" w:bidi="ar-SA"/>
        </w:rPr>
        <w:t>dň</w:t>
      </w:r>
      <w:r w:rsidR="00132FA9">
        <w:rPr>
          <w:rFonts w:cs="Times New Roman" w:hint="default"/>
          <w:kern w:val="0"/>
          <w:lang w:eastAsia="en-US" w:bidi="ar-SA"/>
        </w:rPr>
        <w:t>om vyhlá</w:t>
      </w:r>
      <w:r w:rsidR="00132FA9">
        <w:rPr>
          <w:rFonts w:cs="Times New Roman"/>
          <w:kern w:val="0"/>
          <w:lang w:eastAsia="en-US" w:bidi="ar-SA"/>
        </w:rPr>
        <w:t>senia.</w:t>
      </w:r>
    </w:p>
    <w:p w:rsidR="000C6A3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RPr="008C081C" w:rsidP="008C081C">
      <w:pPr>
        <w:widowControl/>
        <w:suppressAutoHyphens w:val="0"/>
        <w:bidi w:val="0"/>
        <w:spacing w:after="200" w:line="276" w:lineRule="auto"/>
        <w:rPr>
          <w:b/>
          <w:bCs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27A7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1B90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213A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81C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E377A-4B8D-473A-918D-E8B257FC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969</Words>
  <Characters>5527</Characters>
  <Application>Microsoft Office Word</Application>
  <DocSecurity>0</DocSecurity>
  <Lines>0</Lines>
  <Paragraphs>0</Paragraphs>
  <ScaleCrop>false</ScaleCrop>
  <Company>HP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2018-03-26T10:02:00Z</dcterms:created>
  <dcterms:modified xsi:type="dcterms:W3CDTF">2018-03-26T10:02:00Z</dcterms:modified>
</cp:coreProperties>
</file>