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622F" w:rsidP="00853C65">
      <w:pPr>
        <w:bidi w:val="0"/>
        <w:spacing w:line="276" w:lineRule="auto"/>
        <w:jc w:val="both"/>
      </w:pPr>
      <w:r>
        <w:rPr>
          <w:rFonts w:hint="default"/>
          <w:b/>
          <w:bCs/>
        </w:rPr>
        <w:t>Dô</w:t>
      </w:r>
      <w:r>
        <w:rPr>
          <w:rFonts w:hint="default"/>
          <w:b/>
          <w:bCs/>
        </w:rPr>
        <w:t>vodová</w:t>
      </w:r>
      <w:r>
        <w:rPr>
          <w:rFonts w:hint="default"/>
          <w:b/>
          <w:bCs/>
        </w:rPr>
        <w:t xml:space="preserve"> sprá</w:t>
      </w:r>
      <w:r>
        <w:rPr>
          <w:rFonts w:hint="default"/>
          <w:b/>
          <w:bCs/>
        </w:rPr>
        <w:t>va</w:t>
      </w:r>
    </w:p>
    <w:p w:rsidR="0017622F" w:rsidP="00853C65">
      <w:pPr>
        <w:bidi w:val="0"/>
        <w:spacing w:line="276" w:lineRule="auto"/>
        <w:jc w:val="both"/>
        <w:rPr>
          <w:b/>
          <w:bCs/>
        </w:rPr>
      </w:pPr>
    </w:p>
    <w:p w:rsidR="0017622F" w:rsidP="00853C65">
      <w:pPr>
        <w:widowControl/>
        <w:numPr>
          <w:numId w:val="1"/>
        </w:numPr>
        <w:tabs>
          <w:tab w:val="num" w:pos="0"/>
          <w:tab w:val="clear" w:pos="720"/>
        </w:tabs>
        <w:suppressAutoHyphens w:val="0"/>
        <w:bidi w:val="0"/>
        <w:spacing w:line="276" w:lineRule="auto"/>
        <w:ind w:left="0" w:firstLine="0"/>
        <w:jc w:val="both"/>
        <w:rPr>
          <w:rFonts w:hint="default"/>
          <w:b/>
          <w:bCs/>
        </w:rPr>
      </w:pPr>
      <w:r>
        <w:rPr>
          <w:rFonts w:hint="default"/>
          <w:b/>
          <w:bCs/>
        </w:rPr>
        <w:t>Vš</w:t>
      </w:r>
      <w:r>
        <w:rPr>
          <w:rFonts w:hint="default"/>
          <w:b/>
          <w:bCs/>
        </w:rPr>
        <w:t>eobecná</w:t>
      </w:r>
      <w:r>
        <w:rPr>
          <w:rFonts w:hint="default"/>
          <w:b/>
          <w:bCs/>
        </w:rPr>
        <w:t xml:space="preserve"> č</w:t>
      </w:r>
      <w:r>
        <w:rPr>
          <w:rFonts w:hint="default"/>
          <w:b/>
          <w:bCs/>
        </w:rPr>
        <w:t>asť</w:t>
      </w:r>
    </w:p>
    <w:p w:rsidR="0017622F" w:rsidP="00853C65">
      <w:pPr>
        <w:tabs>
          <w:tab w:val="num" w:pos="0"/>
        </w:tabs>
        <w:bidi w:val="0"/>
        <w:spacing w:line="276" w:lineRule="auto"/>
      </w:pPr>
    </w:p>
    <w:p w:rsidR="00853C65" w:rsidP="00853C65">
      <w:pPr>
        <w:bidi w:val="0"/>
        <w:spacing w:line="276" w:lineRule="auto"/>
        <w:jc w:val="both"/>
        <w:rPr>
          <w:rFonts w:eastAsia="Times New Roman" w:cs="Times New Roman"/>
          <w:bCs/>
          <w:kern w:val="0"/>
          <w:lang w:eastAsia="en-US" w:bidi="ar-SA"/>
        </w:rPr>
      </w:pPr>
      <w:r w:rsidR="00FA08DC">
        <w:tab/>
      </w:r>
      <w:r w:rsidRPr="00853C65">
        <w:rPr>
          <w:rFonts w:eastAsia="Times New Roman" w:cs="Times New Roman"/>
          <w:kern w:val="0"/>
          <w:lang w:eastAsia="en-US" w:bidi="ar-SA"/>
        </w:rPr>
        <w:t>Návrh zákona</w:t>
      </w:r>
      <w:r w:rsidRPr="00853C65">
        <w:rPr>
          <w:rFonts w:eastAsia="Times New Roman" w:cs="Times New Roman"/>
          <w:b/>
          <w:kern w:val="0"/>
          <w:lang w:eastAsia="en-US" w:bidi="ar-SA"/>
        </w:rPr>
        <w:t xml:space="preserve">, </w:t>
      </w:r>
      <w:r w:rsidRPr="001E3269" w:rsidR="00C30470">
        <w:rPr>
          <w:rFonts w:cs="Times New Roman" w:hint="default"/>
        </w:rPr>
        <w:t>ktorý</w:t>
      </w:r>
      <w:r w:rsidRPr="001E3269" w:rsidR="00C30470">
        <w:rPr>
          <w:rFonts w:cs="Times New Roman" w:hint="default"/>
        </w:rPr>
        <w:t>m sa mení</w:t>
      </w:r>
      <w:r w:rsidRPr="001E3269" w:rsidR="00C30470">
        <w:rPr>
          <w:rFonts w:cs="Times New Roman" w:hint="default"/>
        </w:rPr>
        <w:t xml:space="preserve"> a dopĺň</w:t>
      </w:r>
      <w:r w:rsidRPr="001E3269" w:rsidR="00C30470">
        <w:rPr>
          <w:rFonts w:cs="Times New Roman" w:hint="default"/>
        </w:rPr>
        <w:t>a zá</w:t>
      </w:r>
      <w:r w:rsidRPr="001E3269" w:rsidR="00C30470">
        <w:rPr>
          <w:rFonts w:cs="Times New Roman" w:hint="default"/>
        </w:rPr>
        <w:t>kon č</w:t>
      </w:r>
      <w:r w:rsidRPr="001E3269" w:rsidR="00C30470">
        <w:rPr>
          <w:rFonts w:cs="Times New Roman" w:hint="default"/>
        </w:rPr>
        <w:t xml:space="preserve">. </w:t>
      </w:r>
      <w:r w:rsidRPr="004B6C07" w:rsidR="00C30470">
        <w:rPr>
          <w:rFonts w:cs="Times New Roman"/>
        </w:rPr>
        <w:t>595/2003 Z. z.</w:t>
      </w:r>
      <w:r w:rsidR="00C30470">
        <w:rPr>
          <w:rFonts w:cs="Times New Roman"/>
        </w:rPr>
        <w:t xml:space="preserve"> </w:t>
      </w:r>
      <w:r w:rsidRPr="004B6C07" w:rsidR="00C30470">
        <w:rPr>
          <w:rFonts w:cs="Times New Roman"/>
        </w:rPr>
        <w:t>o dani z</w:t>
      </w:r>
      <w:r w:rsidR="00C30470">
        <w:rPr>
          <w:rFonts w:cs="Times New Roman"/>
        </w:rPr>
        <w:t> </w:t>
      </w:r>
      <w:r w:rsidRPr="004B6C07" w:rsidR="00C30470">
        <w:rPr>
          <w:rFonts w:cs="Times New Roman" w:hint="default"/>
        </w:rPr>
        <w:t>prí</w:t>
      </w:r>
      <w:r w:rsidRPr="004B6C07" w:rsidR="00C30470">
        <w:rPr>
          <w:rFonts w:cs="Times New Roman" w:hint="default"/>
        </w:rPr>
        <w:t>jmov</w:t>
      </w:r>
      <w:r w:rsidR="00C30470">
        <w:rPr>
          <w:rFonts w:cs="Times New Roman"/>
        </w:rPr>
        <w:t xml:space="preserve"> v </w:t>
      </w:r>
      <w:r w:rsidR="00C30470">
        <w:rPr>
          <w:rFonts w:cs="Times New Roman" w:hint="default"/>
        </w:rPr>
        <w:t>znení</w:t>
      </w:r>
      <w:r w:rsidR="00C30470">
        <w:rPr>
          <w:rFonts w:cs="Times New Roman" w:hint="default"/>
        </w:rPr>
        <w:t xml:space="preserve"> neskorší</w:t>
      </w:r>
      <w:r w:rsidR="00C30470">
        <w:rPr>
          <w:rFonts w:cs="Times New Roman" w:hint="default"/>
        </w:rPr>
        <w:t>ch predpisov a </w:t>
      </w:r>
      <w:r w:rsidR="00C30470">
        <w:rPr>
          <w:rFonts w:cs="Times New Roman" w:hint="default"/>
        </w:rPr>
        <w:t>ktorý</w:t>
      </w:r>
      <w:r w:rsidR="00C30470">
        <w:rPr>
          <w:rFonts w:cs="Times New Roman" w:hint="default"/>
        </w:rPr>
        <w:t>m sa mení</w:t>
      </w:r>
      <w:r w:rsidR="00C30470">
        <w:rPr>
          <w:rFonts w:cs="Times New Roman" w:hint="default"/>
        </w:rPr>
        <w:t xml:space="preserve"> a </w:t>
      </w:r>
      <w:r w:rsidR="00C30470">
        <w:rPr>
          <w:rFonts w:cs="Times New Roman" w:hint="default"/>
        </w:rPr>
        <w:t>dopĺň</w:t>
      </w:r>
      <w:r w:rsidR="00C30470">
        <w:rPr>
          <w:rFonts w:cs="Times New Roman" w:hint="default"/>
        </w:rPr>
        <w:t>a zá</w:t>
      </w:r>
      <w:r w:rsidR="00C30470">
        <w:rPr>
          <w:rFonts w:cs="Times New Roman" w:hint="default"/>
        </w:rPr>
        <w:t>kon č</w:t>
      </w:r>
      <w:r w:rsidR="00C30470">
        <w:rPr>
          <w:rFonts w:cs="Times New Roman" w:hint="default"/>
        </w:rPr>
        <w:t xml:space="preserve">. </w:t>
      </w:r>
      <w:r w:rsidRPr="00CA5B60" w:rsidR="00C30470">
        <w:rPr>
          <w:rFonts w:cs="Times New Roman"/>
        </w:rPr>
        <w:t>580/2004 Z. z.</w:t>
      </w:r>
      <w:r w:rsidR="00C30470">
        <w:rPr>
          <w:rFonts w:cs="Times New Roman"/>
        </w:rPr>
        <w:t xml:space="preserve"> o zdravotnom </w:t>
      </w:r>
      <w:r w:rsidRPr="00CA5B60" w:rsidR="00C30470">
        <w:rPr>
          <w:rFonts w:cs="Times New Roman" w:hint="default"/>
        </w:rPr>
        <w:t>poistení</w:t>
      </w:r>
      <w:r w:rsidRPr="00CA5B60" w:rsidR="00C30470">
        <w:rPr>
          <w:rFonts w:cs="Times New Roman" w:hint="default"/>
        </w:rPr>
        <w:t xml:space="preserve"> a o zmene a doplnení</w:t>
      </w:r>
      <w:r w:rsidRPr="00CA5B60" w:rsidR="00C30470">
        <w:rPr>
          <w:rFonts w:cs="Times New Roman" w:hint="default"/>
        </w:rPr>
        <w:t xml:space="preserve"> zá</w:t>
      </w:r>
      <w:r w:rsidRPr="00CA5B60" w:rsidR="00C30470">
        <w:rPr>
          <w:rFonts w:cs="Times New Roman" w:hint="default"/>
        </w:rPr>
        <w:t>kona č</w:t>
      </w:r>
      <w:r w:rsidRPr="00CA5B60" w:rsidR="00C30470">
        <w:rPr>
          <w:rFonts w:cs="Times New Roman" w:hint="default"/>
        </w:rPr>
        <w:t>. 95/2002 Z. z. o poisť</w:t>
      </w:r>
      <w:r w:rsidRPr="00CA5B60" w:rsidR="00C30470">
        <w:rPr>
          <w:rFonts w:cs="Times New Roman" w:hint="default"/>
        </w:rPr>
        <w:t>ovní</w:t>
      </w:r>
      <w:r w:rsidRPr="00CA5B60" w:rsidR="00C30470">
        <w:rPr>
          <w:rFonts w:cs="Times New Roman" w:hint="default"/>
        </w:rPr>
        <w:t>ctve a o zmene a doplnení</w:t>
      </w:r>
      <w:r w:rsidRPr="00CA5B60" w:rsidR="00C30470">
        <w:rPr>
          <w:rFonts w:cs="Times New Roman" w:hint="default"/>
        </w:rPr>
        <w:t xml:space="preserve"> niektorý</w:t>
      </w:r>
      <w:r w:rsidRPr="00CA5B60" w:rsidR="00C30470">
        <w:rPr>
          <w:rFonts w:cs="Times New Roman" w:hint="default"/>
        </w:rPr>
        <w:t>ch zá</w:t>
      </w:r>
      <w:r w:rsidRPr="00CA5B60" w:rsidR="00C30470">
        <w:rPr>
          <w:rFonts w:cs="Times New Roman" w:hint="default"/>
        </w:rPr>
        <w:t>konov</w:t>
      </w:r>
      <w:r w:rsidR="00C30470">
        <w:rPr>
          <w:rFonts w:cs="Times New Roman"/>
        </w:rPr>
        <w:t xml:space="preserve"> v </w:t>
      </w:r>
      <w:r w:rsidR="00C30470">
        <w:rPr>
          <w:rFonts w:cs="Times New Roman" w:hint="default"/>
        </w:rPr>
        <w:t>znení</w:t>
      </w:r>
      <w:r w:rsidR="00C30470">
        <w:rPr>
          <w:rFonts w:cs="Times New Roman" w:hint="default"/>
        </w:rPr>
        <w:t xml:space="preserve"> neskorší</w:t>
      </w:r>
      <w:r w:rsidR="00C30470">
        <w:rPr>
          <w:rFonts w:cs="Times New Roman" w:hint="default"/>
        </w:rPr>
        <w:t xml:space="preserve">ch predpisov </w:t>
      </w:r>
      <w:r w:rsidRPr="00853C65">
        <w:rPr>
          <w:rFonts w:eastAsia="Times New Roman" w:cs="Times New Roman"/>
          <w:bCs/>
          <w:kern w:val="0"/>
          <w:lang w:eastAsia="en-US" w:bidi="ar-SA"/>
        </w:rPr>
        <w:t>predklad</w:t>
      </w:r>
      <w:r w:rsidR="00C30470">
        <w:rPr>
          <w:rFonts w:eastAsia="Times New Roman" w:cs="Times New Roman"/>
          <w:bCs/>
          <w:kern w:val="0"/>
          <w:lang w:eastAsia="en-US" w:bidi="ar-SA"/>
        </w:rPr>
        <w:t>ajú poslanci</w:t>
      </w:r>
      <w:r w:rsidR="006937DE">
        <w:rPr>
          <w:rFonts w:eastAsia="Times New Roman" w:cs="Times New Roman"/>
          <w:bCs/>
          <w:kern w:val="0"/>
          <w:lang w:eastAsia="en-US" w:bidi="ar-SA"/>
        </w:rPr>
        <w:t xml:space="preserve"> </w:t>
      </w:r>
      <w:r w:rsidRPr="00853C65">
        <w:rPr>
          <w:rFonts w:eastAsia="Times New Roman" w:cs="Times New Roman"/>
          <w:bCs/>
          <w:kern w:val="0"/>
          <w:lang w:eastAsia="en-US" w:bidi="ar-SA"/>
        </w:rPr>
        <w:t>Nár</w:t>
      </w:r>
      <w:r w:rsidR="00264023">
        <w:rPr>
          <w:rFonts w:eastAsia="Times New Roman" w:cs="Times New Roman"/>
          <w:bCs/>
          <w:kern w:val="0"/>
          <w:lang w:eastAsia="en-US" w:bidi="ar-SA"/>
        </w:rPr>
        <w:t>odnej rady Slovenskej republiky</w:t>
      </w:r>
      <w:r>
        <w:rPr>
          <w:rFonts w:eastAsia="Times New Roman" w:cs="Times New Roman"/>
          <w:bCs/>
          <w:kern w:val="0"/>
          <w:lang w:eastAsia="en-US" w:bidi="ar-SA"/>
        </w:rPr>
        <w:t xml:space="preserve"> </w:t>
      </w:r>
      <w:r w:rsidR="00C30470">
        <w:rPr>
          <w:rFonts w:eastAsia="Times New Roman" w:cs="Times New Roman"/>
          <w:bCs/>
          <w:kern w:val="0"/>
          <w:lang w:eastAsia="en-US" w:bidi="ar-SA"/>
        </w:rPr>
        <w:t>Jozef Mihál a Miroslav Beblavý.</w:t>
      </w:r>
    </w:p>
    <w:p w:rsidR="00C30470" w:rsidP="00853C65">
      <w:pPr>
        <w:bidi w:val="0"/>
        <w:spacing w:line="276" w:lineRule="auto"/>
        <w:jc w:val="both"/>
        <w:rPr>
          <w:rFonts w:eastAsia="Times New Roman" w:cs="Times New Roman"/>
          <w:bCs/>
          <w:kern w:val="0"/>
          <w:lang w:eastAsia="en-US" w:bidi="ar-SA"/>
        </w:rPr>
      </w:pPr>
    </w:p>
    <w:p w:rsidR="00C30470" w:rsidP="00C30470">
      <w:pPr>
        <w:bidi w:val="0"/>
        <w:spacing w:line="276" w:lineRule="auto"/>
        <w:jc w:val="both"/>
        <w:rPr>
          <w:rFonts w:eastAsia="Times New Roman" w:cs="Times New Roman"/>
          <w:kern w:val="0"/>
          <w:lang w:eastAsia="en-US" w:bidi="ar-SA"/>
        </w:rPr>
      </w:pPr>
      <w:r>
        <w:rPr>
          <w:rFonts w:eastAsia="Times New Roman" w:cs="Times New Roman"/>
          <w:bCs/>
          <w:kern w:val="0"/>
          <w:lang w:eastAsia="en-US" w:bidi="ar-SA"/>
        </w:rPr>
        <w:tab/>
        <w:t xml:space="preserve">Cieľom návrhu zákona je uľahčiť nábeh vyplácania </w:t>
      </w:r>
      <w:r>
        <w:rPr>
          <w:rFonts w:eastAsia="Times New Roman" w:cs="Times New Roman"/>
          <w:kern w:val="0"/>
          <w:lang w:eastAsia="en-US" w:bidi="ar-SA"/>
        </w:rPr>
        <w:t xml:space="preserve">13. a 14. platov v roku 2018. Za týmto účelom sa zmierňujú podmienky, pri ktorých sa v roku 2018 uplatnia oslobodenia od dane z príjmov a zdravotných odvodov. </w:t>
      </w:r>
    </w:p>
    <w:p w:rsidR="00C30470" w:rsidP="00C30470">
      <w:pPr>
        <w:widowControl/>
        <w:suppressAutoHyphens w:val="0"/>
        <w:bidi w:val="0"/>
        <w:spacing w:line="276" w:lineRule="auto"/>
        <w:jc w:val="both"/>
        <w:rPr>
          <w:rFonts w:eastAsia="Times New Roman" w:cs="Times New Roman"/>
          <w:kern w:val="0"/>
          <w:lang w:eastAsia="en-US" w:bidi="ar-SA"/>
        </w:rPr>
      </w:pPr>
    </w:p>
    <w:p w:rsidR="00C30470" w:rsidP="00C30470">
      <w:pPr>
        <w:widowControl/>
        <w:suppressAutoHyphens w:val="0"/>
        <w:bidi w:val="0"/>
        <w:spacing w:line="276" w:lineRule="auto"/>
        <w:ind w:firstLine="708"/>
        <w:jc w:val="both"/>
        <w:rPr>
          <w:rFonts w:eastAsia="Times New Roman" w:cs="Times New Roman"/>
          <w:kern w:val="0"/>
          <w:lang w:eastAsia="en-US" w:bidi="ar-SA"/>
        </w:rPr>
      </w:pPr>
      <w:r>
        <w:rPr>
          <w:rFonts w:eastAsia="Times New Roman" w:cs="Times New Roman"/>
          <w:kern w:val="0"/>
          <w:lang w:eastAsia="en-US" w:bidi="ar-SA"/>
        </w:rPr>
        <w:t xml:space="preserve">V roku 2018 postačí, aby 13. plat bol vyplatený vo výške najmenej 20% priemerného mesačného zárobku (funkčného platu) zamestnanca. Podmienka, aby 13. plat bol vyplatený vo výške celého priemerného mesačného zárobku (funkčného platu) zamestnanca bude platiť až od roku 2019, kde je predpoklad, že zamestnávatelia budú mať dostatok času aby sa na to pripravili. </w:t>
      </w:r>
    </w:p>
    <w:p w:rsidR="00C30470" w:rsidP="00C30470">
      <w:pPr>
        <w:widowControl/>
        <w:suppressAutoHyphens w:val="0"/>
        <w:bidi w:val="0"/>
        <w:spacing w:line="276" w:lineRule="auto"/>
        <w:jc w:val="both"/>
        <w:rPr>
          <w:rFonts w:eastAsia="Times New Roman" w:cs="Times New Roman"/>
          <w:kern w:val="0"/>
          <w:lang w:eastAsia="en-US" w:bidi="ar-SA"/>
        </w:rPr>
      </w:pPr>
    </w:p>
    <w:p w:rsidR="00C30470" w:rsidP="00C30470">
      <w:pPr>
        <w:widowControl/>
        <w:suppressAutoHyphens w:val="0"/>
        <w:bidi w:val="0"/>
        <w:spacing w:line="276" w:lineRule="auto"/>
        <w:ind w:firstLine="708"/>
        <w:jc w:val="both"/>
        <w:rPr>
          <w:rFonts w:eastAsia="Times New Roman" w:cs="Times New Roman"/>
          <w:bCs/>
          <w:kern w:val="0"/>
          <w:lang w:eastAsia="en-US" w:bidi="ar-SA"/>
        </w:rPr>
      </w:pPr>
      <w:r>
        <w:rPr>
          <w:rFonts w:eastAsia="Times New Roman" w:cs="Times New Roman"/>
          <w:kern w:val="0"/>
          <w:lang w:eastAsia="en-US" w:bidi="ar-SA"/>
        </w:rPr>
        <w:t>Podobne v roku 2018 postačí, aby 14. plat bol vyplatený vo výške najmenej 20% priemerného mesačného zárobku (funkčného platu) zamestnanca. V roku 2018 je malá pravdepodobnosť, že zamestnávatelia stihnú vyplatiť zamestnancom v mesiaci jún 2018 tento 13. plat. Preto sa pri oslobodeniach od dane z príjmov a zdravotných odvodoch pri 14. plate v roku 2018 nebude požadovať podmienka, aby bol v mesiaci jún 2018 zamestnancovi vyplatený 13. plat.</w:t>
      </w:r>
    </w:p>
    <w:p w:rsidR="00853C65" w:rsidP="00853C65">
      <w:pPr>
        <w:bidi w:val="0"/>
        <w:spacing w:line="276" w:lineRule="auto"/>
        <w:jc w:val="both"/>
        <w:rPr>
          <w:rFonts w:eastAsia="Times New Roman" w:cs="Times New Roman"/>
          <w:b/>
          <w:bCs/>
          <w:kern w:val="0"/>
          <w:lang w:eastAsia="sk-SK" w:bidi="ar-SA"/>
        </w:rPr>
      </w:pPr>
    </w:p>
    <w:p w:rsidR="00853C65" w:rsidRPr="00853C65" w:rsidP="00C30470">
      <w:pPr>
        <w:bidi w:val="0"/>
        <w:spacing w:line="276" w:lineRule="auto"/>
        <w:jc w:val="both"/>
        <w:rPr>
          <w:rFonts w:eastAsia="Times New Roman" w:cs="Times New Roman"/>
          <w:color w:val="000000"/>
          <w:kern w:val="0"/>
          <w:lang w:eastAsia="en-US" w:bidi="ar-SA"/>
        </w:rPr>
      </w:pPr>
      <w:r w:rsidR="006937DE">
        <w:rPr>
          <w:rFonts w:eastAsia="Times New Roman" w:cs="Times New Roman"/>
          <w:b/>
          <w:bCs/>
          <w:kern w:val="0"/>
          <w:lang w:eastAsia="sk-SK" w:bidi="ar-SA"/>
        </w:rPr>
        <w:tab/>
      </w:r>
      <w:r w:rsidRPr="00853C65">
        <w:rPr>
          <w:rFonts w:eastAsia="Times New Roman" w:cs="Times New Roman"/>
          <w:color w:val="000000"/>
          <w:kern w:val="0"/>
          <w:lang w:eastAsia="en-US" w:bidi="ar-SA"/>
        </w:rPr>
        <w:t>Návrh zákona je v súlade s právom Európskej únie, s Ústavou Slovenskej republiky, s ústavným</w:t>
      </w:r>
      <w:r w:rsidR="00703C33">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rsidR="00892550" w:rsidP="00853C65">
      <w:pPr>
        <w:tabs>
          <w:tab w:val="num" w:pos="0"/>
        </w:tabs>
        <w:bidi w:val="0"/>
        <w:jc w:val="both"/>
      </w:pPr>
    </w:p>
    <w:p w:rsidR="00DA4D1B" w:rsidRPr="00DA4D1B" w:rsidP="00892550">
      <w:pPr>
        <w:widowControl/>
        <w:suppressAutoHyphens w:val="0"/>
        <w:bidi w:val="0"/>
        <w:spacing w:after="200" w:line="276" w:lineRule="auto"/>
        <w:rPr>
          <w:b/>
          <w:u w:val="single"/>
        </w:rPr>
      </w:pPr>
      <w:r w:rsidR="00892550">
        <w:br w:type="page"/>
      </w:r>
      <w:r w:rsidRPr="0017622F" w:rsidR="0017622F">
        <w:rPr>
          <w:b/>
        </w:rPr>
        <w:t xml:space="preserve">B. </w:t>
      </w:r>
      <w:r w:rsidR="0045514F">
        <w:rPr>
          <w:b/>
        </w:rPr>
        <w:tab/>
      </w:r>
      <w:r w:rsidRPr="0017622F" w:rsidR="0017622F">
        <w:rPr>
          <w:rFonts w:hint="default"/>
          <w:b/>
        </w:rPr>
        <w:t>Osobitná</w:t>
      </w:r>
      <w:r w:rsidRPr="0017622F" w:rsidR="0017622F">
        <w:rPr>
          <w:rFonts w:hint="default"/>
          <w:b/>
        </w:rPr>
        <w:t xml:space="preserve"> č</w:t>
      </w:r>
      <w:r w:rsidRPr="0017622F" w:rsidR="0017622F">
        <w:rPr>
          <w:rFonts w:hint="default"/>
          <w:b/>
        </w:rPr>
        <w:t>asť</w:t>
      </w:r>
    </w:p>
    <w:p w:rsidR="00254990" w:rsidP="00FE122E">
      <w:pPr>
        <w:bidi w:val="0"/>
        <w:rPr>
          <w:b/>
          <w:u w:val="single"/>
        </w:rPr>
      </w:pPr>
      <w:r w:rsidRPr="00DA4D1B" w:rsidR="00DA4D1B">
        <w:rPr>
          <w:b/>
          <w:u w:val="single"/>
        </w:rPr>
        <w:t>K </w:t>
      </w:r>
      <w:r w:rsidRPr="00DA4D1B" w:rsidR="00DA4D1B">
        <w:rPr>
          <w:rFonts w:hint="default"/>
          <w:b/>
          <w:u w:val="single"/>
        </w:rPr>
        <w:t>Č</w:t>
      </w:r>
      <w:r w:rsidRPr="00DA4D1B" w:rsidR="00DA4D1B">
        <w:rPr>
          <w:rFonts w:hint="default"/>
          <w:b/>
          <w:u w:val="single"/>
        </w:rPr>
        <w:t>l. I</w:t>
      </w:r>
    </w:p>
    <w:p w:rsidR="00EC3C27" w:rsidP="00FE122E">
      <w:pPr>
        <w:bidi w:val="0"/>
        <w:rPr>
          <w:b/>
          <w:u w:val="single"/>
        </w:rPr>
      </w:pPr>
    </w:p>
    <w:p w:rsidR="00C30470" w:rsidP="00660EC6">
      <w:pPr>
        <w:bidi w:val="0"/>
        <w:jc w:val="both"/>
      </w:pPr>
      <w:r>
        <w:rPr>
          <w:rFonts w:hint="default"/>
        </w:rPr>
        <w:t>Upravuje sa rež</w:t>
      </w:r>
      <w:r>
        <w:rPr>
          <w:rFonts w:hint="default"/>
        </w:rPr>
        <w:t>im ná</w:t>
      </w:r>
      <w:r>
        <w:rPr>
          <w:rFonts w:hint="default"/>
        </w:rPr>
        <w:t>behu na 13. a </w:t>
      </w:r>
      <w:r>
        <w:rPr>
          <w:rFonts w:hint="default"/>
        </w:rPr>
        <w:t>14. plat pre rok 2018. Oproti budú</w:t>
      </w:r>
      <w:r>
        <w:rPr>
          <w:rFonts w:hint="default"/>
        </w:rPr>
        <w:t>cim rokom sa stanovuje odchylná</w:t>
      </w:r>
      <w:r>
        <w:rPr>
          <w:rFonts w:hint="default"/>
        </w:rPr>
        <w:t xml:space="preserve"> podmienka: najmenej </w:t>
      </w:r>
      <w:r>
        <w:rPr>
          <w:rFonts w:eastAsia="Times New Roman" w:cs="Times New Roman"/>
          <w:kern w:val="0"/>
          <w:lang w:eastAsia="en-US" w:bidi="ar-SA"/>
        </w:rPr>
        <w:t>20% priemerného mesačného zárobku (funkčného platu) zamestnanca s tým, že výlučne v tomto roku nie je poskytnutie 14. platu viazané na predchádzajúci 13. plat.</w:t>
      </w:r>
    </w:p>
    <w:p w:rsidR="00C30470" w:rsidP="00660EC6">
      <w:pPr>
        <w:bidi w:val="0"/>
        <w:jc w:val="both"/>
      </w:pPr>
    </w:p>
    <w:p w:rsidR="00E7579F" w:rsidP="00EE7B57">
      <w:pPr>
        <w:bidi w:val="0"/>
        <w:jc w:val="both"/>
        <w:rPr>
          <w:b/>
          <w:u w:val="single"/>
        </w:rPr>
      </w:pPr>
      <w:r w:rsidR="00273A12">
        <w:rPr>
          <w:b/>
          <w:u w:val="single"/>
        </w:rPr>
        <w:t>K </w:t>
      </w:r>
      <w:r w:rsidR="00273A12">
        <w:rPr>
          <w:rFonts w:hint="default"/>
          <w:b/>
          <w:u w:val="single"/>
        </w:rPr>
        <w:t>Č</w:t>
      </w:r>
      <w:r w:rsidR="00273A12">
        <w:rPr>
          <w:rFonts w:hint="default"/>
          <w:b/>
          <w:u w:val="single"/>
        </w:rPr>
        <w:t>l. II</w:t>
      </w:r>
    </w:p>
    <w:p w:rsidR="00694886" w:rsidP="00EE7B57">
      <w:pPr>
        <w:bidi w:val="0"/>
        <w:jc w:val="both"/>
        <w:rPr>
          <w:b/>
          <w:u w:val="single"/>
        </w:rPr>
      </w:pPr>
    </w:p>
    <w:p w:rsidR="00C30470" w:rsidP="00C965D6">
      <w:pPr>
        <w:bidi w:val="0"/>
        <w:jc w:val="both"/>
        <w:rPr>
          <w:rFonts w:hint="default"/>
        </w:rPr>
      </w:pPr>
      <w:r>
        <w:t>V </w:t>
      </w:r>
      <w:r>
        <w:rPr>
          <w:rFonts w:hint="default"/>
        </w:rPr>
        <w:t>nadvä</w:t>
      </w:r>
      <w:r>
        <w:rPr>
          <w:rFonts w:hint="default"/>
        </w:rPr>
        <w:t>znosti na predchá</w:t>
      </w:r>
      <w:r>
        <w:rPr>
          <w:rFonts w:hint="default"/>
        </w:rPr>
        <w:t>dzajú</w:t>
      </w:r>
      <w:r>
        <w:rPr>
          <w:rFonts w:hint="default"/>
        </w:rPr>
        <w:t>ci bod sa navrhuje ú</w:t>
      </w:r>
      <w:r>
        <w:rPr>
          <w:rFonts w:hint="default"/>
        </w:rPr>
        <w:t>prava pre rok 2018 aj vo vzť</w:t>
      </w:r>
      <w:r>
        <w:rPr>
          <w:rFonts w:hint="default"/>
        </w:rPr>
        <w:t>ahu k </w:t>
      </w:r>
      <w:r>
        <w:rPr>
          <w:rFonts w:hint="default"/>
        </w:rPr>
        <w:t>zdravotné</w:t>
      </w:r>
      <w:r>
        <w:rPr>
          <w:rFonts w:hint="default"/>
        </w:rPr>
        <w:t>mu poisteniu.</w:t>
      </w:r>
    </w:p>
    <w:p w:rsidR="00C30470" w:rsidP="00C965D6">
      <w:pPr>
        <w:bidi w:val="0"/>
        <w:jc w:val="both"/>
        <w:rPr>
          <w:rFonts w:hint="default"/>
        </w:rPr>
      </w:pPr>
    </w:p>
    <w:p w:rsidR="00C30470" w:rsidRPr="00C30470" w:rsidP="00C965D6">
      <w:pPr>
        <w:bidi w:val="0"/>
        <w:jc w:val="both"/>
        <w:rPr>
          <w:rFonts w:hint="default"/>
          <w:b/>
          <w:u w:val="single"/>
        </w:rPr>
      </w:pPr>
      <w:r w:rsidRPr="00C30470">
        <w:rPr>
          <w:b/>
          <w:u w:val="single"/>
        </w:rPr>
        <w:t>K </w:t>
      </w:r>
      <w:r w:rsidRPr="00C30470">
        <w:rPr>
          <w:rFonts w:hint="default"/>
          <w:b/>
          <w:u w:val="single"/>
        </w:rPr>
        <w:t>Č</w:t>
      </w:r>
      <w:r w:rsidRPr="00C30470">
        <w:rPr>
          <w:rFonts w:hint="default"/>
          <w:b/>
          <w:u w:val="single"/>
        </w:rPr>
        <w:t>l. III</w:t>
      </w:r>
    </w:p>
    <w:p w:rsidR="00C30470" w:rsidP="00C965D6">
      <w:pPr>
        <w:bidi w:val="0"/>
        <w:jc w:val="both"/>
      </w:pPr>
    </w:p>
    <w:p w:rsidR="00E7579F" w:rsidP="00C965D6">
      <w:pPr>
        <w:bidi w:val="0"/>
        <w:jc w:val="both"/>
        <w:rPr>
          <w:b/>
          <w:u w:val="single"/>
        </w:rPr>
      </w:pPr>
      <w:r w:rsidR="00C965D6">
        <w:rPr>
          <w:rFonts w:hint="default"/>
        </w:rPr>
        <w:t>Navrhuje sa, aby ná</w:t>
      </w:r>
      <w:r w:rsidR="00C965D6">
        <w:rPr>
          <w:rFonts w:hint="default"/>
        </w:rPr>
        <w:t>vrh zá</w:t>
      </w:r>
      <w:r w:rsidR="00C965D6">
        <w:rPr>
          <w:rFonts w:hint="default"/>
        </w:rPr>
        <w:t>kona nadobudol úč</w:t>
      </w:r>
      <w:r w:rsidR="00C965D6">
        <w:rPr>
          <w:rFonts w:hint="default"/>
        </w:rPr>
        <w:t>innosť</w:t>
      </w:r>
      <w:r w:rsidR="00C965D6">
        <w:rPr>
          <w:rFonts w:hint="default"/>
        </w:rPr>
        <w:t xml:space="preserve"> 1. j</w:t>
      </w:r>
      <w:r w:rsidR="00C30470">
        <w:rPr>
          <w:rFonts w:hint="default"/>
        </w:rPr>
        <w:t>ú</w:t>
      </w:r>
      <w:r w:rsidR="00C30470">
        <w:rPr>
          <w:rFonts w:hint="default"/>
        </w:rPr>
        <w:t>na 2018</w:t>
      </w:r>
      <w:r w:rsidR="00C965D6">
        <w:t>.</w:t>
      </w:r>
    </w:p>
    <w:sectPr w:rsidSect="000C4783">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
    <w:panose1 w:val="02010600030101010101"/>
    <w:charset w:val="86"/>
    <w:family w:val="auto"/>
    <w:pitch w:val="variable"/>
    <w:sig w:usb0="00000000" w:usb1="00000000" w:usb2="00000000" w:usb3="00000000" w:csb0="00040001" w:csb1="00000000"/>
  </w:font>
  <w:font w:name="Mangal">
    <w:altName w:val="MS Gothic"/>
    <w:panose1 w:val="00000400000000000000"/>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altName w:val="Palatino Linotype"/>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25" w:rsidRPr="00BC6D0D" w:rsidP="004B0F8E">
    <w:pPr>
      <w:pStyle w:val="Footer"/>
      <w:framePr w:wrap="around" w:vAnchor="text" w:hAnchor="margin" w:xAlign="center"/>
      <w:bidi w:val="0"/>
      <w:rPr>
        <w:rStyle w:val="PageNumber"/>
        <w:sz w:val="24"/>
        <w:szCs w:val="24"/>
      </w:rPr>
    </w:pPr>
  </w:p>
  <w:p w:rsidR="00E00825"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FF5E9B"/>
    <w:multiLevelType w:val="hybridMultilevel"/>
    <w:tmpl w:val="52D077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3C874F1B"/>
    <w:multiLevelType w:val="hybridMultilevel"/>
    <w:tmpl w:val="E0F6E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5A533E5"/>
    <w:multiLevelType w:val="hybridMultilevel"/>
    <w:tmpl w:val="232E07A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73096D33"/>
    <w:multiLevelType w:val="hybridMultilevel"/>
    <w:tmpl w:val="C7F24A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8F92BEC"/>
    <w:multiLevelType w:val="hybridMultilevel"/>
    <w:tmpl w:val="5546E0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3B12"/>
    <w:rsid w:val="00000576"/>
    <w:rsid w:val="00003D36"/>
    <w:rsid w:val="00006BC4"/>
    <w:rsid w:val="00010FD1"/>
    <w:rsid w:val="00011A4B"/>
    <w:rsid w:val="0001798F"/>
    <w:rsid w:val="0003434F"/>
    <w:rsid w:val="000441A6"/>
    <w:rsid w:val="0005216D"/>
    <w:rsid w:val="00070006"/>
    <w:rsid w:val="00073706"/>
    <w:rsid w:val="00075997"/>
    <w:rsid w:val="00077A6C"/>
    <w:rsid w:val="00077E59"/>
    <w:rsid w:val="0008356A"/>
    <w:rsid w:val="00083720"/>
    <w:rsid w:val="00091102"/>
    <w:rsid w:val="000A19B0"/>
    <w:rsid w:val="000A4469"/>
    <w:rsid w:val="000A5AAE"/>
    <w:rsid w:val="000B14B8"/>
    <w:rsid w:val="000B2B2D"/>
    <w:rsid w:val="000B3BCB"/>
    <w:rsid w:val="000B4E2E"/>
    <w:rsid w:val="000C4783"/>
    <w:rsid w:val="000C77FF"/>
    <w:rsid w:val="000E2096"/>
    <w:rsid w:val="00107E4C"/>
    <w:rsid w:val="0011019F"/>
    <w:rsid w:val="00111AE5"/>
    <w:rsid w:val="001128E2"/>
    <w:rsid w:val="0011374E"/>
    <w:rsid w:val="001174AB"/>
    <w:rsid w:val="00117E40"/>
    <w:rsid w:val="001223AF"/>
    <w:rsid w:val="001329E3"/>
    <w:rsid w:val="00135169"/>
    <w:rsid w:val="00135F35"/>
    <w:rsid w:val="00137C85"/>
    <w:rsid w:val="0014355E"/>
    <w:rsid w:val="00150922"/>
    <w:rsid w:val="00151E96"/>
    <w:rsid w:val="00153A2C"/>
    <w:rsid w:val="001545D3"/>
    <w:rsid w:val="00154B93"/>
    <w:rsid w:val="00160969"/>
    <w:rsid w:val="0016770E"/>
    <w:rsid w:val="0017622F"/>
    <w:rsid w:val="0019090E"/>
    <w:rsid w:val="00192B83"/>
    <w:rsid w:val="00193CA7"/>
    <w:rsid w:val="0019523D"/>
    <w:rsid w:val="00196FCE"/>
    <w:rsid w:val="001A09EB"/>
    <w:rsid w:val="001A474E"/>
    <w:rsid w:val="001A7996"/>
    <w:rsid w:val="001B0E4E"/>
    <w:rsid w:val="001C2B30"/>
    <w:rsid w:val="001D31B9"/>
    <w:rsid w:val="001D6350"/>
    <w:rsid w:val="001D70E1"/>
    <w:rsid w:val="001E1373"/>
    <w:rsid w:val="001E205E"/>
    <w:rsid w:val="001E3269"/>
    <w:rsid w:val="001F1DA1"/>
    <w:rsid w:val="0020104E"/>
    <w:rsid w:val="00203D9D"/>
    <w:rsid w:val="002175CF"/>
    <w:rsid w:val="00220208"/>
    <w:rsid w:val="002204AF"/>
    <w:rsid w:val="00221C47"/>
    <w:rsid w:val="002226ED"/>
    <w:rsid w:val="00225B05"/>
    <w:rsid w:val="00227EC6"/>
    <w:rsid w:val="0023058D"/>
    <w:rsid w:val="00232A16"/>
    <w:rsid w:val="00236D3C"/>
    <w:rsid w:val="0024026C"/>
    <w:rsid w:val="00241C3E"/>
    <w:rsid w:val="00242ABC"/>
    <w:rsid w:val="002433BD"/>
    <w:rsid w:val="00244C1A"/>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77D7"/>
    <w:rsid w:val="00291A60"/>
    <w:rsid w:val="002A00BF"/>
    <w:rsid w:val="002B3AE6"/>
    <w:rsid w:val="002B3C2A"/>
    <w:rsid w:val="002C080E"/>
    <w:rsid w:val="002C1C8F"/>
    <w:rsid w:val="002C73CB"/>
    <w:rsid w:val="002D08B3"/>
    <w:rsid w:val="002D1E91"/>
    <w:rsid w:val="002D2DFF"/>
    <w:rsid w:val="002D3038"/>
    <w:rsid w:val="002E0433"/>
    <w:rsid w:val="002E1E6C"/>
    <w:rsid w:val="002F27EB"/>
    <w:rsid w:val="002F3083"/>
    <w:rsid w:val="00336052"/>
    <w:rsid w:val="00336F95"/>
    <w:rsid w:val="00336FD9"/>
    <w:rsid w:val="003370AC"/>
    <w:rsid w:val="00337B4F"/>
    <w:rsid w:val="003423ED"/>
    <w:rsid w:val="00355C4F"/>
    <w:rsid w:val="00364C2A"/>
    <w:rsid w:val="00367762"/>
    <w:rsid w:val="003743BC"/>
    <w:rsid w:val="003760BA"/>
    <w:rsid w:val="0037704F"/>
    <w:rsid w:val="00380586"/>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11F87"/>
    <w:rsid w:val="00412F75"/>
    <w:rsid w:val="004210C7"/>
    <w:rsid w:val="00424490"/>
    <w:rsid w:val="004268EC"/>
    <w:rsid w:val="00426D99"/>
    <w:rsid w:val="00434B15"/>
    <w:rsid w:val="00442E41"/>
    <w:rsid w:val="00447BD9"/>
    <w:rsid w:val="0045514F"/>
    <w:rsid w:val="004604D8"/>
    <w:rsid w:val="004665E2"/>
    <w:rsid w:val="004671E3"/>
    <w:rsid w:val="00480EA3"/>
    <w:rsid w:val="00484A73"/>
    <w:rsid w:val="004917CB"/>
    <w:rsid w:val="00491A6D"/>
    <w:rsid w:val="004958F3"/>
    <w:rsid w:val="00496F4B"/>
    <w:rsid w:val="004A2751"/>
    <w:rsid w:val="004B0F8E"/>
    <w:rsid w:val="004B626C"/>
    <w:rsid w:val="004B6C07"/>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2989"/>
    <w:rsid w:val="00573C70"/>
    <w:rsid w:val="0057497E"/>
    <w:rsid w:val="00577000"/>
    <w:rsid w:val="00577988"/>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4463"/>
    <w:rsid w:val="005F5FD5"/>
    <w:rsid w:val="006013BC"/>
    <w:rsid w:val="00617BDA"/>
    <w:rsid w:val="006263C3"/>
    <w:rsid w:val="00631565"/>
    <w:rsid w:val="00632296"/>
    <w:rsid w:val="00645EA6"/>
    <w:rsid w:val="00646694"/>
    <w:rsid w:val="0065651A"/>
    <w:rsid w:val="00660E98"/>
    <w:rsid w:val="00660EC6"/>
    <w:rsid w:val="0067499F"/>
    <w:rsid w:val="00687973"/>
    <w:rsid w:val="006937DE"/>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6124"/>
    <w:rsid w:val="006E6879"/>
    <w:rsid w:val="006F0091"/>
    <w:rsid w:val="006F086A"/>
    <w:rsid w:val="006F7449"/>
    <w:rsid w:val="00703C33"/>
    <w:rsid w:val="007063AF"/>
    <w:rsid w:val="007115A9"/>
    <w:rsid w:val="00712A01"/>
    <w:rsid w:val="00713383"/>
    <w:rsid w:val="00737CC8"/>
    <w:rsid w:val="00742FAE"/>
    <w:rsid w:val="00752074"/>
    <w:rsid w:val="00753EEE"/>
    <w:rsid w:val="00762DBD"/>
    <w:rsid w:val="00764085"/>
    <w:rsid w:val="007666C7"/>
    <w:rsid w:val="00773985"/>
    <w:rsid w:val="00773A69"/>
    <w:rsid w:val="00774A59"/>
    <w:rsid w:val="00774B24"/>
    <w:rsid w:val="007753C5"/>
    <w:rsid w:val="007802C2"/>
    <w:rsid w:val="00782B02"/>
    <w:rsid w:val="007945CB"/>
    <w:rsid w:val="00795703"/>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0216"/>
    <w:rsid w:val="008138C2"/>
    <w:rsid w:val="008207C5"/>
    <w:rsid w:val="008217C8"/>
    <w:rsid w:val="00822246"/>
    <w:rsid w:val="008271C9"/>
    <w:rsid w:val="00844D7C"/>
    <w:rsid w:val="00847081"/>
    <w:rsid w:val="00847A8E"/>
    <w:rsid w:val="00852A39"/>
    <w:rsid w:val="00853C65"/>
    <w:rsid w:val="00855A4E"/>
    <w:rsid w:val="0086052F"/>
    <w:rsid w:val="00861A0B"/>
    <w:rsid w:val="0086606A"/>
    <w:rsid w:val="008669C0"/>
    <w:rsid w:val="00873B12"/>
    <w:rsid w:val="00876CC4"/>
    <w:rsid w:val="00892550"/>
    <w:rsid w:val="00897C09"/>
    <w:rsid w:val="008B0B96"/>
    <w:rsid w:val="008B2485"/>
    <w:rsid w:val="008C0A5D"/>
    <w:rsid w:val="008D1355"/>
    <w:rsid w:val="008D4600"/>
    <w:rsid w:val="008D47D8"/>
    <w:rsid w:val="008D6A70"/>
    <w:rsid w:val="008D6D37"/>
    <w:rsid w:val="00901E8E"/>
    <w:rsid w:val="009040E3"/>
    <w:rsid w:val="0090548E"/>
    <w:rsid w:val="00906067"/>
    <w:rsid w:val="00912F5D"/>
    <w:rsid w:val="00913923"/>
    <w:rsid w:val="0091589F"/>
    <w:rsid w:val="00921FE0"/>
    <w:rsid w:val="009241FB"/>
    <w:rsid w:val="0092447A"/>
    <w:rsid w:val="009255B8"/>
    <w:rsid w:val="00937B77"/>
    <w:rsid w:val="00962C63"/>
    <w:rsid w:val="00963DE5"/>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159F"/>
    <w:rsid w:val="009E4210"/>
    <w:rsid w:val="009F0E0D"/>
    <w:rsid w:val="00A122FD"/>
    <w:rsid w:val="00A147CA"/>
    <w:rsid w:val="00A22761"/>
    <w:rsid w:val="00A25E6D"/>
    <w:rsid w:val="00A3470A"/>
    <w:rsid w:val="00A41F89"/>
    <w:rsid w:val="00A44A27"/>
    <w:rsid w:val="00A50C05"/>
    <w:rsid w:val="00A51C46"/>
    <w:rsid w:val="00A5219E"/>
    <w:rsid w:val="00A54DC8"/>
    <w:rsid w:val="00A5621B"/>
    <w:rsid w:val="00A60058"/>
    <w:rsid w:val="00A667D9"/>
    <w:rsid w:val="00A66CD4"/>
    <w:rsid w:val="00A84BF2"/>
    <w:rsid w:val="00A87A6C"/>
    <w:rsid w:val="00AA19D6"/>
    <w:rsid w:val="00AA37E6"/>
    <w:rsid w:val="00AA5725"/>
    <w:rsid w:val="00AB2DD1"/>
    <w:rsid w:val="00AB41B0"/>
    <w:rsid w:val="00AB5D5C"/>
    <w:rsid w:val="00AC1164"/>
    <w:rsid w:val="00AC4AC4"/>
    <w:rsid w:val="00AC743E"/>
    <w:rsid w:val="00AD63C5"/>
    <w:rsid w:val="00AD7DC9"/>
    <w:rsid w:val="00AE03F3"/>
    <w:rsid w:val="00AE0A25"/>
    <w:rsid w:val="00B02805"/>
    <w:rsid w:val="00B0477F"/>
    <w:rsid w:val="00B04877"/>
    <w:rsid w:val="00B07272"/>
    <w:rsid w:val="00B22B6F"/>
    <w:rsid w:val="00B238FE"/>
    <w:rsid w:val="00B26D60"/>
    <w:rsid w:val="00B27D05"/>
    <w:rsid w:val="00B32182"/>
    <w:rsid w:val="00B3584B"/>
    <w:rsid w:val="00B46C03"/>
    <w:rsid w:val="00B57029"/>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EC9"/>
    <w:rsid w:val="00BE1CF0"/>
    <w:rsid w:val="00BE5C07"/>
    <w:rsid w:val="00BE6D49"/>
    <w:rsid w:val="00BF0502"/>
    <w:rsid w:val="00BF23ED"/>
    <w:rsid w:val="00BF6E84"/>
    <w:rsid w:val="00C0693C"/>
    <w:rsid w:val="00C13BDA"/>
    <w:rsid w:val="00C16709"/>
    <w:rsid w:val="00C17ECC"/>
    <w:rsid w:val="00C30470"/>
    <w:rsid w:val="00C31244"/>
    <w:rsid w:val="00C36283"/>
    <w:rsid w:val="00C4095D"/>
    <w:rsid w:val="00C41815"/>
    <w:rsid w:val="00C61514"/>
    <w:rsid w:val="00C62D93"/>
    <w:rsid w:val="00C71F26"/>
    <w:rsid w:val="00C763E4"/>
    <w:rsid w:val="00C8387B"/>
    <w:rsid w:val="00C92858"/>
    <w:rsid w:val="00C9376A"/>
    <w:rsid w:val="00C965D6"/>
    <w:rsid w:val="00CA14F3"/>
    <w:rsid w:val="00CA3849"/>
    <w:rsid w:val="00CA5B60"/>
    <w:rsid w:val="00CC5B65"/>
    <w:rsid w:val="00CD5655"/>
    <w:rsid w:val="00CE2496"/>
    <w:rsid w:val="00CF2A1D"/>
    <w:rsid w:val="00D03388"/>
    <w:rsid w:val="00D05B3A"/>
    <w:rsid w:val="00D1291B"/>
    <w:rsid w:val="00D12FB7"/>
    <w:rsid w:val="00D13AD6"/>
    <w:rsid w:val="00D162D5"/>
    <w:rsid w:val="00D21169"/>
    <w:rsid w:val="00D36280"/>
    <w:rsid w:val="00D40347"/>
    <w:rsid w:val="00D41218"/>
    <w:rsid w:val="00D43E64"/>
    <w:rsid w:val="00D46E40"/>
    <w:rsid w:val="00D52901"/>
    <w:rsid w:val="00D530A3"/>
    <w:rsid w:val="00D553D9"/>
    <w:rsid w:val="00D7539F"/>
    <w:rsid w:val="00D75B68"/>
    <w:rsid w:val="00D86C6A"/>
    <w:rsid w:val="00D86CD2"/>
    <w:rsid w:val="00D91EF7"/>
    <w:rsid w:val="00D933D7"/>
    <w:rsid w:val="00D94073"/>
    <w:rsid w:val="00DA1181"/>
    <w:rsid w:val="00DA30C3"/>
    <w:rsid w:val="00DA4D1B"/>
    <w:rsid w:val="00DB5CFF"/>
    <w:rsid w:val="00DB5DB1"/>
    <w:rsid w:val="00DB6C4F"/>
    <w:rsid w:val="00DD4F37"/>
    <w:rsid w:val="00DD790B"/>
    <w:rsid w:val="00DE10C3"/>
    <w:rsid w:val="00E003F4"/>
    <w:rsid w:val="00E00825"/>
    <w:rsid w:val="00E13047"/>
    <w:rsid w:val="00E1726A"/>
    <w:rsid w:val="00E21DA2"/>
    <w:rsid w:val="00E31184"/>
    <w:rsid w:val="00E313F4"/>
    <w:rsid w:val="00E334EE"/>
    <w:rsid w:val="00E3768C"/>
    <w:rsid w:val="00E47012"/>
    <w:rsid w:val="00E471F2"/>
    <w:rsid w:val="00E50ED3"/>
    <w:rsid w:val="00E65909"/>
    <w:rsid w:val="00E66CB0"/>
    <w:rsid w:val="00E720A8"/>
    <w:rsid w:val="00E7579F"/>
    <w:rsid w:val="00E76250"/>
    <w:rsid w:val="00E81660"/>
    <w:rsid w:val="00E8315D"/>
    <w:rsid w:val="00E83698"/>
    <w:rsid w:val="00E857D9"/>
    <w:rsid w:val="00E8629F"/>
    <w:rsid w:val="00E947EC"/>
    <w:rsid w:val="00E97A16"/>
    <w:rsid w:val="00EA0C42"/>
    <w:rsid w:val="00EA4B15"/>
    <w:rsid w:val="00EC0167"/>
    <w:rsid w:val="00EC3C27"/>
    <w:rsid w:val="00ED3398"/>
    <w:rsid w:val="00ED5039"/>
    <w:rsid w:val="00EE0F31"/>
    <w:rsid w:val="00EE4B8E"/>
    <w:rsid w:val="00EE4BF3"/>
    <w:rsid w:val="00EE7053"/>
    <w:rsid w:val="00EE7B57"/>
    <w:rsid w:val="00EF196A"/>
    <w:rsid w:val="00EF589B"/>
    <w:rsid w:val="00F01119"/>
    <w:rsid w:val="00F02695"/>
    <w:rsid w:val="00F03543"/>
    <w:rsid w:val="00F03CDF"/>
    <w:rsid w:val="00F05C94"/>
    <w:rsid w:val="00F20DBE"/>
    <w:rsid w:val="00F22EA7"/>
    <w:rsid w:val="00F27455"/>
    <w:rsid w:val="00F31F4C"/>
    <w:rsid w:val="00F33DCC"/>
    <w:rsid w:val="00F36984"/>
    <w:rsid w:val="00F52A81"/>
    <w:rsid w:val="00F53720"/>
    <w:rsid w:val="00F56B4E"/>
    <w:rsid w:val="00F6061C"/>
    <w:rsid w:val="00F60E00"/>
    <w:rsid w:val="00F74DDA"/>
    <w:rsid w:val="00F81414"/>
    <w:rsid w:val="00F86A52"/>
    <w:rsid w:val="00F8724F"/>
    <w:rsid w:val="00FA08DC"/>
    <w:rsid w:val="00FA34F3"/>
    <w:rsid w:val="00FA3BBB"/>
    <w:rsid w:val="00FA57A9"/>
    <w:rsid w:val="00FB3302"/>
    <w:rsid w:val="00FB7CB4"/>
    <w:rsid w:val="00FC4A32"/>
    <w:rsid w:val="00FD014C"/>
    <w:rsid w:val="00FD47AB"/>
    <w:rsid w:val="00FD5923"/>
    <w:rsid w:val="00FD63EE"/>
    <w:rsid w:val="00FE122E"/>
    <w:rsid w:val="00FE728C"/>
    <w:rsid w:val="00FF25F7"/>
    <w:rsid w:val="00FF40BF"/>
    <w:rsid w:val="00FF53F3"/>
    <w:rsid w:val="00FF6E41"/>
    <w:rsid w:val="00FF7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A7"/>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paragraph" w:styleId="Heading3">
    <w:name w:val="heading 3"/>
    <w:basedOn w:val="Normal"/>
    <w:next w:val="Normal"/>
    <w:link w:val="Nadpis3Char"/>
    <w:uiPriority w:val="9"/>
    <w:semiHidden/>
    <w:unhideWhenUsed/>
    <w:qFormat/>
    <w:rsid w:val="00762DBD"/>
    <w:pPr>
      <w:keepNext/>
      <w:keepLines/>
      <w:spacing w:before="40"/>
      <w:jc w:val="left"/>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character" w:customStyle="1" w:styleId="Nadpis3Char">
    <w:name w:val="Nadpis 3 Char"/>
    <w:basedOn w:val="DefaultParagraphFont"/>
    <w:link w:val="Heading3"/>
    <w:uiPriority w:val="9"/>
    <w:semiHidden/>
    <w:locked/>
    <w:rsid w:val="00762DBD"/>
    <w:rPr>
      <w:rFonts w:asciiTheme="majorHAnsi" w:eastAsiaTheme="majorEastAsia" w:hAnsiTheme="majorHAnsi" w:cs="Mangal"/>
      <w:color w:val="243F60" w:themeColor="accent1" w:themeShade="7F"/>
      <w:kern w:val="1"/>
      <w:sz w:val="21"/>
      <w:szCs w:val="21"/>
      <w:rtl w:val="0"/>
      <w:cs w:val="0"/>
      <w:lang w:val="x-none" w:eastAsia="hi-IN" w:bidi="hi-IN"/>
    </w:rPr>
  </w:style>
  <w:style w:type="table" w:styleId="TableGrid">
    <w:name w:val="Table Grid"/>
    <w:basedOn w:val="TableNormal"/>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F1056-5AC2-4F49-89BC-F2A7A65C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325</Words>
  <Characters>1858</Characters>
  <Application>Microsoft Office Word</Application>
  <DocSecurity>0</DocSecurity>
  <Lines>0</Lines>
  <Paragraphs>0</Paragraphs>
  <ScaleCrop>false</ScaleCrop>
  <Company>HP</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2016-08-18T13:39:00Z</cp:lastPrinted>
  <dcterms:created xsi:type="dcterms:W3CDTF">2018-02-22T11:05:00Z</dcterms:created>
  <dcterms:modified xsi:type="dcterms:W3CDTF">2018-02-22T11:05:00Z</dcterms:modified>
</cp:coreProperties>
</file>