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70C4" w:rsidRPr="00CA4137" w:rsidP="00CE70C4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CA4137">
        <w:rPr>
          <w:rFonts w:ascii="Times New Roman" w:hAnsi="Times New Roman"/>
          <w:b/>
          <w:sz w:val="36"/>
          <w:szCs w:val="36"/>
        </w:rPr>
        <w:t>VLÁDA  SLOVENSKEJ  REPUBLIKY</w:t>
      </w:r>
    </w:p>
    <w:p w:rsidR="00CE70C4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A4137" w:rsidRPr="00CA4137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Na rokovanie</w:t>
        <w:tab/>
        <w:tab/>
        <w:tab/>
        <w:tab/>
        <w:tab/>
        <w:tab/>
        <w:tab/>
        <w:tab/>
        <w:t xml:space="preserve">       Číslo:</w:t>
      </w:r>
      <w:r w:rsidR="00300412">
        <w:rPr>
          <w:rFonts w:ascii="Times New Roman" w:hAnsi="Times New Roman"/>
        </w:rPr>
        <w:t xml:space="preserve">  </w:t>
      </w:r>
      <w:r w:rsidRPr="00250217" w:rsidR="00300412">
        <w:rPr>
          <w:rFonts w:ascii="Times New Roman" w:hAnsi="Times New Roman"/>
        </w:rPr>
        <w:t>ÚV-</w:t>
      </w:r>
      <w:r w:rsidR="001677D5">
        <w:rPr>
          <w:rFonts w:ascii="Times New Roman" w:hAnsi="Times New Roman"/>
        </w:rPr>
        <w:t>6473</w:t>
      </w:r>
      <w:r w:rsidRPr="00250217">
        <w:rPr>
          <w:rFonts w:ascii="Times New Roman" w:hAnsi="Times New Roman"/>
        </w:rPr>
        <w:t>/201</w:t>
      </w:r>
      <w:r w:rsidR="00FA7EC1">
        <w:rPr>
          <w:rFonts w:ascii="Times New Roman" w:hAnsi="Times New Roman"/>
        </w:rPr>
        <w:t>8</w:t>
      </w: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Národnej rady  Slovenskej republiky</w:t>
      </w: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5F5A70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44"/>
          <w:szCs w:val="44"/>
        </w:rPr>
      </w:pPr>
      <w:r w:rsidR="00827C53">
        <w:rPr>
          <w:rFonts w:ascii="Times New Roman" w:hAnsi="Times New Roman"/>
          <w:b/>
          <w:sz w:val="44"/>
          <w:szCs w:val="44"/>
        </w:rPr>
        <w:t>869</w:t>
      </w:r>
    </w:p>
    <w:p w:rsidR="00CE70C4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CA4137">
        <w:rPr>
          <w:rFonts w:ascii="Times New Roman" w:hAnsi="Times New Roman"/>
          <w:b/>
          <w:sz w:val="22"/>
          <w:szCs w:val="22"/>
        </w:rPr>
        <w:t>VLÁDNY NÁVRH</w:t>
      </w: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B43377" w:rsidP="00B43377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</w:t>
      </w:r>
    </w:p>
    <w:p w:rsidR="00B43377" w:rsidP="00B43377">
      <w:pPr>
        <w:bidi w:val="0"/>
        <w:jc w:val="center"/>
        <w:rPr>
          <w:rFonts w:ascii="Times New Roman" w:hAnsi="Times New Roman"/>
          <w:b/>
        </w:rPr>
      </w:pPr>
    </w:p>
    <w:p w:rsidR="001677D5" w:rsidRPr="003A664A" w:rsidP="001677D5">
      <w:pPr>
        <w:bidi w:val="0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o niektorých opatreniach na znižovanie administratívnej záťaže využívaním informačných systémov verejnej správy a o zmene a doplnení niektorých zákonov</w:t>
      </w:r>
      <w:r w:rsidR="00827C53">
        <w:rPr>
          <w:rFonts w:ascii="Times New Roman" w:hAnsi="Times New Roman"/>
          <w:b/>
          <w:bCs/>
          <w:sz w:val="22"/>
          <w:szCs w:val="22"/>
        </w:rPr>
        <w:t xml:space="preserve"> (zákon proti byrokracii)</w:t>
      </w: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5F5A70" w:rsidP="00CE70C4">
      <w:pPr>
        <w:pStyle w:val="BodyTextIndent2"/>
        <w:bidi w:val="0"/>
        <w:ind w:left="4248"/>
        <w:jc w:val="left"/>
        <w:rPr>
          <w:rFonts w:ascii="Times New Roman" w:hAnsi="Times New Roman"/>
          <w:b/>
        </w:rPr>
      </w:pPr>
      <w:r w:rsidRPr="005F5A70">
        <w:rPr>
          <w:rFonts w:ascii="Times New Roman" w:hAnsi="Times New Roman"/>
          <w:b/>
        </w:rPr>
        <w:t>Návrh uznesenia:</w:t>
      </w:r>
    </w:p>
    <w:p w:rsidR="00CE70C4" w:rsidRPr="005F5A70" w:rsidP="00CE70C4">
      <w:pPr>
        <w:pStyle w:val="BodyTextIndent2"/>
        <w:bidi w:val="0"/>
        <w:jc w:val="left"/>
        <w:rPr>
          <w:rFonts w:ascii="Times New Roman" w:hAnsi="Times New Roman"/>
          <w:b/>
        </w:rPr>
      </w:pPr>
    </w:p>
    <w:p w:rsidR="00CE70C4" w:rsidRPr="005F5A70" w:rsidP="00CE70C4">
      <w:pPr>
        <w:pStyle w:val="BodyTextIndent2"/>
        <w:bidi w:val="0"/>
        <w:ind w:left="4248"/>
        <w:jc w:val="left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Národná rada Slovenskej republiky</w:t>
      </w:r>
    </w:p>
    <w:p w:rsidR="00CE70C4" w:rsidRPr="005F5A70" w:rsidP="00CE70C4">
      <w:pPr>
        <w:pStyle w:val="BodyTextIndent2"/>
        <w:bidi w:val="0"/>
        <w:jc w:val="left"/>
        <w:rPr>
          <w:rFonts w:ascii="Times New Roman" w:hAnsi="Times New Roman"/>
        </w:rPr>
      </w:pPr>
    </w:p>
    <w:p w:rsidR="001677D5" w:rsidRPr="003A664A" w:rsidP="001677D5">
      <w:pPr>
        <w:pStyle w:val="BodyTextIndent2"/>
        <w:bidi w:val="0"/>
        <w:ind w:left="4248"/>
        <w:jc w:val="left"/>
        <w:rPr>
          <w:rFonts w:ascii="Times New Roman" w:hAnsi="Times New Roman"/>
          <w:sz w:val="22"/>
          <w:szCs w:val="22"/>
        </w:rPr>
      </w:pPr>
      <w:r w:rsidRPr="003A664A">
        <w:rPr>
          <w:rFonts w:ascii="Times New Roman" w:hAnsi="Times New Roman"/>
          <w:b/>
          <w:sz w:val="22"/>
          <w:szCs w:val="22"/>
        </w:rPr>
        <w:t>schvaľuje</w:t>
      </w:r>
      <w:r w:rsidRPr="003A664A">
        <w:rPr>
          <w:rFonts w:ascii="Times New Roman" w:hAnsi="Times New Roman"/>
          <w:sz w:val="22"/>
          <w:szCs w:val="22"/>
        </w:rPr>
        <w:t xml:space="preserve"> vládny návrh zákona</w:t>
      </w:r>
    </w:p>
    <w:p w:rsidR="00CE70C4" w:rsidP="00827C53">
      <w:pPr>
        <w:bidi w:val="0"/>
        <w:ind w:left="4950"/>
        <w:contextualSpacing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="001677D5">
        <w:rPr>
          <w:rFonts w:ascii="Times New Roman" w:hAnsi="Times New Roman"/>
          <w:sz w:val="22"/>
          <w:szCs w:val="22"/>
        </w:rPr>
        <w:t>o niektorých opatreniach na znižovanie administratívnej záťaže využívaním informačných systémov verejnej správy a o zmene a doplnení niektorých zákonov</w:t>
      </w:r>
      <w:r w:rsidR="00827C53">
        <w:rPr>
          <w:rFonts w:ascii="Times New Roman" w:hAnsi="Times New Roman"/>
          <w:sz w:val="22"/>
          <w:szCs w:val="22"/>
        </w:rPr>
        <w:t xml:space="preserve"> (zákon proti byrokracii)</w:t>
      </w:r>
    </w:p>
    <w:p w:rsidR="00CA4137" w:rsidP="00CE70C4">
      <w:pPr>
        <w:bidi w:val="0"/>
        <w:rPr>
          <w:rFonts w:ascii="Times New Roman" w:hAnsi="Times New Roman"/>
          <w:b/>
          <w:u w:val="single"/>
        </w:rPr>
      </w:pPr>
    </w:p>
    <w:p w:rsidR="00FA7EC1" w:rsidP="00CE70C4">
      <w:pPr>
        <w:bidi w:val="0"/>
        <w:rPr>
          <w:rFonts w:ascii="Times New Roman" w:hAnsi="Times New Roman"/>
          <w:b/>
          <w:u w:val="single"/>
        </w:rPr>
      </w:pPr>
    </w:p>
    <w:p w:rsidR="00FA7EC1" w:rsidP="00CE70C4">
      <w:pPr>
        <w:bidi w:val="0"/>
        <w:rPr>
          <w:rFonts w:ascii="Times New Roman" w:hAnsi="Times New Roman"/>
          <w:b/>
          <w:u w:val="single"/>
        </w:rPr>
      </w:pPr>
    </w:p>
    <w:p w:rsidR="00FA7EC1" w:rsidRPr="005F5A70" w:rsidP="00CE70C4">
      <w:pPr>
        <w:bidi w:val="0"/>
        <w:rPr>
          <w:rFonts w:ascii="Times New Roman" w:hAnsi="Times New Roman"/>
          <w:b/>
          <w:u w:val="single"/>
        </w:rPr>
      </w:pPr>
    </w:p>
    <w:p w:rsidR="00CE70C4" w:rsidRPr="005F5A70" w:rsidP="00CE70C4">
      <w:pPr>
        <w:bidi w:val="0"/>
        <w:rPr>
          <w:rFonts w:ascii="Times New Roman" w:hAnsi="Times New Roman"/>
          <w:b/>
          <w:u w:val="single"/>
        </w:rPr>
      </w:pPr>
      <w:r w:rsidRPr="005F5A70">
        <w:rPr>
          <w:rFonts w:ascii="Times New Roman" w:hAnsi="Times New Roman"/>
          <w:b/>
          <w:u w:val="single"/>
        </w:rPr>
        <w:t>Predkladá:</w:t>
      </w:r>
    </w:p>
    <w:p w:rsidR="00CE70C4" w:rsidRPr="005F5A70" w:rsidP="00CE70C4">
      <w:pPr>
        <w:bidi w:val="0"/>
        <w:rPr>
          <w:rFonts w:ascii="Times New Roman" w:hAnsi="Times New Roman"/>
          <w:b/>
          <w:u w:val="single"/>
        </w:rPr>
      </w:pPr>
    </w:p>
    <w:p w:rsidR="00CA4137" w:rsidRPr="005F5A70" w:rsidP="00CA4137">
      <w:pPr>
        <w:bidi w:val="0"/>
        <w:jc w:val="both"/>
        <w:rPr>
          <w:rFonts w:ascii="Times New Roman" w:hAnsi="Times New Roman"/>
          <w:b/>
          <w:bCs/>
        </w:rPr>
      </w:pPr>
      <w:r w:rsidRPr="005F5A70" w:rsidR="00F61306">
        <w:rPr>
          <w:rFonts w:ascii="Times New Roman" w:hAnsi="Times New Roman"/>
          <w:b/>
          <w:bCs/>
        </w:rPr>
        <w:t>Robert Fico</w:t>
      </w:r>
    </w:p>
    <w:p w:rsidR="00CA4137" w:rsidRPr="005F5A70" w:rsidP="00CA4137">
      <w:pPr>
        <w:bidi w:val="0"/>
        <w:jc w:val="both"/>
        <w:rPr>
          <w:rFonts w:ascii="Times New Roman" w:hAnsi="Times New Roman"/>
          <w:bCs/>
        </w:rPr>
      </w:pPr>
      <w:r w:rsidRPr="005F5A70" w:rsidR="00F61306">
        <w:rPr>
          <w:rFonts w:ascii="Times New Roman" w:hAnsi="Times New Roman"/>
          <w:bCs/>
        </w:rPr>
        <w:t>predseda vlády</w:t>
      </w:r>
    </w:p>
    <w:p w:rsidR="00CA4137" w:rsidRPr="005F5A70" w:rsidP="00CA4137">
      <w:pPr>
        <w:bidi w:val="0"/>
        <w:jc w:val="both"/>
        <w:rPr>
          <w:rFonts w:ascii="Times New Roman" w:hAnsi="Times New Roman"/>
          <w:b/>
          <w:bCs/>
        </w:rPr>
      </w:pPr>
      <w:r w:rsidRPr="005F5A70">
        <w:rPr>
          <w:rFonts w:ascii="Times New Roman" w:hAnsi="Times New Roman"/>
          <w:bCs/>
        </w:rPr>
        <w:t>Slovenskej republiky</w:t>
        <w:tab/>
      </w:r>
      <w:r w:rsidRPr="005F5A70">
        <w:rPr>
          <w:rFonts w:ascii="Times New Roman" w:hAnsi="Times New Roman"/>
          <w:b/>
          <w:bCs/>
        </w:rPr>
        <w:tab/>
        <w:tab/>
        <w:tab/>
        <w:t xml:space="preserve">      </w:t>
        <w:tab/>
        <w:tab/>
        <w:tab/>
        <w:tab/>
      </w:r>
    </w:p>
    <w:p w:rsidR="00CE70C4" w:rsidRPr="005F5A70" w:rsidP="00CE70C4">
      <w:pPr>
        <w:bidi w:val="0"/>
        <w:rPr>
          <w:rFonts w:ascii="Times New Roman" w:hAnsi="Times New Roman"/>
        </w:rPr>
      </w:pPr>
    </w:p>
    <w:p w:rsidR="00CE70C4" w:rsidP="00CE70C4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FA7EC1" w:rsidP="00CE70C4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FA7EC1" w:rsidP="00CE70C4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FA7EC1" w:rsidP="00CE70C4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FA7EC1" w:rsidP="00CE70C4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B56066" w:rsidRPr="00F078C9" w:rsidP="00F078C9">
      <w:pPr>
        <w:bidi w:val="0"/>
        <w:jc w:val="center"/>
        <w:rPr>
          <w:rFonts w:ascii="Times New Roman" w:hAnsi="Times New Roman"/>
        </w:rPr>
      </w:pPr>
      <w:r w:rsidRPr="005F5A70" w:rsidR="00CE70C4">
        <w:rPr>
          <w:rFonts w:ascii="Times New Roman" w:hAnsi="Times New Roman"/>
        </w:rPr>
        <w:t>Bratislava</w:t>
      </w:r>
      <w:r w:rsidR="00300412">
        <w:rPr>
          <w:rFonts w:ascii="Times New Roman" w:hAnsi="Times New Roman"/>
        </w:rPr>
        <w:t xml:space="preserve"> </w:t>
      </w:r>
      <w:r w:rsidR="001677D5">
        <w:rPr>
          <w:rFonts w:ascii="Times New Roman" w:hAnsi="Times New Roman"/>
        </w:rPr>
        <w:t>február</w:t>
      </w:r>
      <w:r w:rsidRPr="00250217" w:rsidR="00300412">
        <w:rPr>
          <w:rFonts w:ascii="Times New Roman" w:hAnsi="Times New Roman"/>
        </w:rPr>
        <w:t xml:space="preserve"> 201</w:t>
      </w:r>
      <w:r w:rsidR="00FA7EC1">
        <w:rPr>
          <w:rFonts w:ascii="Times New Roman" w:hAnsi="Times New Roman"/>
        </w:rPr>
        <w:t>8</w:t>
      </w:r>
    </w:p>
    <w:sectPr w:rsidSect="00BB6C52">
      <w:pgSz w:w="11905" w:h="16838" w:orient="landscape" w:code="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bookFoldPrinting/>
  <w:bookFoldPrintingSheets w:val="0"/>
  <w:characterSpacingControl w:val="doNotCompress"/>
  <w:compat/>
  <w:rsids>
    <w:rsidRoot w:val="00CE70C4"/>
    <w:rsid w:val="0000759D"/>
    <w:rsid w:val="00034E7B"/>
    <w:rsid w:val="001229B8"/>
    <w:rsid w:val="001677D5"/>
    <w:rsid w:val="00176B11"/>
    <w:rsid w:val="001842E3"/>
    <w:rsid w:val="001D2B17"/>
    <w:rsid w:val="00250217"/>
    <w:rsid w:val="002E0D00"/>
    <w:rsid w:val="00300412"/>
    <w:rsid w:val="003413F9"/>
    <w:rsid w:val="003A664A"/>
    <w:rsid w:val="004A17AC"/>
    <w:rsid w:val="004E385A"/>
    <w:rsid w:val="005F5A70"/>
    <w:rsid w:val="006072B4"/>
    <w:rsid w:val="006E4B87"/>
    <w:rsid w:val="00827C53"/>
    <w:rsid w:val="008443FA"/>
    <w:rsid w:val="008E3115"/>
    <w:rsid w:val="00A47EAF"/>
    <w:rsid w:val="00A70078"/>
    <w:rsid w:val="00B43377"/>
    <w:rsid w:val="00B56066"/>
    <w:rsid w:val="00B60B24"/>
    <w:rsid w:val="00B65273"/>
    <w:rsid w:val="00B7513E"/>
    <w:rsid w:val="00BB6C52"/>
    <w:rsid w:val="00C62A3F"/>
    <w:rsid w:val="00C7574B"/>
    <w:rsid w:val="00CA4137"/>
    <w:rsid w:val="00CE70C4"/>
    <w:rsid w:val="00E00FCB"/>
    <w:rsid w:val="00E618AB"/>
    <w:rsid w:val="00E61B5D"/>
    <w:rsid w:val="00EB4C41"/>
    <w:rsid w:val="00F078C9"/>
    <w:rsid w:val="00F55AD4"/>
    <w:rsid w:val="00F61306"/>
    <w:rsid w:val="00FA7EC1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0C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Zarkazkladnhotextu2Char"/>
    <w:uiPriority w:val="99"/>
    <w:unhideWhenUsed/>
    <w:rsid w:val="00CE70C4"/>
    <w:pPr>
      <w:ind w:firstLine="708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CE70C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rsid w:val="008E311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8E3115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114</Words>
  <Characters>656</Characters>
  <Application>Microsoft Office Word</Application>
  <DocSecurity>0</DocSecurity>
  <Lines>0</Lines>
  <Paragraphs>0</Paragraphs>
  <ScaleCrop>false</ScaleCrop>
  <Company>MPSVR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</dc:creator>
  <cp:lastModifiedBy>Martin Semanco</cp:lastModifiedBy>
  <cp:revision>3</cp:revision>
  <cp:lastPrinted>2018-01-11T11:06:00Z</cp:lastPrinted>
  <dcterms:created xsi:type="dcterms:W3CDTF">2018-02-21T09:05:00Z</dcterms:created>
  <dcterms:modified xsi:type="dcterms:W3CDTF">2018-02-21T12:03:00Z</dcterms:modified>
</cp:coreProperties>
</file>