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B24A7">
        <w:rPr>
          <w:sz w:val="18"/>
          <w:szCs w:val="18"/>
        </w:rPr>
        <w:t>41</w:t>
      </w:r>
      <w:r w:rsidRPr="00680482">
        <w:rPr>
          <w:sz w:val="18"/>
          <w:szCs w:val="18"/>
        </w:rPr>
        <w:t>/201</w:t>
      </w:r>
      <w:r w:rsidR="00FB58F7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D0D33" w:rsidP="009C2E2F">
      <w:pPr>
        <w:pStyle w:val="uznesenia"/>
      </w:pPr>
      <w:r>
        <w:t>1064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D0D33">
        <w:rPr>
          <w:rFonts w:cs="Arial"/>
          <w:sz w:val="22"/>
          <w:szCs w:val="22"/>
        </w:rPr>
        <w:t> 13.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3B24A7" w:rsidRDefault="005C6E01" w:rsidP="00701644">
      <w:pPr>
        <w:jc w:val="both"/>
        <w:rPr>
          <w:sz w:val="22"/>
          <w:szCs w:val="22"/>
        </w:rPr>
      </w:pPr>
      <w:r w:rsidRPr="003B24A7">
        <w:rPr>
          <w:rFonts w:cs="Arial"/>
          <w:sz w:val="22"/>
          <w:szCs w:val="22"/>
        </w:rPr>
        <w:t>k</w:t>
      </w:r>
      <w:r w:rsidR="008453FB" w:rsidRPr="003B24A7">
        <w:rPr>
          <w:rFonts w:cs="Arial"/>
          <w:sz w:val="22"/>
          <w:szCs w:val="22"/>
        </w:rPr>
        <w:t xml:space="preserve"> </w:t>
      </w:r>
      <w:r w:rsidR="003B24A7" w:rsidRPr="003B24A7">
        <w:rPr>
          <w:rFonts w:cs="Arial"/>
          <w:sz w:val="22"/>
          <w:szCs w:val="22"/>
        </w:rPr>
        <w:t>n</w:t>
      </w:r>
      <w:r w:rsidR="003B24A7" w:rsidRPr="003B24A7">
        <w:rPr>
          <w:sz w:val="22"/>
          <w:szCs w:val="22"/>
        </w:rPr>
        <w:t xml:space="preserve">ávrhu skupiny poslancov Národnej rady Slovenskej republiky na vydanie zákona o čiastočnom odškodnení klientov nebankových subjektov (tlač 812) </w:t>
      </w:r>
      <w:r w:rsidR="003B24A7" w:rsidRPr="003B24A7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5FB"/>
    <w:rsid w:val="001179EE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4702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253C9"/>
    <w:rsid w:val="00335C7E"/>
    <w:rsid w:val="003363F1"/>
    <w:rsid w:val="00337296"/>
    <w:rsid w:val="0034010F"/>
    <w:rsid w:val="00341D67"/>
    <w:rsid w:val="003422A4"/>
    <w:rsid w:val="00342E00"/>
    <w:rsid w:val="00347E10"/>
    <w:rsid w:val="003503B1"/>
    <w:rsid w:val="00352EE5"/>
    <w:rsid w:val="00360AF2"/>
    <w:rsid w:val="0036173B"/>
    <w:rsid w:val="00362B8D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24A7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609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0D33"/>
    <w:rsid w:val="004D1705"/>
    <w:rsid w:val="004D72A0"/>
    <w:rsid w:val="004E1A7F"/>
    <w:rsid w:val="004E22D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3D70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169A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253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4598"/>
    <w:rsid w:val="00757E86"/>
    <w:rsid w:val="00760AEC"/>
    <w:rsid w:val="007628D1"/>
    <w:rsid w:val="00764523"/>
    <w:rsid w:val="00764A46"/>
    <w:rsid w:val="00770C5D"/>
    <w:rsid w:val="00773372"/>
    <w:rsid w:val="00776896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53FB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06444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97FC5"/>
    <w:rsid w:val="009A089F"/>
    <w:rsid w:val="009A1E24"/>
    <w:rsid w:val="009A5A0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3C4E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2727B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50BA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77DC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1FDD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D3404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312C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A7C7B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4F1B"/>
    <w:rsid w:val="00F95DD5"/>
    <w:rsid w:val="00F9657A"/>
    <w:rsid w:val="00FA1382"/>
    <w:rsid w:val="00FA22BE"/>
    <w:rsid w:val="00FA5129"/>
    <w:rsid w:val="00FA5BA3"/>
    <w:rsid w:val="00FA5F2F"/>
    <w:rsid w:val="00FA6EA5"/>
    <w:rsid w:val="00FA7EFC"/>
    <w:rsid w:val="00FB362E"/>
    <w:rsid w:val="00FB4138"/>
    <w:rsid w:val="00FB58F7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C92C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2018-01-19T10:07:00Z</cp:lastPrinted>
  <dcterms:created xsi:type="dcterms:W3CDTF">2018-01-19T10:07:00Z</dcterms:created>
  <dcterms:modified xsi:type="dcterms:W3CDTF">2018-02-20T07:45:00Z</dcterms:modified>
</cp:coreProperties>
</file>